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5B" w:rsidRPr="00D34A9C" w:rsidRDefault="0063775B" w:rsidP="00B87F8B">
      <w:pPr>
        <w:widowControl w:val="0"/>
        <w:spacing w:line="240" w:lineRule="exact"/>
        <w:ind w:left="709" w:right="423" w:hanging="709"/>
        <w:jc w:val="center"/>
        <w:rPr>
          <w:sz w:val="28"/>
          <w:szCs w:val="28"/>
        </w:rPr>
      </w:pPr>
      <w:r w:rsidRPr="00D34A9C">
        <w:rPr>
          <w:sz w:val="28"/>
          <w:szCs w:val="28"/>
        </w:rPr>
        <w:t>ПОЯСНИТЕЛЬНАЯ ЗАПИСКА</w:t>
      </w:r>
    </w:p>
    <w:p w:rsidR="0063775B" w:rsidRPr="00146893" w:rsidRDefault="0063775B" w:rsidP="00B87F8B">
      <w:pPr>
        <w:widowControl w:val="0"/>
        <w:spacing w:line="240" w:lineRule="exact"/>
        <w:ind w:left="709" w:right="423" w:hanging="709"/>
        <w:jc w:val="center"/>
        <w:rPr>
          <w:sz w:val="28"/>
          <w:szCs w:val="28"/>
        </w:rPr>
      </w:pPr>
      <w:r w:rsidRPr="00146893">
        <w:rPr>
          <w:sz w:val="28"/>
          <w:szCs w:val="28"/>
        </w:rPr>
        <w:t xml:space="preserve">к проекту закона Алтайского края </w:t>
      </w:r>
      <w:r w:rsidR="0092200F" w:rsidRPr="00146893">
        <w:rPr>
          <w:sz w:val="28"/>
          <w:szCs w:val="28"/>
        </w:rPr>
        <w:t>«</w:t>
      </w:r>
      <w:r w:rsidR="00146893" w:rsidRPr="00146893">
        <w:rPr>
          <w:sz w:val="28"/>
          <w:szCs w:val="28"/>
        </w:rPr>
        <w:t>О внесении изменени</w:t>
      </w:r>
      <w:r w:rsidR="00EE365B">
        <w:rPr>
          <w:sz w:val="28"/>
          <w:szCs w:val="28"/>
        </w:rPr>
        <w:t>я</w:t>
      </w:r>
      <w:bookmarkStart w:id="0" w:name="_GoBack"/>
      <w:bookmarkEnd w:id="0"/>
      <w:r w:rsidR="00146893" w:rsidRPr="00146893">
        <w:rPr>
          <w:sz w:val="28"/>
          <w:szCs w:val="28"/>
        </w:rPr>
        <w:t xml:space="preserve"> </w:t>
      </w:r>
      <w:r w:rsidR="00B87F8B">
        <w:rPr>
          <w:sz w:val="28"/>
          <w:szCs w:val="28"/>
        </w:rPr>
        <w:br/>
      </w:r>
      <w:r w:rsidR="00146893" w:rsidRPr="00146893">
        <w:rPr>
          <w:sz w:val="28"/>
          <w:szCs w:val="28"/>
        </w:rPr>
        <w:t xml:space="preserve">в </w:t>
      </w:r>
      <w:r w:rsidR="00213CC9">
        <w:rPr>
          <w:sz w:val="28"/>
          <w:szCs w:val="28"/>
        </w:rPr>
        <w:t xml:space="preserve">приложение 1 к </w:t>
      </w:r>
      <w:r w:rsidR="00146893" w:rsidRPr="00146893">
        <w:rPr>
          <w:sz w:val="28"/>
          <w:szCs w:val="28"/>
        </w:rPr>
        <w:t>закон</w:t>
      </w:r>
      <w:r w:rsidR="00213CC9">
        <w:rPr>
          <w:sz w:val="28"/>
          <w:szCs w:val="28"/>
        </w:rPr>
        <w:t>у</w:t>
      </w:r>
      <w:r w:rsidR="00146893" w:rsidRPr="00146893">
        <w:rPr>
          <w:sz w:val="28"/>
          <w:szCs w:val="28"/>
        </w:rPr>
        <w:t xml:space="preserve">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92200F" w:rsidRPr="00146893">
        <w:rPr>
          <w:sz w:val="28"/>
          <w:szCs w:val="28"/>
        </w:rPr>
        <w:t>»</w:t>
      </w:r>
    </w:p>
    <w:p w:rsidR="0092200F" w:rsidRPr="00D34A9C" w:rsidRDefault="0092200F" w:rsidP="00D34A9C">
      <w:pPr>
        <w:widowControl w:val="0"/>
        <w:jc w:val="center"/>
        <w:rPr>
          <w:sz w:val="28"/>
          <w:szCs w:val="28"/>
        </w:rPr>
      </w:pPr>
    </w:p>
    <w:p w:rsidR="00D22BF4" w:rsidRDefault="00D22BF4" w:rsidP="00FA1054">
      <w:pPr>
        <w:widowControl w:val="0"/>
        <w:ind w:firstLine="709"/>
        <w:jc w:val="both"/>
        <w:rPr>
          <w:sz w:val="28"/>
          <w:szCs w:val="28"/>
        </w:rPr>
      </w:pPr>
      <w:r w:rsidRPr="00D70148">
        <w:rPr>
          <w:sz w:val="28"/>
          <w:szCs w:val="28"/>
        </w:rPr>
        <w:t xml:space="preserve">Настоящий </w:t>
      </w:r>
      <w:r w:rsidR="00B87F8B">
        <w:rPr>
          <w:sz w:val="28"/>
          <w:szCs w:val="28"/>
        </w:rPr>
        <w:t>законо</w:t>
      </w:r>
      <w:r w:rsidRPr="00D70148">
        <w:rPr>
          <w:sz w:val="28"/>
          <w:szCs w:val="28"/>
        </w:rPr>
        <w:t>проект направлен на совершенствование действующей в Алтайском крае патентной системы налогообложения</w:t>
      </w:r>
      <w:r w:rsidR="005E3D85">
        <w:rPr>
          <w:sz w:val="28"/>
          <w:szCs w:val="28"/>
        </w:rPr>
        <w:t xml:space="preserve"> и уточн</w:t>
      </w:r>
      <w:r w:rsidR="00C968EC">
        <w:rPr>
          <w:sz w:val="28"/>
          <w:szCs w:val="28"/>
        </w:rPr>
        <w:t>яет</w:t>
      </w:r>
      <w:r w:rsidR="005E3D85">
        <w:rPr>
          <w:sz w:val="28"/>
          <w:szCs w:val="28"/>
        </w:rPr>
        <w:t xml:space="preserve"> </w:t>
      </w:r>
      <w:r w:rsidR="00C968EC">
        <w:rPr>
          <w:sz w:val="28"/>
          <w:szCs w:val="28"/>
        </w:rPr>
        <w:t xml:space="preserve">её </w:t>
      </w:r>
      <w:r w:rsidR="005E3D85">
        <w:rPr>
          <w:sz w:val="28"/>
          <w:szCs w:val="28"/>
        </w:rPr>
        <w:t>отдельны</w:t>
      </w:r>
      <w:r w:rsidR="00C968EC">
        <w:rPr>
          <w:sz w:val="28"/>
          <w:szCs w:val="28"/>
        </w:rPr>
        <w:t>е</w:t>
      </w:r>
      <w:r w:rsidR="005E3D85">
        <w:rPr>
          <w:sz w:val="28"/>
          <w:szCs w:val="28"/>
        </w:rPr>
        <w:t xml:space="preserve"> элемент</w:t>
      </w:r>
      <w:r w:rsidR="00C968EC">
        <w:rPr>
          <w:sz w:val="28"/>
          <w:szCs w:val="28"/>
        </w:rPr>
        <w:t>ы</w:t>
      </w:r>
      <w:r w:rsidR="008359B7">
        <w:rPr>
          <w:sz w:val="28"/>
          <w:szCs w:val="28"/>
        </w:rPr>
        <w:t xml:space="preserve"> в соответствии с </w:t>
      </w:r>
      <w:r w:rsidR="008359B7">
        <w:rPr>
          <w:color w:val="000000"/>
          <w:sz w:val="28"/>
          <w:szCs w:val="28"/>
          <w:shd w:val="clear" w:color="auto" w:fill="FFFFFF"/>
        </w:rPr>
        <w:t>письмом Министерства финансов Российской Федерации от 02.04.2021 № 03-11-06/24241</w:t>
      </w:r>
      <w:r w:rsidR="008359B7">
        <w:rPr>
          <w:sz w:val="28"/>
          <w:szCs w:val="28"/>
        </w:rPr>
        <w:t>.</w:t>
      </w:r>
    </w:p>
    <w:p w:rsidR="0040407F" w:rsidRDefault="00D22BF4" w:rsidP="004040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="00213C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501F" w:rsidRPr="001F1AB2">
        <w:rPr>
          <w:sz w:val="28"/>
          <w:szCs w:val="28"/>
        </w:rPr>
        <w:t xml:space="preserve">по виду деятельности «Розничная торговля, осуществляемая через объекты стационарной торговой сети, имеющие торговые залы» </w:t>
      </w:r>
      <w:r w:rsidR="00295A9E">
        <w:rPr>
          <w:sz w:val="28"/>
          <w:szCs w:val="28"/>
        </w:rPr>
        <w:t>уточняется</w:t>
      </w:r>
      <w:r w:rsidR="00B87F8B">
        <w:rPr>
          <w:sz w:val="28"/>
          <w:szCs w:val="28"/>
        </w:rPr>
        <w:t xml:space="preserve"> порядок расчета </w:t>
      </w:r>
      <w:r w:rsidR="00B87F8B" w:rsidRPr="001F1AB2">
        <w:rPr>
          <w:sz w:val="28"/>
          <w:szCs w:val="28"/>
        </w:rPr>
        <w:t xml:space="preserve">стоимости патента </w:t>
      </w:r>
      <w:r w:rsidR="00B87F8B">
        <w:rPr>
          <w:sz w:val="28"/>
          <w:szCs w:val="28"/>
        </w:rPr>
        <w:t>исходя из 1 квадратного метр</w:t>
      </w:r>
      <w:r w:rsidR="00B87F8B" w:rsidRPr="001F1AB2">
        <w:rPr>
          <w:sz w:val="28"/>
          <w:szCs w:val="28"/>
        </w:rPr>
        <w:t>а</w:t>
      </w:r>
      <w:r w:rsidR="00B87F8B">
        <w:rPr>
          <w:sz w:val="28"/>
          <w:szCs w:val="28"/>
        </w:rPr>
        <w:t xml:space="preserve"> площади </w:t>
      </w:r>
      <w:r w:rsidR="00295A9E">
        <w:rPr>
          <w:sz w:val="28"/>
          <w:szCs w:val="28"/>
        </w:rPr>
        <w:t xml:space="preserve">торгового зала </w:t>
      </w:r>
      <w:r w:rsidR="00B87F8B">
        <w:rPr>
          <w:sz w:val="28"/>
          <w:szCs w:val="28"/>
        </w:rPr>
        <w:t xml:space="preserve">объекта. </w:t>
      </w:r>
      <w:r w:rsidR="00015CD0">
        <w:rPr>
          <w:sz w:val="28"/>
          <w:szCs w:val="28"/>
        </w:rPr>
        <w:t xml:space="preserve">В действующей редакции закона </w:t>
      </w:r>
      <w:r w:rsidR="005E45F7">
        <w:rPr>
          <w:sz w:val="28"/>
          <w:szCs w:val="28"/>
        </w:rPr>
        <w:t>размер потенциально возможного к получению индивидуальными предпринимателями годового дохода</w:t>
      </w:r>
      <w:r w:rsidR="00957114">
        <w:rPr>
          <w:sz w:val="28"/>
          <w:szCs w:val="28"/>
        </w:rPr>
        <w:t xml:space="preserve"> </w:t>
      </w:r>
      <w:r w:rsidR="005E45F7">
        <w:rPr>
          <w:sz w:val="28"/>
          <w:szCs w:val="28"/>
        </w:rPr>
        <w:t xml:space="preserve">по розничной торговле, </w:t>
      </w:r>
      <w:r w:rsidR="005E45F7" w:rsidRPr="001F1AB2">
        <w:rPr>
          <w:sz w:val="28"/>
          <w:szCs w:val="28"/>
        </w:rPr>
        <w:t>осуществляем</w:t>
      </w:r>
      <w:r w:rsidR="005E45F7">
        <w:rPr>
          <w:sz w:val="28"/>
          <w:szCs w:val="28"/>
        </w:rPr>
        <w:t>ой</w:t>
      </w:r>
      <w:r w:rsidR="005E45F7" w:rsidRPr="001F1AB2">
        <w:rPr>
          <w:sz w:val="28"/>
          <w:szCs w:val="28"/>
        </w:rPr>
        <w:t xml:space="preserve"> через объекты стационарной торговой сети, имеющие торговые залы</w:t>
      </w:r>
      <w:r w:rsidR="00FA6188">
        <w:rPr>
          <w:sz w:val="28"/>
          <w:szCs w:val="28"/>
        </w:rPr>
        <w:t xml:space="preserve">, установлен на 1 квадратный метр площади. Соответственно, при подаче налогоплательщиком заявления на получения патента и при расчете  потенциально возможного к получению индивидуальными предпринимателями годового дохода по розничной торговле, </w:t>
      </w:r>
      <w:r w:rsidR="00FA6188" w:rsidRPr="001F1AB2">
        <w:rPr>
          <w:sz w:val="28"/>
          <w:szCs w:val="28"/>
        </w:rPr>
        <w:t>осуществляем</w:t>
      </w:r>
      <w:r w:rsidR="00FA6188">
        <w:rPr>
          <w:sz w:val="28"/>
          <w:szCs w:val="28"/>
        </w:rPr>
        <w:t>ой</w:t>
      </w:r>
      <w:r w:rsidR="00FA6188" w:rsidRPr="001F1AB2">
        <w:rPr>
          <w:sz w:val="28"/>
          <w:szCs w:val="28"/>
        </w:rPr>
        <w:t xml:space="preserve"> через объекты стационарной торговой сети, имеющие торговые залы</w:t>
      </w:r>
      <w:r w:rsidR="00FA6188">
        <w:rPr>
          <w:sz w:val="28"/>
          <w:szCs w:val="28"/>
        </w:rPr>
        <w:t>,</w:t>
      </w:r>
      <w:r w:rsidR="00957114">
        <w:rPr>
          <w:sz w:val="28"/>
          <w:szCs w:val="28"/>
        </w:rPr>
        <w:t xml:space="preserve"> указывается общая площадь объекта стационарной торговой сети.</w:t>
      </w:r>
      <w:r w:rsidR="0040407F">
        <w:rPr>
          <w:sz w:val="28"/>
          <w:szCs w:val="28"/>
        </w:rPr>
        <w:t xml:space="preserve"> При этом патентная система налогообложения не применяется</w:t>
      </w:r>
      <w:r w:rsidR="00157E02">
        <w:rPr>
          <w:sz w:val="28"/>
          <w:szCs w:val="28"/>
        </w:rPr>
        <w:t xml:space="preserve"> </w:t>
      </w:r>
      <w:r w:rsidR="0040407F">
        <w:rPr>
          <w:sz w:val="28"/>
          <w:szCs w:val="28"/>
        </w:rPr>
        <w:t xml:space="preserve"> </w:t>
      </w:r>
      <w:r w:rsidR="0040407F" w:rsidRPr="00157E02">
        <w:rPr>
          <w:sz w:val="28"/>
          <w:szCs w:val="28"/>
        </w:rPr>
        <w:t>по объектам стационарной торговой сети с площадью торгового зала более 150 квадратных метров</w:t>
      </w:r>
      <w:r w:rsidR="00157E02">
        <w:rPr>
          <w:sz w:val="28"/>
          <w:szCs w:val="28"/>
        </w:rPr>
        <w:t>.</w:t>
      </w:r>
    </w:p>
    <w:p w:rsidR="001F0160" w:rsidRPr="00157E02" w:rsidRDefault="001F0160" w:rsidP="0040407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 связи с разъяснениями Министерства финансов Российской Федерации (письмо  </w:t>
      </w:r>
      <w:r>
        <w:rPr>
          <w:color w:val="000000"/>
          <w:sz w:val="28"/>
          <w:szCs w:val="28"/>
          <w:shd w:val="clear" w:color="auto" w:fill="FFFFFF"/>
        </w:rPr>
        <w:t xml:space="preserve">от 02.04.2021 № 03-11-06/24241) и для избежания двойного толкования </w:t>
      </w:r>
      <w:r w:rsidR="002A7099">
        <w:rPr>
          <w:color w:val="000000"/>
          <w:sz w:val="28"/>
          <w:szCs w:val="28"/>
          <w:shd w:val="clear" w:color="auto" w:fill="FFFFFF"/>
        </w:rPr>
        <w:t>норм закона при выдаче патентов органами  Федеральной налоговой службы России</w:t>
      </w:r>
      <w:r w:rsidR="00E410A4">
        <w:rPr>
          <w:color w:val="000000"/>
          <w:sz w:val="28"/>
          <w:szCs w:val="28"/>
          <w:shd w:val="clear" w:color="auto" w:fill="FFFFFF"/>
        </w:rPr>
        <w:t>,</w:t>
      </w:r>
      <w:r w:rsidR="002A7099">
        <w:rPr>
          <w:color w:val="000000"/>
          <w:sz w:val="28"/>
          <w:szCs w:val="28"/>
          <w:shd w:val="clear" w:color="auto" w:fill="FFFFFF"/>
        </w:rPr>
        <w:t xml:space="preserve"> необходимо в законе Алтайского края от 30 октября 2012 года № 78-ЗС «О применении индивидуальными предпринимателями патентной системы налогообложения на территории Алтайского края»</w:t>
      </w:r>
      <w:r w:rsidR="00770DB3">
        <w:rPr>
          <w:color w:val="000000"/>
          <w:sz w:val="28"/>
          <w:szCs w:val="28"/>
          <w:shd w:val="clear" w:color="auto" w:fill="FFFFFF"/>
        </w:rPr>
        <w:t xml:space="preserve"> </w:t>
      </w:r>
      <w:r w:rsidR="00BA234A">
        <w:rPr>
          <w:color w:val="000000"/>
          <w:sz w:val="28"/>
          <w:szCs w:val="28"/>
          <w:shd w:val="clear" w:color="auto" w:fill="FFFFFF"/>
        </w:rPr>
        <w:t xml:space="preserve">уточнить </w:t>
      </w:r>
      <w:r w:rsidR="00770DB3">
        <w:rPr>
          <w:color w:val="000000"/>
          <w:sz w:val="28"/>
          <w:szCs w:val="28"/>
          <w:shd w:val="clear" w:color="auto" w:fill="FFFFFF"/>
        </w:rPr>
        <w:t>физический показатель</w:t>
      </w:r>
      <w:r w:rsidR="00242829">
        <w:rPr>
          <w:color w:val="000000"/>
          <w:sz w:val="28"/>
          <w:szCs w:val="28"/>
          <w:shd w:val="clear" w:color="auto" w:fill="FFFFFF"/>
        </w:rPr>
        <w:t xml:space="preserve"> </w:t>
      </w:r>
      <w:r w:rsidR="00242829" w:rsidRPr="001F1AB2">
        <w:rPr>
          <w:sz w:val="28"/>
          <w:szCs w:val="28"/>
        </w:rPr>
        <w:t>по виду деятельности «Розничная торговля, осуществляемая через объекты стационарной торговой сети, имеющие торговые залы»</w:t>
      </w:r>
      <w:r w:rsidR="00242829">
        <w:rPr>
          <w:sz w:val="28"/>
          <w:szCs w:val="28"/>
        </w:rPr>
        <w:t xml:space="preserve"> установив его</w:t>
      </w:r>
      <w:r w:rsidR="00BA234A">
        <w:rPr>
          <w:sz w:val="28"/>
          <w:szCs w:val="28"/>
        </w:rPr>
        <w:t xml:space="preserve"> исходя из 1 квадратного метра</w:t>
      </w:r>
      <w:r w:rsidR="00F8150C">
        <w:rPr>
          <w:sz w:val="28"/>
          <w:szCs w:val="28"/>
        </w:rPr>
        <w:t xml:space="preserve"> площади торгового зала, что применялось ранее при исчислении единого налога на вмененный доход.</w:t>
      </w:r>
    </w:p>
    <w:p w:rsidR="003959AB" w:rsidRDefault="00957114" w:rsidP="00CF06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CD0">
        <w:rPr>
          <w:sz w:val="28"/>
          <w:szCs w:val="28"/>
        </w:rPr>
        <w:t xml:space="preserve"> </w:t>
      </w:r>
      <w:r w:rsidR="0036590B" w:rsidRPr="0053494F">
        <w:rPr>
          <w:sz w:val="28"/>
          <w:szCs w:val="28"/>
        </w:rPr>
        <w:t xml:space="preserve">Принятие закона </w:t>
      </w:r>
      <w:r w:rsidR="001F0160">
        <w:rPr>
          <w:sz w:val="28"/>
          <w:szCs w:val="28"/>
        </w:rPr>
        <w:t>сохранит</w:t>
      </w:r>
      <w:r w:rsidR="00523BEC" w:rsidRPr="0053494F">
        <w:rPr>
          <w:sz w:val="28"/>
          <w:szCs w:val="28"/>
        </w:rPr>
        <w:t xml:space="preserve"> возможности индивидуальных предпринимателей</w:t>
      </w:r>
      <w:r w:rsidR="001F0160">
        <w:rPr>
          <w:sz w:val="28"/>
          <w:szCs w:val="28"/>
        </w:rPr>
        <w:t>, работающих в розничной торговле</w:t>
      </w:r>
      <w:r w:rsidR="00523BEC" w:rsidRPr="0053494F">
        <w:rPr>
          <w:sz w:val="28"/>
          <w:szCs w:val="28"/>
        </w:rPr>
        <w:t xml:space="preserve"> </w:t>
      </w:r>
      <w:r w:rsidR="008877F9" w:rsidRPr="0053494F">
        <w:rPr>
          <w:sz w:val="28"/>
          <w:szCs w:val="28"/>
        </w:rPr>
        <w:t>в части</w:t>
      </w:r>
      <w:r w:rsidR="00523BEC" w:rsidRPr="0053494F">
        <w:rPr>
          <w:sz w:val="28"/>
          <w:szCs w:val="28"/>
        </w:rPr>
        <w:t xml:space="preserve"> применени</w:t>
      </w:r>
      <w:r w:rsidR="008877F9" w:rsidRPr="0053494F">
        <w:rPr>
          <w:sz w:val="28"/>
          <w:szCs w:val="28"/>
        </w:rPr>
        <w:t>я</w:t>
      </w:r>
      <w:r w:rsidR="00523BEC" w:rsidRPr="0053494F">
        <w:rPr>
          <w:sz w:val="28"/>
          <w:szCs w:val="28"/>
        </w:rPr>
        <w:t xml:space="preserve"> патентной системы налогообложения и </w:t>
      </w:r>
      <w:r w:rsidR="0036590B" w:rsidRPr="0053494F">
        <w:rPr>
          <w:sz w:val="28"/>
          <w:szCs w:val="28"/>
        </w:rPr>
        <w:t>не повлечет дополнительных расходов из краевого бюджета.</w:t>
      </w:r>
    </w:p>
    <w:p w:rsidR="005E4DFB" w:rsidRPr="00FA1054" w:rsidRDefault="005E4DFB" w:rsidP="00FA10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рассмотреть законопроект в двух чтениях.</w:t>
      </w:r>
    </w:p>
    <w:p w:rsidR="003959AB" w:rsidRDefault="003959AB" w:rsidP="00D34A9C">
      <w:pPr>
        <w:widowControl w:val="0"/>
        <w:ind w:firstLine="708"/>
        <w:jc w:val="both"/>
        <w:rPr>
          <w:sz w:val="28"/>
          <w:szCs w:val="28"/>
        </w:rPr>
      </w:pPr>
    </w:p>
    <w:p w:rsidR="008E50BB" w:rsidRDefault="008E50BB" w:rsidP="00D34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BF3" w:rsidRDefault="00236B40" w:rsidP="00A34BF3">
      <w:pPr>
        <w:widowControl w:val="0"/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защите</w:t>
      </w:r>
      <w:r w:rsidR="00A34BF3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 </w:t>
      </w:r>
    </w:p>
    <w:p w:rsidR="003817A5" w:rsidRPr="00D34A9C" w:rsidRDefault="00236B40" w:rsidP="00A34BF3">
      <w:pPr>
        <w:widowControl w:val="0"/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предпринимателей в Алтайском крае</w:t>
      </w:r>
      <w:r w:rsidR="000122CE" w:rsidRPr="00D34A9C">
        <w:rPr>
          <w:sz w:val="28"/>
          <w:szCs w:val="28"/>
        </w:rPr>
        <w:tab/>
      </w:r>
      <w:r w:rsidR="005E4DFB">
        <w:rPr>
          <w:sz w:val="28"/>
          <w:szCs w:val="28"/>
        </w:rPr>
        <w:t>А.Г. Осипов</w:t>
      </w:r>
    </w:p>
    <w:sectPr w:rsidR="003817A5" w:rsidRPr="00D34A9C" w:rsidSect="00937731">
      <w:headerReference w:type="even" r:id="rId7"/>
      <w:headerReference w:type="default" r:id="rId8"/>
      <w:pgSz w:w="11906" w:h="16838" w:code="9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DE" w:rsidRDefault="00EF2ADE">
      <w:r>
        <w:separator/>
      </w:r>
    </w:p>
  </w:endnote>
  <w:endnote w:type="continuationSeparator" w:id="0">
    <w:p w:rsidR="00EF2ADE" w:rsidRDefault="00E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DE" w:rsidRDefault="00EF2ADE">
      <w:r>
        <w:separator/>
      </w:r>
    </w:p>
  </w:footnote>
  <w:footnote w:type="continuationSeparator" w:id="0">
    <w:p w:rsidR="00EF2ADE" w:rsidRDefault="00EF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E3" w:rsidRDefault="002911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34BF3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D0" w:rsidRDefault="00D04A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E50BB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A4"/>
    <w:rsid w:val="000122CE"/>
    <w:rsid w:val="00015CD0"/>
    <w:rsid w:val="00027C0C"/>
    <w:rsid w:val="000324C1"/>
    <w:rsid w:val="0003438A"/>
    <w:rsid w:val="00036C36"/>
    <w:rsid w:val="00037354"/>
    <w:rsid w:val="0004119B"/>
    <w:rsid w:val="00041E19"/>
    <w:rsid w:val="00045B9A"/>
    <w:rsid w:val="00065273"/>
    <w:rsid w:val="0007022F"/>
    <w:rsid w:val="000717A7"/>
    <w:rsid w:val="00094FBF"/>
    <w:rsid w:val="000A31B5"/>
    <w:rsid w:val="000B08F1"/>
    <w:rsid w:val="000B10ED"/>
    <w:rsid w:val="000B73BF"/>
    <w:rsid w:val="000C0246"/>
    <w:rsid w:val="000C4FA5"/>
    <w:rsid w:val="000E5807"/>
    <w:rsid w:val="000F31EE"/>
    <w:rsid w:val="000F6E25"/>
    <w:rsid w:val="001012EF"/>
    <w:rsid w:val="001039C8"/>
    <w:rsid w:val="001051ED"/>
    <w:rsid w:val="00106D65"/>
    <w:rsid w:val="00107D33"/>
    <w:rsid w:val="001122E8"/>
    <w:rsid w:val="0012126E"/>
    <w:rsid w:val="00133AF5"/>
    <w:rsid w:val="0013507D"/>
    <w:rsid w:val="00136E23"/>
    <w:rsid w:val="00141B57"/>
    <w:rsid w:val="00142512"/>
    <w:rsid w:val="00143010"/>
    <w:rsid w:val="00145080"/>
    <w:rsid w:val="00146893"/>
    <w:rsid w:val="0015538C"/>
    <w:rsid w:val="001562B3"/>
    <w:rsid w:val="00157E02"/>
    <w:rsid w:val="00163B3C"/>
    <w:rsid w:val="00165DB4"/>
    <w:rsid w:val="00174549"/>
    <w:rsid w:val="001812F5"/>
    <w:rsid w:val="00187668"/>
    <w:rsid w:val="001904E9"/>
    <w:rsid w:val="001936F0"/>
    <w:rsid w:val="00193935"/>
    <w:rsid w:val="001A45DE"/>
    <w:rsid w:val="001B6D59"/>
    <w:rsid w:val="001C0FBD"/>
    <w:rsid w:val="001C103B"/>
    <w:rsid w:val="001C12E7"/>
    <w:rsid w:val="001C3007"/>
    <w:rsid w:val="001D4E28"/>
    <w:rsid w:val="001D5180"/>
    <w:rsid w:val="001E0258"/>
    <w:rsid w:val="001E0CC0"/>
    <w:rsid w:val="001E182C"/>
    <w:rsid w:val="001F0160"/>
    <w:rsid w:val="001F0EA2"/>
    <w:rsid w:val="001F1AB2"/>
    <w:rsid w:val="001F5BC9"/>
    <w:rsid w:val="0020158B"/>
    <w:rsid w:val="00202CB2"/>
    <w:rsid w:val="002071D7"/>
    <w:rsid w:val="00210F18"/>
    <w:rsid w:val="00211A18"/>
    <w:rsid w:val="00213CC9"/>
    <w:rsid w:val="002142FD"/>
    <w:rsid w:val="002148AE"/>
    <w:rsid w:val="002166FA"/>
    <w:rsid w:val="00236B40"/>
    <w:rsid w:val="00242829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95A9E"/>
    <w:rsid w:val="002A2DB7"/>
    <w:rsid w:val="002A4EB9"/>
    <w:rsid w:val="002A7099"/>
    <w:rsid w:val="002B51A5"/>
    <w:rsid w:val="002B560D"/>
    <w:rsid w:val="002B7843"/>
    <w:rsid w:val="002C3B24"/>
    <w:rsid w:val="002C5677"/>
    <w:rsid w:val="002D1317"/>
    <w:rsid w:val="002D18BC"/>
    <w:rsid w:val="002D2767"/>
    <w:rsid w:val="002D5BB7"/>
    <w:rsid w:val="002E1D37"/>
    <w:rsid w:val="002E2A0D"/>
    <w:rsid w:val="002E5D1F"/>
    <w:rsid w:val="002E6EF4"/>
    <w:rsid w:val="002F1EFC"/>
    <w:rsid w:val="0030048E"/>
    <w:rsid w:val="00303A06"/>
    <w:rsid w:val="00304E82"/>
    <w:rsid w:val="00306CC1"/>
    <w:rsid w:val="00313019"/>
    <w:rsid w:val="00314F2D"/>
    <w:rsid w:val="00324AAF"/>
    <w:rsid w:val="00326E97"/>
    <w:rsid w:val="00327325"/>
    <w:rsid w:val="003346A4"/>
    <w:rsid w:val="00340CBB"/>
    <w:rsid w:val="0034196C"/>
    <w:rsid w:val="0034564A"/>
    <w:rsid w:val="00360F1F"/>
    <w:rsid w:val="0036113E"/>
    <w:rsid w:val="0036590B"/>
    <w:rsid w:val="00370931"/>
    <w:rsid w:val="003721D1"/>
    <w:rsid w:val="003733D4"/>
    <w:rsid w:val="003817A5"/>
    <w:rsid w:val="00390AF6"/>
    <w:rsid w:val="003959AB"/>
    <w:rsid w:val="003A1938"/>
    <w:rsid w:val="003A2528"/>
    <w:rsid w:val="003B37F7"/>
    <w:rsid w:val="003B77BA"/>
    <w:rsid w:val="003C28F0"/>
    <w:rsid w:val="003C456E"/>
    <w:rsid w:val="003C6634"/>
    <w:rsid w:val="003D2890"/>
    <w:rsid w:val="003D51E9"/>
    <w:rsid w:val="003E5840"/>
    <w:rsid w:val="003F3375"/>
    <w:rsid w:val="003F45C4"/>
    <w:rsid w:val="003F49C3"/>
    <w:rsid w:val="003F67E0"/>
    <w:rsid w:val="003F7AD3"/>
    <w:rsid w:val="0040407F"/>
    <w:rsid w:val="004054FD"/>
    <w:rsid w:val="004118A8"/>
    <w:rsid w:val="004139C0"/>
    <w:rsid w:val="0042338E"/>
    <w:rsid w:val="00423C0A"/>
    <w:rsid w:val="004311E7"/>
    <w:rsid w:val="00432223"/>
    <w:rsid w:val="00436D08"/>
    <w:rsid w:val="00446037"/>
    <w:rsid w:val="00451096"/>
    <w:rsid w:val="00464B09"/>
    <w:rsid w:val="00466B9C"/>
    <w:rsid w:val="00476910"/>
    <w:rsid w:val="00476E95"/>
    <w:rsid w:val="004932C3"/>
    <w:rsid w:val="004A21A6"/>
    <w:rsid w:val="004A2603"/>
    <w:rsid w:val="004A34E4"/>
    <w:rsid w:val="004B7F04"/>
    <w:rsid w:val="004C4697"/>
    <w:rsid w:val="004C6DBB"/>
    <w:rsid w:val="004D055E"/>
    <w:rsid w:val="004D2054"/>
    <w:rsid w:val="004E0370"/>
    <w:rsid w:val="004E4513"/>
    <w:rsid w:val="004E6A8F"/>
    <w:rsid w:val="004F3CA8"/>
    <w:rsid w:val="004F6844"/>
    <w:rsid w:val="0050027E"/>
    <w:rsid w:val="00500A18"/>
    <w:rsid w:val="00503550"/>
    <w:rsid w:val="005045DB"/>
    <w:rsid w:val="00507FD8"/>
    <w:rsid w:val="00514C35"/>
    <w:rsid w:val="00523BEC"/>
    <w:rsid w:val="005245C1"/>
    <w:rsid w:val="00525299"/>
    <w:rsid w:val="00525320"/>
    <w:rsid w:val="005340D8"/>
    <w:rsid w:val="0053494F"/>
    <w:rsid w:val="00541686"/>
    <w:rsid w:val="00544B6C"/>
    <w:rsid w:val="0054514E"/>
    <w:rsid w:val="00546597"/>
    <w:rsid w:val="0055280B"/>
    <w:rsid w:val="005537E5"/>
    <w:rsid w:val="00576569"/>
    <w:rsid w:val="00585E22"/>
    <w:rsid w:val="00592987"/>
    <w:rsid w:val="005A1EBC"/>
    <w:rsid w:val="005A41DE"/>
    <w:rsid w:val="005A4D99"/>
    <w:rsid w:val="005B2A17"/>
    <w:rsid w:val="005B501F"/>
    <w:rsid w:val="005C0242"/>
    <w:rsid w:val="005C3583"/>
    <w:rsid w:val="005C574C"/>
    <w:rsid w:val="005D0C0F"/>
    <w:rsid w:val="005E3D85"/>
    <w:rsid w:val="005E45F7"/>
    <w:rsid w:val="005E4864"/>
    <w:rsid w:val="005E4DFB"/>
    <w:rsid w:val="005F0177"/>
    <w:rsid w:val="005F667A"/>
    <w:rsid w:val="00611DA6"/>
    <w:rsid w:val="006158D9"/>
    <w:rsid w:val="00621DDF"/>
    <w:rsid w:val="00623C8C"/>
    <w:rsid w:val="0063775B"/>
    <w:rsid w:val="006379B0"/>
    <w:rsid w:val="00643A40"/>
    <w:rsid w:val="006544E3"/>
    <w:rsid w:val="00654965"/>
    <w:rsid w:val="006560B0"/>
    <w:rsid w:val="006704FA"/>
    <w:rsid w:val="006740D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6E1D"/>
    <w:rsid w:val="00704199"/>
    <w:rsid w:val="00707ADB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0DB3"/>
    <w:rsid w:val="00771D9E"/>
    <w:rsid w:val="00774301"/>
    <w:rsid w:val="00777658"/>
    <w:rsid w:val="007820A4"/>
    <w:rsid w:val="007823CD"/>
    <w:rsid w:val="00784F09"/>
    <w:rsid w:val="007867FF"/>
    <w:rsid w:val="007A10E6"/>
    <w:rsid w:val="007C1332"/>
    <w:rsid w:val="007D1636"/>
    <w:rsid w:val="007D227C"/>
    <w:rsid w:val="007D3A93"/>
    <w:rsid w:val="007E567A"/>
    <w:rsid w:val="007E68E3"/>
    <w:rsid w:val="007E7837"/>
    <w:rsid w:val="007F51F0"/>
    <w:rsid w:val="00801D69"/>
    <w:rsid w:val="008024B5"/>
    <w:rsid w:val="00803B0F"/>
    <w:rsid w:val="00803DAB"/>
    <w:rsid w:val="00804EFD"/>
    <w:rsid w:val="00813BB3"/>
    <w:rsid w:val="00813C38"/>
    <w:rsid w:val="008206E9"/>
    <w:rsid w:val="00825F6A"/>
    <w:rsid w:val="008359B7"/>
    <w:rsid w:val="00850AAF"/>
    <w:rsid w:val="008570F1"/>
    <w:rsid w:val="00874F1A"/>
    <w:rsid w:val="00875530"/>
    <w:rsid w:val="00875C95"/>
    <w:rsid w:val="0088260A"/>
    <w:rsid w:val="008877F9"/>
    <w:rsid w:val="00887C88"/>
    <w:rsid w:val="008A100A"/>
    <w:rsid w:val="008A3BC7"/>
    <w:rsid w:val="008B6773"/>
    <w:rsid w:val="008C254C"/>
    <w:rsid w:val="008C5A8D"/>
    <w:rsid w:val="008E1A74"/>
    <w:rsid w:val="008E2983"/>
    <w:rsid w:val="008E50BB"/>
    <w:rsid w:val="008E52A2"/>
    <w:rsid w:val="008E568A"/>
    <w:rsid w:val="008F69A4"/>
    <w:rsid w:val="00910DA4"/>
    <w:rsid w:val="009153A7"/>
    <w:rsid w:val="0092200F"/>
    <w:rsid w:val="009229B5"/>
    <w:rsid w:val="009266F4"/>
    <w:rsid w:val="00931634"/>
    <w:rsid w:val="00937731"/>
    <w:rsid w:val="0095111B"/>
    <w:rsid w:val="00954B09"/>
    <w:rsid w:val="00956DA7"/>
    <w:rsid w:val="00957114"/>
    <w:rsid w:val="00957FCC"/>
    <w:rsid w:val="009618D5"/>
    <w:rsid w:val="0096658B"/>
    <w:rsid w:val="00971783"/>
    <w:rsid w:val="00973035"/>
    <w:rsid w:val="00977BEC"/>
    <w:rsid w:val="009802BC"/>
    <w:rsid w:val="009941B9"/>
    <w:rsid w:val="009A4384"/>
    <w:rsid w:val="009B473E"/>
    <w:rsid w:val="009C4228"/>
    <w:rsid w:val="009C4B15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494A"/>
    <w:rsid w:val="00A34BF3"/>
    <w:rsid w:val="00A35375"/>
    <w:rsid w:val="00A41A3A"/>
    <w:rsid w:val="00A4576F"/>
    <w:rsid w:val="00A522E8"/>
    <w:rsid w:val="00A525E7"/>
    <w:rsid w:val="00A539BB"/>
    <w:rsid w:val="00A60A8A"/>
    <w:rsid w:val="00A6657B"/>
    <w:rsid w:val="00A8548F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5DFF"/>
    <w:rsid w:val="00AC6F27"/>
    <w:rsid w:val="00AE0655"/>
    <w:rsid w:val="00AE47C0"/>
    <w:rsid w:val="00AF58AF"/>
    <w:rsid w:val="00AF67C3"/>
    <w:rsid w:val="00AF6856"/>
    <w:rsid w:val="00B005AC"/>
    <w:rsid w:val="00B025E3"/>
    <w:rsid w:val="00B17B15"/>
    <w:rsid w:val="00B17EC2"/>
    <w:rsid w:val="00B44C73"/>
    <w:rsid w:val="00B562DB"/>
    <w:rsid w:val="00B8013C"/>
    <w:rsid w:val="00B87F8B"/>
    <w:rsid w:val="00B9342A"/>
    <w:rsid w:val="00B94979"/>
    <w:rsid w:val="00BA234A"/>
    <w:rsid w:val="00BA4BEC"/>
    <w:rsid w:val="00BB1845"/>
    <w:rsid w:val="00BB637C"/>
    <w:rsid w:val="00BB7383"/>
    <w:rsid w:val="00BC27D5"/>
    <w:rsid w:val="00BC2EC3"/>
    <w:rsid w:val="00BC5D7F"/>
    <w:rsid w:val="00BC5F2B"/>
    <w:rsid w:val="00BE1B08"/>
    <w:rsid w:val="00BF346B"/>
    <w:rsid w:val="00C10AC3"/>
    <w:rsid w:val="00C21A83"/>
    <w:rsid w:val="00C24200"/>
    <w:rsid w:val="00C31ED4"/>
    <w:rsid w:val="00C40605"/>
    <w:rsid w:val="00C43B23"/>
    <w:rsid w:val="00C54116"/>
    <w:rsid w:val="00C56D6B"/>
    <w:rsid w:val="00C65689"/>
    <w:rsid w:val="00C67B34"/>
    <w:rsid w:val="00C84D3B"/>
    <w:rsid w:val="00C855D5"/>
    <w:rsid w:val="00C856A9"/>
    <w:rsid w:val="00C914A4"/>
    <w:rsid w:val="00C95CCD"/>
    <w:rsid w:val="00C968A0"/>
    <w:rsid w:val="00C968EC"/>
    <w:rsid w:val="00CA33E2"/>
    <w:rsid w:val="00CA56A2"/>
    <w:rsid w:val="00CB7EC3"/>
    <w:rsid w:val="00CC0293"/>
    <w:rsid w:val="00CC592A"/>
    <w:rsid w:val="00CC6293"/>
    <w:rsid w:val="00CC7673"/>
    <w:rsid w:val="00CD003E"/>
    <w:rsid w:val="00CD2F05"/>
    <w:rsid w:val="00CD5634"/>
    <w:rsid w:val="00CD600D"/>
    <w:rsid w:val="00CD78E3"/>
    <w:rsid w:val="00CE4718"/>
    <w:rsid w:val="00CF06BF"/>
    <w:rsid w:val="00D04AD0"/>
    <w:rsid w:val="00D13C1C"/>
    <w:rsid w:val="00D2058D"/>
    <w:rsid w:val="00D213DB"/>
    <w:rsid w:val="00D22BF4"/>
    <w:rsid w:val="00D30CF9"/>
    <w:rsid w:val="00D32E08"/>
    <w:rsid w:val="00D34A9C"/>
    <w:rsid w:val="00D37AAE"/>
    <w:rsid w:val="00D42713"/>
    <w:rsid w:val="00D75239"/>
    <w:rsid w:val="00D753C9"/>
    <w:rsid w:val="00DA487A"/>
    <w:rsid w:val="00DA4939"/>
    <w:rsid w:val="00DB0A1C"/>
    <w:rsid w:val="00DD125B"/>
    <w:rsid w:val="00DE1A2B"/>
    <w:rsid w:val="00DE4609"/>
    <w:rsid w:val="00DF0DD1"/>
    <w:rsid w:val="00DF3DE6"/>
    <w:rsid w:val="00E01C3D"/>
    <w:rsid w:val="00E03F65"/>
    <w:rsid w:val="00E07042"/>
    <w:rsid w:val="00E11C35"/>
    <w:rsid w:val="00E220CC"/>
    <w:rsid w:val="00E410A4"/>
    <w:rsid w:val="00E43F17"/>
    <w:rsid w:val="00E4564E"/>
    <w:rsid w:val="00E50BA9"/>
    <w:rsid w:val="00E51608"/>
    <w:rsid w:val="00E62CA8"/>
    <w:rsid w:val="00E63674"/>
    <w:rsid w:val="00E65D71"/>
    <w:rsid w:val="00E67908"/>
    <w:rsid w:val="00E70E24"/>
    <w:rsid w:val="00E824D1"/>
    <w:rsid w:val="00EA4550"/>
    <w:rsid w:val="00EA4B49"/>
    <w:rsid w:val="00EB46C9"/>
    <w:rsid w:val="00EC0414"/>
    <w:rsid w:val="00EC513C"/>
    <w:rsid w:val="00EC609B"/>
    <w:rsid w:val="00ED0487"/>
    <w:rsid w:val="00ED3395"/>
    <w:rsid w:val="00EE2523"/>
    <w:rsid w:val="00EE365B"/>
    <w:rsid w:val="00EF2ADE"/>
    <w:rsid w:val="00EF6289"/>
    <w:rsid w:val="00F0044A"/>
    <w:rsid w:val="00F01AFE"/>
    <w:rsid w:val="00F05B66"/>
    <w:rsid w:val="00F14211"/>
    <w:rsid w:val="00F20495"/>
    <w:rsid w:val="00F41500"/>
    <w:rsid w:val="00F5453E"/>
    <w:rsid w:val="00F57D32"/>
    <w:rsid w:val="00F63BE1"/>
    <w:rsid w:val="00F65AA7"/>
    <w:rsid w:val="00F6693E"/>
    <w:rsid w:val="00F71A44"/>
    <w:rsid w:val="00F8150C"/>
    <w:rsid w:val="00F82AFC"/>
    <w:rsid w:val="00F87DA6"/>
    <w:rsid w:val="00F90ACC"/>
    <w:rsid w:val="00FA1054"/>
    <w:rsid w:val="00FA6188"/>
    <w:rsid w:val="00FB1ECF"/>
    <w:rsid w:val="00FB6B31"/>
    <w:rsid w:val="00FC3973"/>
    <w:rsid w:val="00FD0B52"/>
    <w:rsid w:val="00FE69E7"/>
    <w:rsid w:val="00FE74B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0CBEB96-1266-4BB6-BFA5-0EEEC07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  <w:style w:type="paragraph" w:customStyle="1" w:styleId="12">
    <w:name w:val="1"/>
    <w:basedOn w:val="a"/>
    <w:rsid w:val="008359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36B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1741-5114-4A1A-BA23-6F56D491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1</cp:lastModifiedBy>
  <cp:revision>25</cp:revision>
  <cp:lastPrinted>2021-06-02T03:37:00Z</cp:lastPrinted>
  <dcterms:created xsi:type="dcterms:W3CDTF">2021-03-17T08:08:00Z</dcterms:created>
  <dcterms:modified xsi:type="dcterms:W3CDTF">2021-06-02T05:21:00Z</dcterms:modified>
</cp:coreProperties>
</file>