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89021E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49381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49381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49381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9021E" w:rsidRPr="00A60B80" w:rsidRDefault="0089021E" w:rsidP="0089021E">
      <w:pPr>
        <w:tabs>
          <w:tab w:val="left" w:pos="709"/>
          <w:tab w:val="left" w:pos="993"/>
        </w:tabs>
        <w:ind w:left="709"/>
        <w:jc w:val="both"/>
      </w:pPr>
    </w:p>
    <w:p w:rsidR="00ED5BC9" w:rsidRDefault="0089021E" w:rsidP="0089021E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A60B80">
        <w:t xml:space="preserve">Назначить </w:t>
      </w:r>
      <w:r w:rsidR="00ED5BC9" w:rsidRPr="00747C57">
        <w:rPr>
          <w:szCs w:val="28"/>
        </w:rPr>
        <w:t xml:space="preserve">на </w:t>
      </w:r>
      <w:r w:rsidR="00ED5BC9">
        <w:rPr>
          <w:szCs w:val="28"/>
        </w:rPr>
        <w:t>десяти</w:t>
      </w:r>
      <w:r w:rsidR="00ED5BC9" w:rsidRPr="00747C57">
        <w:rPr>
          <w:szCs w:val="28"/>
        </w:rPr>
        <w:t>летний срок полномочий</w:t>
      </w:r>
      <w:r w:rsidR="00ED5BC9">
        <w:rPr>
          <w:szCs w:val="28"/>
        </w:rPr>
        <w:t>:</w:t>
      </w:r>
    </w:p>
    <w:p w:rsidR="00DC448F" w:rsidRDefault="00DC448F" w:rsidP="00DC448F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DC448F">
        <w:rPr>
          <w:rFonts w:eastAsiaTheme="minorHAnsi"/>
          <w:szCs w:val="28"/>
          <w:lang w:eastAsia="en-US"/>
        </w:rPr>
        <w:t xml:space="preserve">Воробьеву Ольгу Евгеньевну на должность мирового судьи судебного участка </w:t>
      </w:r>
      <w:r>
        <w:rPr>
          <w:rFonts w:eastAsiaTheme="minorHAnsi"/>
          <w:szCs w:val="28"/>
          <w:lang w:eastAsia="en-US"/>
        </w:rPr>
        <w:t>№</w:t>
      </w:r>
      <w:r w:rsidRPr="00DC448F">
        <w:rPr>
          <w:rFonts w:eastAsiaTheme="minorHAnsi"/>
          <w:szCs w:val="28"/>
          <w:lang w:eastAsia="en-US"/>
        </w:rPr>
        <w:t xml:space="preserve"> 10 города Бийска Алтайского края</w:t>
      </w:r>
      <w:r>
        <w:rPr>
          <w:rFonts w:eastAsiaTheme="minorHAnsi"/>
          <w:szCs w:val="28"/>
          <w:lang w:eastAsia="en-US"/>
        </w:rPr>
        <w:t>;</w:t>
      </w:r>
    </w:p>
    <w:p w:rsidR="00DC448F" w:rsidRDefault="00DC448F" w:rsidP="00DC448F">
      <w:pPr>
        <w:pStyle w:val="a7"/>
        <w:autoSpaceDE w:val="0"/>
        <w:autoSpaceDN w:val="0"/>
        <w:adjustRightInd w:val="0"/>
        <w:ind w:left="0" w:firstLine="709"/>
        <w:jc w:val="both"/>
      </w:pPr>
      <w:proofErr w:type="spellStart"/>
      <w:r>
        <w:t>Зарудняк</w:t>
      </w:r>
      <w:proofErr w:type="spellEnd"/>
      <w:r>
        <w:t xml:space="preserve"> </w:t>
      </w:r>
      <w:r w:rsidRPr="00DC448F">
        <w:t>Лину Васильевну</w:t>
      </w:r>
      <w:r>
        <w:t xml:space="preserve"> на должность мирового судьи судебного участка № 2 </w:t>
      </w:r>
      <w:proofErr w:type="spellStart"/>
      <w:r>
        <w:t>Бийского</w:t>
      </w:r>
      <w:proofErr w:type="spellEnd"/>
      <w:r>
        <w:t xml:space="preserve"> района Алтайского края;</w:t>
      </w:r>
    </w:p>
    <w:p w:rsidR="00DC448F" w:rsidRPr="00DC448F" w:rsidRDefault="00DC448F" w:rsidP="00DC448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Плотникову</w:t>
      </w:r>
      <w:r w:rsidRPr="00DC448F">
        <w:t xml:space="preserve"> Наталью Ивановну на должность мирового судьи судебного участка </w:t>
      </w:r>
      <w:r>
        <w:t>№</w:t>
      </w:r>
      <w:r w:rsidRPr="00DC448F">
        <w:t xml:space="preserve"> 1 города Алейска Алтайского края</w:t>
      </w:r>
      <w:bookmarkStart w:id="0" w:name="_GoBack"/>
      <w:bookmarkEnd w:id="0"/>
      <w:r>
        <w:rPr>
          <w:rFonts w:eastAsiaTheme="minorHAnsi"/>
        </w:rPr>
        <w:t>;</w:t>
      </w:r>
    </w:p>
    <w:p w:rsidR="00ED5BC9" w:rsidRPr="00DC448F" w:rsidRDefault="00DC448F" w:rsidP="00DC448F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Полтарыхину</w:t>
      </w:r>
      <w:proofErr w:type="spellEnd"/>
      <w:r>
        <w:rPr>
          <w:rFonts w:eastAsiaTheme="minorHAnsi"/>
          <w:szCs w:val="28"/>
          <w:lang w:eastAsia="en-US"/>
        </w:rPr>
        <w:t xml:space="preserve"> Наталью Анатольевну</w:t>
      </w:r>
      <w:r w:rsidRPr="00DC448F">
        <w:rPr>
          <w:rFonts w:eastAsiaTheme="minorHAnsi"/>
          <w:szCs w:val="28"/>
          <w:lang w:eastAsia="en-US"/>
        </w:rPr>
        <w:t xml:space="preserve"> на должность мирового судьи судебного участка </w:t>
      </w:r>
      <w:r>
        <w:rPr>
          <w:rFonts w:eastAsiaTheme="minorHAnsi"/>
          <w:szCs w:val="28"/>
          <w:lang w:eastAsia="en-US"/>
        </w:rPr>
        <w:t>№</w:t>
      </w:r>
      <w:r w:rsidRPr="00DC448F">
        <w:rPr>
          <w:rFonts w:eastAsiaTheme="minorHAnsi"/>
          <w:szCs w:val="28"/>
          <w:lang w:eastAsia="en-US"/>
        </w:rPr>
        <w:t xml:space="preserve"> 6 Индустриального района города Барнаула Алтайского края</w:t>
      </w:r>
      <w:r>
        <w:rPr>
          <w:rFonts w:eastAsiaTheme="minorHAnsi"/>
          <w:szCs w:val="28"/>
          <w:lang w:eastAsia="en-US"/>
        </w:rPr>
        <w:t>.</w:t>
      </w:r>
    </w:p>
    <w:p w:rsidR="008D0ED6" w:rsidRPr="00747C57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187BD6">
        <w:tc>
          <w:tcPr>
            <w:tcW w:w="6413" w:type="dxa"/>
            <w:shd w:val="clear" w:color="auto" w:fill="auto"/>
          </w:tcPr>
          <w:p w:rsidR="008D0ED6" w:rsidRPr="00747C57" w:rsidRDefault="008D0ED6" w:rsidP="00187BD6">
            <w:pPr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187BD6">
            <w:pPr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D0ED6" w:rsidP="00187BD6">
            <w:pPr>
              <w:ind w:left="-108" w:right="-40"/>
              <w:jc w:val="right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0F" w:rsidRDefault="0081660F">
      <w:r>
        <w:separator/>
      </w:r>
    </w:p>
  </w:endnote>
  <w:endnote w:type="continuationSeparator" w:id="0">
    <w:p w:rsidR="0081660F" w:rsidRDefault="0081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0F" w:rsidRDefault="0081660F">
      <w:r>
        <w:separator/>
      </w:r>
    </w:p>
  </w:footnote>
  <w:footnote w:type="continuationSeparator" w:id="0">
    <w:p w:rsidR="0081660F" w:rsidRDefault="00816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9410C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81660F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81660F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81660F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E0201"/>
    <w:rsid w:val="00135086"/>
    <w:rsid w:val="00234265"/>
    <w:rsid w:val="002962DE"/>
    <w:rsid w:val="002A1B72"/>
    <w:rsid w:val="00365A3C"/>
    <w:rsid w:val="00453F9A"/>
    <w:rsid w:val="0049381D"/>
    <w:rsid w:val="00502460"/>
    <w:rsid w:val="005C0636"/>
    <w:rsid w:val="005C4B91"/>
    <w:rsid w:val="005E1EE0"/>
    <w:rsid w:val="005F5E41"/>
    <w:rsid w:val="005F6B3B"/>
    <w:rsid w:val="006F75E7"/>
    <w:rsid w:val="00720987"/>
    <w:rsid w:val="00743772"/>
    <w:rsid w:val="00747C57"/>
    <w:rsid w:val="007D1F19"/>
    <w:rsid w:val="007F1D13"/>
    <w:rsid w:val="0081660F"/>
    <w:rsid w:val="00865DF4"/>
    <w:rsid w:val="00874875"/>
    <w:rsid w:val="0089021E"/>
    <w:rsid w:val="008D0ED6"/>
    <w:rsid w:val="009410CA"/>
    <w:rsid w:val="009C55E2"/>
    <w:rsid w:val="00A60B80"/>
    <w:rsid w:val="00AA4C95"/>
    <w:rsid w:val="00BD75C1"/>
    <w:rsid w:val="00CB1A43"/>
    <w:rsid w:val="00D31732"/>
    <w:rsid w:val="00DC448F"/>
    <w:rsid w:val="00E65ABE"/>
    <w:rsid w:val="00E71861"/>
    <w:rsid w:val="00EB06AB"/>
    <w:rsid w:val="00ED5BC9"/>
    <w:rsid w:val="00F111D6"/>
    <w:rsid w:val="00F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25</cp:revision>
  <cp:lastPrinted>2021-01-15T04:52:00Z</cp:lastPrinted>
  <dcterms:created xsi:type="dcterms:W3CDTF">2020-05-15T06:43:00Z</dcterms:created>
  <dcterms:modified xsi:type="dcterms:W3CDTF">2021-05-17T04:37:00Z</dcterms:modified>
</cp:coreProperties>
</file>