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955BB0">
        <w:tc>
          <w:tcPr>
            <w:tcW w:w="4678" w:type="dxa"/>
          </w:tcPr>
          <w:p w:rsidR="00EA1BD3" w:rsidRPr="000332A1" w:rsidRDefault="00EA1BD3" w:rsidP="00E3085B">
            <w:pPr>
              <w:ind w:left="-108"/>
              <w:jc w:val="both"/>
              <w:rPr>
                <w:szCs w:val="28"/>
              </w:rPr>
            </w:pPr>
            <w:r w:rsidRPr="00EA1BD3">
              <w:rPr>
                <w:szCs w:val="28"/>
              </w:rPr>
              <w:t xml:space="preserve">О </w:t>
            </w:r>
            <w:r w:rsidRPr="00EA1BD3">
              <w:rPr>
                <w:bCs/>
                <w:szCs w:val="28"/>
              </w:rPr>
              <w:t xml:space="preserve">законодательной инициативе по внесению изменений в </w:t>
            </w:r>
            <w:r w:rsidR="00E3085B">
              <w:rPr>
                <w:bCs/>
                <w:szCs w:val="28"/>
              </w:rPr>
              <w:t xml:space="preserve">Федеральный закон </w:t>
            </w:r>
            <w:r w:rsidR="00E3085B" w:rsidRPr="00E3085B">
              <w:rPr>
                <w:bCs/>
                <w:szCs w:val="28"/>
              </w:rPr>
              <w:t>«О дополнительных гарантиях по социальной поддержке детей-сирот и детей, оставшихся без попечения родителей» и в статью 26.3</w:t>
            </w:r>
            <w:r w:rsidR="00E3085B">
              <w:rPr>
                <w:bCs/>
                <w:szCs w:val="28"/>
              </w:rPr>
              <w:t xml:space="preserve"> </w:t>
            </w:r>
            <w:r w:rsidR="00E3085B" w:rsidRPr="00E3085B">
              <w:rPr>
                <w:bCs/>
                <w:szCs w:val="28"/>
              </w:rPr>
              <w:t>Федерального закона «Об общих принципах</w:t>
            </w:r>
            <w:r w:rsidR="00E3085B">
              <w:rPr>
                <w:bCs/>
                <w:szCs w:val="28"/>
              </w:rPr>
              <w:t xml:space="preserve"> </w:t>
            </w:r>
            <w:r w:rsidR="00E3085B" w:rsidRPr="00E3085B">
              <w:rPr>
                <w:bCs/>
                <w:szCs w:val="28"/>
              </w:rPr>
              <w:t>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 w:rsidR="000332A1">
              <w:rPr>
                <w:bCs/>
                <w:szCs w:val="28"/>
              </w:rPr>
              <w:t xml:space="preserve"> </w:t>
            </w:r>
            <w:r w:rsidR="000332A1" w:rsidRPr="000332A1">
              <w:rPr>
                <w:bCs/>
                <w:szCs w:val="28"/>
              </w:rPr>
              <w:t>(в части расширения форм и механизмов обеспечения жилыми помещениями детей-сирот, детей, оставшихся без попечения родителей, и лиц из их числа)</w:t>
            </w:r>
          </w:p>
          <w:p w:rsidR="00895DCD" w:rsidRDefault="00895DCD" w:rsidP="0067025C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E3085B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EA1BD3" w:rsidRPr="001456CB" w:rsidRDefault="00EA1BD3" w:rsidP="00EA1BD3">
      <w:pPr>
        <w:ind w:firstLine="709"/>
        <w:jc w:val="both"/>
        <w:rPr>
          <w:szCs w:val="28"/>
        </w:rPr>
      </w:pPr>
      <w:r w:rsidRPr="001456CB">
        <w:rPr>
          <w:szCs w:val="28"/>
        </w:rPr>
        <w:t>В соответствии со статьей 104 Конституции Российской Федерации Алтайское краевое Законодательное Собрание ПОСТАНОВЛЯЕТ:</w:t>
      </w:r>
    </w:p>
    <w:p w:rsidR="00EA1BD3" w:rsidRPr="001456CB" w:rsidRDefault="00EA1BD3" w:rsidP="00EA1BD3">
      <w:pPr>
        <w:pStyle w:val="a4"/>
        <w:tabs>
          <w:tab w:val="left" w:pos="708"/>
        </w:tabs>
        <w:ind w:firstLine="851"/>
        <w:jc w:val="both"/>
        <w:rPr>
          <w:szCs w:val="28"/>
        </w:rPr>
      </w:pPr>
    </w:p>
    <w:p w:rsidR="00EA1BD3" w:rsidRPr="001456CB" w:rsidRDefault="00EA1BD3" w:rsidP="00EA1BD3">
      <w:pPr>
        <w:ind w:firstLine="709"/>
        <w:jc w:val="both"/>
        <w:rPr>
          <w:bCs/>
          <w:szCs w:val="28"/>
        </w:rPr>
      </w:pPr>
      <w:r w:rsidRPr="001456CB">
        <w:rPr>
          <w:szCs w:val="28"/>
        </w:rPr>
        <w:t>1. Направить в Государственную Думу Федерального Собрания Российской Федерации в порядке законодательной инициативы проект федерального закона «</w:t>
      </w:r>
      <w:r w:rsidRPr="00606FF5">
        <w:rPr>
          <w:szCs w:val="28"/>
        </w:rPr>
        <w:t>О внесении изменений в</w:t>
      </w:r>
      <w:r w:rsidR="00E3085B">
        <w:rPr>
          <w:szCs w:val="28"/>
        </w:rPr>
        <w:t xml:space="preserve"> </w:t>
      </w:r>
      <w:r w:rsidR="00E3085B" w:rsidRPr="00E3085B">
        <w:rPr>
          <w:bCs/>
          <w:szCs w:val="28"/>
        </w:rPr>
        <w:t>Федеральный закон «О дополнительных гарантиях по социальной поддержке детей-сирот и детей, оставшихся без попечения родителей» и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1456CB">
        <w:rPr>
          <w:bCs/>
          <w:szCs w:val="28"/>
        </w:rPr>
        <w:t xml:space="preserve">» </w:t>
      </w:r>
      <w:r w:rsidR="000332A1" w:rsidRPr="000332A1">
        <w:rPr>
          <w:bCs/>
          <w:szCs w:val="28"/>
        </w:rPr>
        <w:t>(в части расширения форм и механизмов обеспечения жилыми помещениями детей-сирот, детей, оставшихся без попечения родителей, и лиц из их числа)</w:t>
      </w:r>
      <w:r w:rsidR="000332A1">
        <w:rPr>
          <w:bCs/>
          <w:szCs w:val="28"/>
        </w:rPr>
        <w:t xml:space="preserve"> </w:t>
      </w:r>
      <w:r w:rsidRPr="001456CB">
        <w:rPr>
          <w:bCs/>
          <w:szCs w:val="28"/>
        </w:rPr>
        <w:t>с пояснительной запиской и иными документами, предусмотренными Регламентом Государственной Думы Федерального Собрания Российской Федерации (прилагаются).</w:t>
      </w:r>
    </w:p>
    <w:p w:rsidR="00EA1BD3" w:rsidRPr="001456CB" w:rsidRDefault="00EA1BD3" w:rsidP="00EA1BD3">
      <w:pPr>
        <w:ind w:firstLine="709"/>
        <w:jc w:val="both"/>
        <w:rPr>
          <w:bCs/>
          <w:szCs w:val="28"/>
        </w:rPr>
      </w:pPr>
    </w:p>
    <w:p w:rsidR="00EA1BD3" w:rsidRPr="001456CB" w:rsidRDefault="00EA1BD3" w:rsidP="00EA1B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Назначить председателя комитета Алтайского краевого Законодательного Собрания по </w:t>
      </w:r>
      <w:r>
        <w:rPr>
          <w:rFonts w:ascii="Times New Roman" w:hAnsi="Times New Roman" w:cs="Times New Roman"/>
          <w:b w:val="0"/>
          <w:sz w:val="28"/>
          <w:szCs w:val="28"/>
        </w:rPr>
        <w:t>социальной политике</w:t>
      </w: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Ильюченко Татьяну Викторовну</w:t>
      </w: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 официальным представителем Алтайского краевого Законодательного Собрания при рассмотрении в Государственной Думе Федерального Собрания Российской Федерации указанного проекта федерального закона.</w:t>
      </w:r>
    </w:p>
    <w:p w:rsidR="00EA1BD3" w:rsidRPr="001456CB" w:rsidRDefault="00EA1BD3" w:rsidP="00EA1B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1BD3" w:rsidRPr="001456CB" w:rsidRDefault="00EA1BD3" w:rsidP="00EA1BD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3. Просить депутатов Государственной Думы и </w:t>
      </w:r>
      <w:r w:rsidR="0022330C">
        <w:rPr>
          <w:rFonts w:ascii="Times New Roman" w:hAnsi="Times New Roman" w:cs="Times New Roman"/>
          <w:b w:val="0"/>
          <w:sz w:val="28"/>
          <w:szCs w:val="28"/>
        </w:rPr>
        <w:t>сенаторов</w:t>
      </w:r>
      <w:bookmarkStart w:id="0" w:name="_GoBack"/>
      <w:bookmarkEnd w:id="0"/>
      <w:r w:rsidRPr="001456CB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поддержать законодательную инициативу Алтайского краевого Законодательного Собрания.</w:t>
      </w:r>
    </w:p>
    <w:p w:rsidR="00CB49DE" w:rsidRDefault="00CB49DE">
      <w:pPr>
        <w:rPr>
          <w:szCs w:val="28"/>
        </w:rPr>
      </w:pPr>
    </w:p>
    <w:p w:rsidR="006571EA" w:rsidRDefault="006571EA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Tr="004A1654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0F4004" w:rsidRDefault="004A1654" w:rsidP="004A1654">
            <w:pPr>
              <w:ind w:right="-374"/>
              <w:jc w:val="center"/>
            </w:pPr>
            <w:r>
              <w:rPr>
                <w:color w:val="000000"/>
                <w:szCs w:val="28"/>
              </w:rPr>
              <w:t xml:space="preserve">          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C50DDA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C50DDA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D7675E"/>
    <w:p w:rsidR="006571EA" w:rsidRDefault="006571EA" w:rsidP="00D7675E"/>
    <w:sectPr w:rsidR="006571EA" w:rsidSect="00B1395A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56" w:rsidRDefault="00344B56" w:rsidP="00CB49DE">
      <w:r>
        <w:separator/>
      </w:r>
    </w:p>
  </w:endnote>
  <w:endnote w:type="continuationSeparator" w:id="0">
    <w:p w:rsidR="00344B56" w:rsidRDefault="00344B5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56" w:rsidRDefault="00344B56" w:rsidP="00CB49DE">
      <w:r>
        <w:separator/>
      </w:r>
    </w:p>
  </w:footnote>
  <w:footnote w:type="continuationSeparator" w:id="0">
    <w:p w:rsidR="00344B56" w:rsidRDefault="00344B5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22330C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24F76"/>
    <w:rsid w:val="000332A1"/>
    <w:rsid w:val="00035C35"/>
    <w:rsid w:val="000604B9"/>
    <w:rsid w:val="0007483C"/>
    <w:rsid w:val="0008709E"/>
    <w:rsid w:val="00092DC5"/>
    <w:rsid w:val="00095AAA"/>
    <w:rsid w:val="000E4B95"/>
    <w:rsid w:val="000F4004"/>
    <w:rsid w:val="000F61AC"/>
    <w:rsid w:val="0011797B"/>
    <w:rsid w:val="0013192A"/>
    <w:rsid w:val="00135FFC"/>
    <w:rsid w:val="00141820"/>
    <w:rsid w:val="00143F5D"/>
    <w:rsid w:val="00173FFE"/>
    <w:rsid w:val="00195A56"/>
    <w:rsid w:val="001D4848"/>
    <w:rsid w:val="001D4B91"/>
    <w:rsid w:val="001F5F07"/>
    <w:rsid w:val="0022330C"/>
    <w:rsid w:val="00226B30"/>
    <w:rsid w:val="0024389B"/>
    <w:rsid w:val="00243BCC"/>
    <w:rsid w:val="002908CB"/>
    <w:rsid w:val="002A4855"/>
    <w:rsid w:val="002B0E82"/>
    <w:rsid w:val="002D57BC"/>
    <w:rsid w:val="002E5CF6"/>
    <w:rsid w:val="003316B5"/>
    <w:rsid w:val="00344B56"/>
    <w:rsid w:val="00350AF1"/>
    <w:rsid w:val="00376668"/>
    <w:rsid w:val="003C0FFE"/>
    <w:rsid w:val="003D0444"/>
    <w:rsid w:val="003E29C0"/>
    <w:rsid w:val="004074BC"/>
    <w:rsid w:val="0041474A"/>
    <w:rsid w:val="00444F8F"/>
    <w:rsid w:val="00476FB4"/>
    <w:rsid w:val="00491E03"/>
    <w:rsid w:val="0049249D"/>
    <w:rsid w:val="004956E1"/>
    <w:rsid w:val="004A1654"/>
    <w:rsid w:val="004C526F"/>
    <w:rsid w:val="004C5F30"/>
    <w:rsid w:val="004E71F1"/>
    <w:rsid w:val="00516428"/>
    <w:rsid w:val="00575331"/>
    <w:rsid w:val="005A6E85"/>
    <w:rsid w:val="005C31F7"/>
    <w:rsid w:val="006571EA"/>
    <w:rsid w:val="0067025C"/>
    <w:rsid w:val="006E0DE0"/>
    <w:rsid w:val="006E49C5"/>
    <w:rsid w:val="006E6917"/>
    <w:rsid w:val="007207AC"/>
    <w:rsid w:val="0072327D"/>
    <w:rsid w:val="00727C3D"/>
    <w:rsid w:val="00731E4C"/>
    <w:rsid w:val="00743A30"/>
    <w:rsid w:val="007A21AF"/>
    <w:rsid w:val="007A6021"/>
    <w:rsid w:val="007E2B30"/>
    <w:rsid w:val="007E5088"/>
    <w:rsid w:val="008121B0"/>
    <w:rsid w:val="00854720"/>
    <w:rsid w:val="00863C48"/>
    <w:rsid w:val="00876889"/>
    <w:rsid w:val="00877C11"/>
    <w:rsid w:val="008836CE"/>
    <w:rsid w:val="00895DCD"/>
    <w:rsid w:val="008D1786"/>
    <w:rsid w:val="00912C1D"/>
    <w:rsid w:val="00914D11"/>
    <w:rsid w:val="00917FD6"/>
    <w:rsid w:val="00930E7F"/>
    <w:rsid w:val="00955BB0"/>
    <w:rsid w:val="0096572D"/>
    <w:rsid w:val="00981A36"/>
    <w:rsid w:val="009A69E6"/>
    <w:rsid w:val="009C1CE1"/>
    <w:rsid w:val="009C7B13"/>
    <w:rsid w:val="00A11CD5"/>
    <w:rsid w:val="00A14E04"/>
    <w:rsid w:val="00A51BE0"/>
    <w:rsid w:val="00A54244"/>
    <w:rsid w:val="00A97ED8"/>
    <w:rsid w:val="00B00B76"/>
    <w:rsid w:val="00B1395A"/>
    <w:rsid w:val="00B34AB4"/>
    <w:rsid w:val="00B4417F"/>
    <w:rsid w:val="00BA71DB"/>
    <w:rsid w:val="00BD0A99"/>
    <w:rsid w:val="00BD3B4E"/>
    <w:rsid w:val="00C214E9"/>
    <w:rsid w:val="00C335A5"/>
    <w:rsid w:val="00C46731"/>
    <w:rsid w:val="00C50DDA"/>
    <w:rsid w:val="00C819F3"/>
    <w:rsid w:val="00C9273B"/>
    <w:rsid w:val="00CB49DE"/>
    <w:rsid w:val="00CC1981"/>
    <w:rsid w:val="00D051DA"/>
    <w:rsid w:val="00D271AE"/>
    <w:rsid w:val="00D53334"/>
    <w:rsid w:val="00D7675E"/>
    <w:rsid w:val="00DB6760"/>
    <w:rsid w:val="00E0063E"/>
    <w:rsid w:val="00E202C8"/>
    <w:rsid w:val="00E3085B"/>
    <w:rsid w:val="00E530FE"/>
    <w:rsid w:val="00E7259F"/>
    <w:rsid w:val="00EA1BD3"/>
    <w:rsid w:val="00EC3E92"/>
    <w:rsid w:val="00F22EDE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C50D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50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EA1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6</cp:revision>
  <cp:lastPrinted>2021-08-13T04:39:00Z</cp:lastPrinted>
  <dcterms:created xsi:type="dcterms:W3CDTF">2021-07-23T08:36:00Z</dcterms:created>
  <dcterms:modified xsi:type="dcterms:W3CDTF">2021-08-13T05:29:00Z</dcterms:modified>
</cp:coreProperties>
</file>