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6E" w:rsidRPr="00B75FA3" w:rsidRDefault="003B73B4" w:rsidP="00795AAD">
      <w:pPr>
        <w:spacing w:line="240" w:lineRule="auto"/>
        <w:ind w:firstLine="0"/>
        <w:jc w:val="center"/>
        <w:rPr>
          <w:bCs/>
          <w:sz w:val="27"/>
          <w:szCs w:val="27"/>
        </w:rPr>
      </w:pPr>
      <w:bookmarkStart w:id="0" w:name="_GoBack"/>
      <w:r w:rsidRPr="00B75FA3">
        <w:rPr>
          <w:bCs/>
          <w:sz w:val="27"/>
          <w:szCs w:val="27"/>
        </w:rPr>
        <w:t xml:space="preserve">   </w:t>
      </w:r>
      <w:r w:rsidR="002E456E" w:rsidRPr="00B75FA3">
        <w:rPr>
          <w:bCs/>
          <w:sz w:val="27"/>
          <w:szCs w:val="27"/>
        </w:rPr>
        <w:t>ПОЯСНИТЕЛЬНАЯ ЗАПИСКА</w:t>
      </w:r>
    </w:p>
    <w:p w:rsidR="002E456E" w:rsidRPr="00B75FA3" w:rsidRDefault="002E456E" w:rsidP="00795AAD">
      <w:pPr>
        <w:spacing w:line="240" w:lineRule="auto"/>
        <w:jc w:val="center"/>
        <w:rPr>
          <w:bCs/>
          <w:sz w:val="27"/>
          <w:szCs w:val="27"/>
        </w:rPr>
      </w:pPr>
      <w:r w:rsidRPr="00B75FA3">
        <w:rPr>
          <w:bCs/>
          <w:sz w:val="27"/>
          <w:szCs w:val="27"/>
        </w:rPr>
        <w:t>к проекту закона Алтайского края «О</w:t>
      </w:r>
      <w:r w:rsidR="00046E7A" w:rsidRPr="00B75FA3">
        <w:rPr>
          <w:bCs/>
          <w:sz w:val="27"/>
          <w:szCs w:val="27"/>
        </w:rPr>
        <w:t xml:space="preserve"> внесении изменений в отдельные з</w:t>
      </w:r>
      <w:r w:rsidR="00046E7A" w:rsidRPr="00B75FA3">
        <w:rPr>
          <w:bCs/>
          <w:sz w:val="27"/>
          <w:szCs w:val="27"/>
        </w:rPr>
        <w:t>а</w:t>
      </w:r>
      <w:r w:rsidR="00046E7A" w:rsidRPr="00B75FA3">
        <w:rPr>
          <w:bCs/>
          <w:sz w:val="27"/>
          <w:szCs w:val="27"/>
        </w:rPr>
        <w:t>конодательные акты Алтайского края»</w:t>
      </w:r>
    </w:p>
    <w:bookmarkEnd w:id="0"/>
    <w:p w:rsidR="002E456E" w:rsidRPr="00B82A8C" w:rsidRDefault="002E456E" w:rsidP="0075451A">
      <w:pPr>
        <w:jc w:val="center"/>
        <w:rPr>
          <w:sz w:val="27"/>
          <w:szCs w:val="27"/>
        </w:rPr>
      </w:pPr>
    </w:p>
    <w:p w:rsidR="00795AAD" w:rsidRPr="00B82A8C" w:rsidRDefault="002E456E" w:rsidP="0075451A">
      <w:pPr>
        <w:rPr>
          <w:sz w:val="27"/>
          <w:szCs w:val="27"/>
        </w:rPr>
      </w:pPr>
      <w:r w:rsidRPr="00B82A8C">
        <w:rPr>
          <w:sz w:val="27"/>
          <w:szCs w:val="27"/>
        </w:rPr>
        <w:t>Проект краевого закона «О</w:t>
      </w:r>
      <w:r w:rsidR="00046E7A" w:rsidRPr="00B82A8C">
        <w:rPr>
          <w:sz w:val="27"/>
          <w:szCs w:val="27"/>
        </w:rPr>
        <w:t xml:space="preserve"> внесении изменений в отдельные законодател</w:t>
      </w:r>
      <w:r w:rsidR="00046E7A" w:rsidRPr="00B82A8C">
        <w:rPr>
          <w:sz w:val="27"/>
          <w:szCs w:val="27"/>
        </w:rPr>
        <w:t>ь</w:t>
      </w:r>
      <w:r w:rsidR="00046E7A" w:rsidRPr="00B82A8C">
        <w:rPr>
          <w:sz w:val="27"/>
          <w:szCs w:val="27"/>
        </w:rPr>
        <w:t>ные акты Алтайского края»</w:t>
      </w:r>
      <w:r w:rsidRPr="00B82A8C">
        <w:rPr>
          <w:sz w:val="27"/>
          <w:szCs w:val="27"/>
        </w:rPr>
        <w:t xml:space="preserve"> разработан </w:t>
      </w:r>
      <w:r w:rsidR="00057AE8" w:rsidRPr="00B82A8C">
        <w:rPr>
          <w:sz w:val="27"/>
          <w:szCs w:val="27"/>
        </w:rPr>
        <w:t>в</w:t>
      </w:r>
      <w:r w:rsidR="00046E7A" w:rsidRPr="00B82A8C">
        <w:rPr>
          <w:sz w:val="27"/>
          <w:szCs w:val="27"/>
        </w:rPr>
        <w:t xml:space="preserve"> целях реализации </w:t>
      </w:r>
      <w:r w:rsidR="00795AAD" w:rsidRPr="00B82A8C">
        <w:rPr>
          <w:sz w:val="27"/>
          <w:szCs w:val="27"/>
        </w:rPr>
        <w:t>Ф</w:t>
      </w:r>
      <w:r w:rsidRPr="00B82A8C">
        <w:rPr>
          <w:sz w:val="27"/>
          <w:szCs w:val="27"/>
        </w:rPr>
        <w:t>едеральн</w:t>
      </w:r>
      <w:r w:rsidR="00046E7A" w:rsidRPr="00B82A8C">
        <w:rPr>
          <w:sz w:val="27"/>
          <w:szCs w:val="27"/>
        </w:rPr>
        <w:t>ого</w:t>
      </w:r>
      <w:r w:rsidRPr="00B82A8C">
        <w:rPr>
          <w:sz w:val="27"/>
          <w:szCs w:val="27"/>
        </w:rPr>
        <w:t xml:space="preserve"> закон</w:t>
      </w:r>
      <w:r w:rsidR="00046E7A" w:rsidRPr="00B82A8C">
        <w:rPr>
          <w:sz w:val="27"/>
          <w:szCs w:val="27"/>
        </w:rPr>
        <w:t>а</w:t>
      </w:r>
      <w:r w:rsidRPr="00B82A8C">
        <w:rPr>
          <w:sz w:val="27"/>
          <w:szCs w:val="27"/>
        </w:rPr>
        <w:t xml:space="preserve"> </w:t>
      </w:r>
      <w:r w:rsidR="00267223" w:rsidRPr="00B82A8C">
        <w:rPr>
          <w:sz w:val="27"/>
          <w:szCs w:val="27"/>
        </w:rPr>
        <w:t>от 7 мая 2013 года №</w:t>
      </w:r>
      <w:r w:rsidR="00A44872" w:rsidRPr="00B82A8C">
        <w:rPr>
          <w:sz w:val="27"/>
          <w:szCs w:val="27"/>
        </w:rPr>
        <w:t xml:space="preserve"> </w:t>
      </w:r>
      <w:r w:rsidR="00267223" w:rsidRPr="00B82A8C">
        <w:rPr>
          <w:sz w:val="27"/>
          <w:szCs w:val="27"/>
        </w:rPr>
        <w:t xml:space="preserve">78-ФЗ </w:t>
      </w:r>
      <w:r w:rsidRPr="00B82A8C">
        <w:rPr>
          <w:sz w:val="27"/>
          <w:szCs w:val="27"/>
        </w:rPr>
        <w:t xml:space="preserve">«Об </w:t>
      </w:r>
      <w:r w:rsidR="00F3457F" w:rsidRPr="00B82A8C">
        <w:rPr>
          <w:sz w:val="27"/>
          <w:szCs w:val="27"/>
        </w:rPr>
        <w:t>у</w:t>
      </w:r>
      <w:r w:rsidRPr="00B82A8C">
        <w:rPr>
          <w:sz w:val="27"/>
          <w:szCs w:val="27"/>
        </w:rPr>
        <w:t>полномоченн</w:t>
      </w:r>
      <w:r w:rsidR="00F3457F" w:rsidRPr="00B82A8C">
        <w:rPr>
          <w:sz w:val="27"/>
          <w:szCs w:val="27"/>
        </w:rPr>
        <w:t xml:space="preserve">ых </w:t>
      </w:r>
      <w:r w:rsidRPr="00B82A8C">
        <w:rPr>
          <w:sz w:val="27"/>
          <w:szCs w:val="27"/>
        </w:rPr>
        <w:t>по защите прав предпринимат</w:t>
      </w:r>
      <w:r w:rsidRPr="00B82A8C">
        <w:rPr>
          <w:sz w:val="27"/>
          <w:szCs w:val="27"/>
        </w:rPr>
        <w:t>е</w:t>
      </w:r>
      <w:r w:rsidRPr="00B82A8C">
        <w:rPr>
          <w:sz w:val="27"/>
          <w:szCs w:val="27"/>
        </w:rPr>
        <w:t>лей</w:t>
      </w:r>
      <w:r w:rsidR="00F3457F" w:rsidRPr="00B82A8C">
        <w:rPr>
          <w:sz w:val="27"/>
          <w:szCs w:val="27"/>
        </w:rPr>
        <w:t xml:space="preserve"> в Российской Федерации</w:t>
      </w:r>
      <w:r w:rsidRPr="00B82A8C">
        <w:rPr>
          <w:sz w:val="27"/>
          <w:szCs w:val="27"/>
        </w:rPr>
        <w:t>»</w:t>
      </w:r>
      <w:r w:rsidR="00D86EB8" w:rsidRPr="00B82A8C">
        <w:rPr>
          <w:sz w:val="27"/>
          <w:szCs w:val="27"/>
        </w:rPr>
        <w:t xml:space="preserve"> и Указа Президента Российской Федерации от 7 мая 2012 года № 596 «О долгосрочной государственной экономической политике»</w:t>
      </w:r>
      <w:r w:rsidR="00460607" w:rsidRPr="00B82A8C">
        <w:rPr>
          <w:sz w:val="27"/>
          <w:szCs w:val="27"/>
        </w:rPr>
        <w:t>.</w:t>
      </w:r>
      <w:r w:rsidR="009D483D" w:rsidRPr="00B82A8C">
        <w:rPr>
          <w:sz w:val="27"/>
          <w:szCs w:val="27"/>
        </w:rPr>
        <w:t xml:space="preserve"> </w:t>
      </w:r>
      <w:r w:rsidR="00267223" w:rsidRPr="00B82A8C">
        <w:rPr>
          <w:sz w:val="27"/>
          <w:szCs w:val="27"/>
        </w:rPr>
        <w:t xml:space="preserve"> </w:t>
      </w:r>
    </w:p>
    <w:p w:rsidR="00046E7A" w:rsidRPr="00B82A8C" w:rsidRDefault="00D86EB8" w:rsidP="0075451A">
      <w:pPr>
        <w:rPr>
          <w:sz w:val="27"/>
          <w:szCs w:val="27"/>
        </w:rPr>
      </w:pPr>
      <w:r w:rsidRPr="00B82A8C">
        <w:rPr>
          <w:sz w:val="27"/>
          <w:szCs w:val="27"/>
        </w:rPr>
        <w:t>Указанным ф</w:t>
      </w:r>
      <w:r w:rsidR="00046E7A" w:rsidRPr="00B82A8C">
        <w:rPr>
          <w:sz w:val="27"/>
          <w:szCs w:val="27"/>
        </w:rPr>
        <w:t>едеральным законом установлено, что должность Уполном</w:t>
      </w:r>
      <w:r w:rsidR="00046E7A" w:rsidRPr="00B82A8C">
        <w:rPr>
          <w:sz w:val="27"/>
          <w:szCs w:val="27"/>
        </w:rPr>
        <w:t>о</w:t>
      </w:r>
      <w:r w:rsidR="00046E7A" w:rsidRPr="00B82A8C">
        <w:rPr>
          <w:sz w:val="27"/>
          <w:szCs w:val="27"/>
        </w:rPr>
        <w:t>ченного по защите прав предпринимателей в субъекте Российской Федерации я</w:t>
      </w:r>
      <w:r w:rsidR="00046E7A" w:rsidRPr="00B82A8C">
        <w:rPr>
          <w:sz w:val="27"/>
          <w:szCs w:val="27"/>
        </w:rPr>
        <w:t>в</w:t>
      </w:r>
      <w:r w:rsidR="00046E7A" w:rsidRPr="00B82A8C">
        <w:rPr>
          <w:sz w:val="27"/>
          <w:szCs w:val="27"/>
        </w:rPr>
        <w:t>ляется государственной должностью субъекта Российской Федерации. В связи с этим вносятся соответствующие изменения в закон Алтайского края от 09.12.2005 № 120-ЗС «О государственных должностях Алтайского края».</w:t>
      </w:r>
    </w:p>
    <w:p w:rsidR="002A538D" w:rsidRPr="00B82A8C" w:rsidRDefault="002A538D" w:rsidP="0075451A">
      <w:pPr>
        <w:rPr>
          <w:sz w:val="27"/>
          <w:szCs w:val="27"/>
        </w:rPr>
      </w:pPr>
      <w:r w:rsidRPr="00B82A8C">
        <w:rPr>
          <w:sz w:val="27"/>
          <w:szCs w:val="27"/>
        </w:rPr>
        <w:t>Для обеспечения деятельности Уполномоченного по защите прав предпр</w:t>
      </w:r>
      <w:r w:rsidRPr="00B82A8C">
        <w:rPr>
          <w:sz w:val="27"/>
          <w:szCs w:val="27"/>
        </w:rPr>
        <w:t>и</w:t>
      </w:r>
      <w:r w:rsidRPr="00B82A8C">
        <w:rPr>
          <w:sz w:val="27"/>
          <w:szCs w:val="27"/>
        </w:rPr>
        <w:t xml:space="preserve">нимателей в Алтайском крае создается </w:t>
      </w:r>
      <w:r w:rsidR="009A6B2E" w:rsidRPr="00B82A8C">
        <w:rPr>
          <w:sz w:val="27"/>
          <w:szCs w:val="27"/>
        </w:rPr>
        <w:t xml:space="preserve">рабочий </w:t>
      </w:r>
      <w:r w:rsidRPr="00B82A8C">
        <w:rPr>
          <w:sz w:val="27"/>
          <w:szCs w:val="27"/>
        </w:rPr>
        <w:t>аппарат</w:t>
      </w:r>
      <w:r w:rsidR="009A6B2E" w:rsidRPr="00B82A8C">
        <w:rPr>
          <w:sz w:val="27"/>
          <w:szCs w:val="27"/>
        </w:rPr>
        <w:t>, который является гос</w:t>
      </w:r>
      <w:r w:rsidR="009A6B2E" w:rsidRPr="00B82A8C">
        <w:rPr>
          <w:sz w:val="27"/>
          <w:szCs w:val="27"/>
        </w:rPr>
        <w:t>у</w:t>
      </w:r>
      <w:r w:rsidR="009A6B2E" w:rsidRPr="00B82A8C">
        <w:rPr>
          <w:sz w:val="27"/>
          <w:szCs w:val="27"/>
        </w:rPr>
        <w:t>дарственным органом Алтайского края, обеспечивающим гарантии государстве</w:t>
      </w:r>
      <w:r w:rsidR="009A6B2E" w:rsidRPr="00B82A8C">
        <w:rPr>
          <w:sz w:val="27"/>
          <w:szCs w:val="27"/>
        </w:rPr>
        <w:t>н</w:t>
      </w:r>
      <w:r w:rsidR="009A6B2E" w:rsidRPr="00B82A8C">
        <w:rPr>
          <w:sz w:val="27"/>
          <w:szCs w:val="27"/>
        </w:rPr>
        <w:t>ной защиты прав и законных интересов субъектов предпринимательской деятел</w:t>
      </w:r>
      <w:r w:rsidR="009A6B2E" w:rsidRPr="00B82A8C">
        <w:rPr>
          <w:sz w:val="27"/>
          <w:szCs w:val="27"/>
        </w:rPr>
        <w:t>ь</w:t>
      </w:r>
      <w:r w:rsidR="009A6B2E" w:rsidRPr="00B82A8C">
        <w:rPr>
          <w:sz w:val="27"/>
          <w:szCs w:val="27"/>
        </w:rPr>
        <w:t>ности и соблюдение указанных прав органами государственной власти, органами местного самоуправления и должностными лицами. Аппарат состоит, в том числе, из государственных гражданских служащих</w:t>
      </w:r>
      <w:r w:rsidR="00D86EB8" w:rsidRPr="00B82A8C">
        <w:rPr>
          <w:sz w:val="27"/>
          <w:szCs w:val="27"/>
        </w:rPr>
        <w:t>, что требует внесения изменений в з</w:t>
      </w:r>
      <w:r w:rsidR="00D86EB8" w:rsidRPr="00B82A8C">
        <w:rPr>
          <w:sz w:val="27"/>
          <w:szCs w:val="27"/>
        </w:rPr>
        <w:t>а</w:t>
      </w:r>
      <w:r w:rsidR="00D86EB8" w:rsidRPr="00B82A8C">
        <w:rPr>
          <w:sz w:val="27"/>
          <w:szCs w:val="27"/>
        </w:rPr>
        <w:t>кон Алтайского края от 01.12.2005 № 106-ЗС «О реестре должностей госуда</w:t>
      </w:r>
      <w:r w:rsidR="00D86EB8" w:rsidRPr="00B82A8C">
        <w:rPr>
          <w:sz w:val="27"/>
          <w:szCs w:val="27"/>
        </w:rPr>
        <w:t>р</w:t>
      </w:r>
      <w:r w:rsidR="00D86EB8" w:rsidRPr="00B82A8C">
        <w:rPr>
          <w:sz w:val="27"/>
          <w:szCs w:val="27"/>
        </w:rPr>
        <w:t>ственной гражданской службы Алтайского края», в части установления должн</w:t>
      </w:r>
      <w:r w:rsidR="00D86EB8" w:rsidRPr="00B82A8C">
        <w:rPr>
          <w:sz w:val="27"/>
          <w:szCs w:val="27"/>
        </w:rPr>
        <w:t>о</w:t>
      </w:r>
      <w:r w:rsidR="00D86EB8" w:rsidRPr="00B82A8C">
        <w:rPr>
          <w:sz w:val="27"/>
          <w:szCs w:val="27"/>
        </w:rPr>
        <w:t>стей государственной гражданской службы для обеспечения деятельности аппар</w:t>
      </w:r>
      <w:r w:rsidR="00D86EB8" w:rsidRPr="00B82A8C">
        <w:rPr>
          <w:sz w:val="27"/>
          <w:szCs w:val="27"/>
        </w:rPr>
        <w:t>а</w:t>
      </w:r>
      <w:r w:rsidR="00D86EB8" w:rsidRPr="00B82A8C">
        <w:rPr>
          <w:sz w:val="27"/>
          <w:szCs w:val="27"/>
        </w:rPr>
        <w:t xml:space="preserve">та Уполномоченного. </w:t>
      </w:r>
      <w:r w:rsidR="009A6B2E" w:rsidRPr="00B82A8C">
        <w:rPr>
          <w:sz w:val="27"/>
          <w:szCs w:val="27"/>
        </w:rPr>
        <w:t xml:space="preserve"> </w:t>
      </w:r>
    </w:p>
    <w:p w:rsidR="002E456E" w:rsidRPr="00B82A8C" w:rsidRDefault="00057AE8" w:rsidP="0075451A">
      <w:pPr>
        <w:rPr>
          <w:sz w:val="27"/>
          <w:szCs w:val="27"/>
        </w:rPr>
      </w:pPr>
      <w:r w:rsidRPr="00B82A8C">
        <w:rPr>
          <w:sz w:val="27"/>
          <w:szCs w:val="27"/>
        </w:rPr>
        <w:t xml:space="preserve">Реализация данного законопроекта </w:t>
      </w:r>
      <w:r w:rsidR="00A44872" w:rsidRPr="00B82A8C">
        <w:rPr>
          <w:sz w:val="27"/>
          <w:szCs w:val="27"/>
        </w:rPr>
        <w:t>производится в комплексе с проектом з</w:t>
      </w:r>
      <w:r w:rsidR="00A44872" w:rsidRPr="00B82A8C">
        <w:rPr>
          <w:sz w:val="27"/>
          <w:szCs w:val="27"/>
        </w:rPr>
        <w:t>а</w:t>
      </w:r>
      <w:r w:rsidR="00A44872" w:rsidRPr="00B82A8C">
        <w:rPr>
          <w:sz w:val="27"/>
          <w:szCs w:val="27"/>
        </w:rPr>
        <w:t>кона Алтайского края «Об Уполномоченном по защите прав предпринимателей в Алтайском крае», в пояснительной записке которого приведено обоснование пр</w:t>
      </w:r>
      <w:r w:rsidR="00A44872" w:rsidRPr="00B82A8C">
        <w:rPr>
          <w:sz w:val="27"/>
          <w:szCs w:val="27"/>
        </w:rPr>
        <w:t>и</w:t>
      </w:r>
      <w:r w:rsidR="00A44872" w:rsidRPr="00B82A8C">
        <w:rPr>
          <w:sz w:val="27"/>
          <w:szCs w:val="27"/>
        </w:rPr>
        <w:t xml:space="preserve">влечения дополнительных средств из краевого </w:t>
      </w:r>
      <w:r w:rsidR="002A538D" w:rsidRPr="00B82A8C">
        <w:rPr>
          <w:sz w:val="27"/>
          <w:szCs w:val="27"/>
        </w:rPr>
        <w:t>бюджета.</w:t>
      </w:r>
    </w:p>
    <w:p w:rsidR="005843E2" w:rsidRDefault="005843E2" w:rsidP="0075451A">
      <w:pPr>
        <w:rPr>
          <w:sz w:val="27"/>
          <w:szCs w:val="27"/>
        </w:rPr>
      </w:pPr>
    </w:p>
    <w:p w:rsidR="00B82A8C" w:rsidRPr="00B82A8C" w:rsidRDefault="00B82A8C" w:rsidP="0075451A">
      <w:pPr>
        <w:rPr>
          <w:sz w:val="27"/>
          <w:szCs w:val="27"/>
        </w:rPr>
      </w:pPr>
    </w:p>
    <w:p w:rsidR="00BE3EEF" w:rsidRDefault="00BE3EEF" w:rsidP="00BE3EEF">
      <w:pPr>
        <w:spacing w:line="24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Первый заместитель </w:t>
      </w:r>
      <w:r w:rsidR="00C72605" w:rsidRPr="00B82A8C">
        <w:rPr>
          <w:sz w:val="27"/>
          <w:szCs w:val="27"/>
        </w:rPr>
        <w:t>Губернатор</w:t>
      </w:r>
      <w:r>
        <w:rPr>
          <w:sz w:val="27"/>
          <w:szCs w:val="27"/>
        </w:rPr>
        <w:t>а</w:t>
      </w:r>
    </w:p>
    <w:p w:rsidR="00C72605" w:rsidRPr="00B82A8C" w:rsidRDefault="00C72605" w:rsidP="00BE3EEF">
      <w:pPr>
        <w:spacing w:line="240" w:lineRule="auto"/>
        <w:ind w:firstLine="0"/>
        <w:rPr>
          <w:sz w:val="27"/>
          <w:szCs w:val="27"/>
        </w:rPr>
      </w:pPr>
      <w:r w:rsidRPr="00B82A8C">
        <w:rPr>
          <w:sz w:val="27"/>
          <w:szCs w:val="27"/>
        </w:rPr>
        <w:t>Алтайского края</w:t>
      </w:r>
      <w:r w:rsidRPr="00B82A8C">
        <w:rPr>
          <w:sz w:val="27"/>
          <w:szCs w:val="27"/>
        </w:rPr>
        <w:tab/>
      </w:r>
      <w:r w:rsidRPr="00B82A8C">
        <w:rPr>
          <w:sz w:val="27"/>
          <w:szCs w:val="27"/>
        </w:rPr>
        <w:tab/>
      </w:r>
      <w:r w:rsidRPr="00B82A8C">
        <w:rPr>
          <w:sz w:val="27"/>
          <w:szCs w:val="27"/>
        </w:rPr>
        <w:tab/>
      </w:r>
      <w:r w:rsidRPr="00B82A8C">
        <w:rPr>
          <w:sz w:val="27"/>
          <w:szCs w:val="27"/>
        </w:rPr>
        <w:tab/>
      </w:r>
      <w:r w:rsidRPr="00B82A8C">
        <w:rPr>
          <w:sz w:val="27"/>
          <w:szCs w:val="27"/>
        </w:rPr>
        <w:tab/>
        <w:t xml:space="preserve">         </w:t>
      </w:r>
      <w:r w:rsidRPr="00B82A8C">
        <w:rPr>
          <w:sz w:val="27"/>
          <w:szCs w:val="27"/>
        </w:rPr>
        <w:tab/>
      </w:r>
      <w:r w:rsidRPr="00B82A8C">
        <w:rPr>
          <w:sz w:val="27"/>
          <w:szCs w:val="27"/>
        </w:rPr>
        <w:tab/>
        <w:t xml:space="preserve"> </w:t>
      </w:r>
      <w:r w:rsidR="005843E2" w:rsidRPr="00B82A8C">
        <w:rPr>
          <w:sz w:val="27"/>
          <w:szCs w:val="27"/>
        </w:rPr>
        <w:t xml:space="preserve">   </w:t>
      </w:r>
      <w:r w:rsidR="00BE3EEF">
        <w:rPr>
          <w:sz w:val="27"/>
          <w:szCs w:val="27"/>
        </w:rPr>
        <w:t xml:space="preserve">                       С.А. Локтев</w:t>
      </w:r>
    </w:p>
    <w:sectPr w:rsidR="00C72605" w:rsidRPr="00B82A8C" w:rsidSect="00B82A8C">
      <w:headerReference w:type="even" r:id="rId7"/>
      <w:headerReference w:type="default" r:id="rId8"/>
      <w:footerReference w:type="even" r:id="rId9"/>
      <w:pgSz w:w="11906" w:h="16838"/>
      <w:pgMar w:top="1134" w:right="707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C31" w:rsidRDefault="00EA1C31" w:rsidP="001A630B">
      <w:pPr>
        <w:spacing w:line="240" w:lineRule="auto"/>
      </w:pPr>
      <w:r>
        <w:separator/>
      </w:r>
    </w:p>
  </w:endnote>
  <w:endnote w:type="continuationSeparator" w:id="0">
    <w:p w:rsidR="00EA1C31" w:rsidRDefault="00EA1C31" w:rsidP="001A6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56E" w:rsidRDefault="00C65DF6" w:rsidP="00A55C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45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456E" w:rsidRDefault="002E456E" w:rsidP="00A55C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C31" w:rsidRDefault="00EA1C31" w:rsidP="001A630B">
      <w:pPr>
        <w:spacing w:line="240" w:lineRule="auto"/>
      </w:pPr>
      <w:r>
        <w:separator/>
      </w:r>
    </w:p>
  </w:footnote>
  <w:footnote w:type="continuationSeparator" w:id="0">
    <w:p w:rsidR="00EA1C31" w:rsidRDefault="00EA1C31" w:rsidP="001A6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56E" w:rsidRDefault="00C65DF6" w:rsidP="00F94B4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45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456E" w:rsidRDefault="002E456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56E" w:rsidRDefault="004653A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3EEF">
      <w:rPr>
        <w:noProof/>
      </w:rPr>
      <w:t>2</w:t>
    </w:r>
    <w:r>
      <w:rPr>
        <w:noProof/>
      </w:rPr>
      <w:fldChar w:fldCharType="end"/>
    </w:r>
  </w:p>
  <w:p w:rsidR="002E456E" w:rsidRDefault="002E456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29"/>
    <w:rsid w:val="00016FBB"/>
    <w:rsid w:val="00046E7A"/>
    <w:rsid w:val="00057AE8"/>
    <w:rsid w:val="00090B10"/>
    <w:rsid w:val="000932CE"/>
    <w:rsid w:val="0010074B"/>
    <w:rsid w:val="00116920"/>
    <w:rsid w:val="0012637F"/>
    <w:rsid w:val="00151B43"/>
    <w:rsid w:val="001961E2"/>
    <w:rsid w:val="001A37CF"/>
    <w:rsid w:val="001A630B"/>
    <w:rsid w:val="001F0145"/>
    <w:rsid w:val="002025BB"/>
    <w:rsid w:val="00212C72"/>
    <w:rsid w:val="002578A9"/>
    <w:rsid w:val="00267223"/>
    <w:rsid w:val="002A538D"/>
    <w:rsid w:val="002D7E1E"/>
    <w:rsid w:val="002E456E"/>
    <w:rsid w:val="003335A8"/>
    <w:rsid w:val="00384AA4"/>
    <w:rsid w:val="003A78B8"/>
    <w:rsid w:val="003B2CEE"/>
    <w:rsid w:val="003B73B4"/>
    <w:rsid w:val="003E78A9"/>
    <w:rsid w:val="003F6418"/>
    <w:rsid w:val="00460607"/>
    <w:rsid w:val="004653A7"/>
    <w:rsid w:val="0048410F"/>
    <w:rsid w:val="004A235D"/>
    <w:rsid w:val="004B493D"/>
    <w:rsid w:val="00537B23"/>
    <w:rsid w:val="005626E3"/>
    <w:rsid w:val="005843E2"/>
    <w:rsid w:val="0058766C"/>
    <w:rsid w:val="0059418E"/>
    <w:rsid w:val="00601AF1"/>
    <w:rsid w:val="00633D90"/>
    <w:rsid w:val="00635824"/>
    <w:rsid w:val="006651C6"/>
    <w:rsid w:val="006803CB"/>
    <w:rsid w:val="00691425"/>
    <w:rsid w:val="006C4D6C"/>
    <w:rsid w:val="00702D7F"/>
    <w:rsid w:val="00717C9F"/>
    <w:rsid w:val="00723441"/>
    <w:rsid w:val="0075451A"/>
    <w:rsid w:val="00795AAD"/>
    <w:rsid w:val="007B2D98"/>
    <w:rsid w:val="007C43F7"/>
    <w:rsid w:val="007D0FFF"/>
    <w:rsid w:val="00804C6C"/>
    <w:rsid w:val="00813F96"/>
    <w:rsid w:val="00873590"/>
    <w:rsid w:val="00884ED6"/>
    <w:rsid w:val="008A6E3C"/>
    <w:rsid w:val="008B4006"/>
    <w:rsid w:val="008D654E"/>
    <w:rsid w:val="0091251A"/>
    <w:rsid w:val="009A6B2E"/>
    <w:rsid w:val="009A7690"/>
    <w:rsid w:val="009D0E50"/>
    <w:rsid w:val="009D483D"/>
    <w:rsid w:val="009F487A"/>
    <w:rsid w:val="00A00D12"/>
    <w:rsid w:val="00A22F0E"/>
    <w:rsid w:val="00A44872"/>
    <w:rsid w:val="00A54114"/>
    <w:rsid w:val="00A55C0F"/>
    <w:rsid w:val="00A75AB4"/>
    <w:rsid w:val="00A960C9"/>
    <w:rsid w:val="00B058EF"/>
    <w:rsid w:val="00B4021A"/>
    <w:rsid w:val="00B550F8"/>
    <w:rsid w:val="00B563B8"/>
    <w:rsid w:val="00B74094"/>
    <w:rsid w:val="00B75FA3"/>
    <w:rsid w:val="00B82A8C"/>
    <w:rsid w:val="00BE3EEF"/>
    <w:rsid w:val="00BE54A3"/>
    <w:rsid w:val="00BF157A"/>
    <w:rsid w:val="00C168B9"/>
    <w:rsid w:val="00C23666"/>
    <w:rsid w:val="00C26D59"/>
    <w:rsid w:val="00C34C29"/>
    <w:rsid w:val="00C5671B"/>
    <w:rsid w:val="00C65DF6"/>
    <w:rsid w:val="00C72605"/>
    <w:rsid w:val="00C90106"/>
    <w:rsid w:val="00CE1661"/>
    <w:rsid w:val="00CE3A10"/>
    <w:rsid w:val="00D032A4"/>
    <w:rsid w:val="00D1235E"/>
    <w:rsid w:val="00D23417"/>
    <w:rsid w:val="00D3400E"/>
    <w:rsid w:val="00D64CAF"/>
    <w:rsid w:val="00D86EB8"/>
    <w:rsid w:val="00DA0E15"/>
    <w:rsid w:val="00DD7508"/>
    <w:rsid w:val="00DF39BC"/>
    <w:rsid w:val="00E01950"/>
    <w:rsid w:val="00E10B82"/>
    <w:rsid w:val="00E336B3"/>
    <w:rsid w:val="00E4124C"/>
    <w:rsid w:val="00E5085F"/>
    <w:rsid w:val="00E91A98"/>
    <w:rsid w:val="00EA1C31"/>
    <w:rsid w:val="00EC3D0C"/>
    <w:rsid w:val="00EC6563"/>
    <w:rsid w:val="00F21E05"/>
    <w:rsid w:val="00F3457F"/>
    <w:rsid w:val="00F51E46"/>
    <w:rsid w:val="00F742E3"/>
    <w:rsid w:val="00F94B4C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29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4C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C34C2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34C29"/>
    <w:rPr>
      <w:rFonts w:cs="Times New Roman"/>
    </w:rPr>
  </w:style>
  <w:style w:type="paragraph" w:styleId="a6">
    <w:name w:val="header"/>
    <w:basedOn w:val="a"/>
    <w:link w:val="a7"/>
    <w:uiPriority w:val="99"/>
    <w:rsid w:val="00C34C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34C29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29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4C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C34C2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34C29"/>
    <w:rPr>
      <w:rFonts w:cs="Times New Roman"/>
    </w:rPr>
  </w:style>
  <w:style w:type="paragraph" w:styleId="a6">
    <w:name w:val="header"/>
    <w:basedOn w:val="a"/>
    <w:link w:val="a7"/>
    <w:uiPriority w:val="99"/>
    <w:rsid w:val="00C34C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34C2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павел</dc:creator>
  <cp:lastModifiedBy>Kadisheva</cp:lastModifiedBy>
  <cp:revision>10</cp:revision>
  <cp:lastPrinted>2013-05-09T05:35:00Z</cp:lastPrinted>
  <dcterms:created xsi:type="dcterms:W3CDTF">2013-07-15T10:28:00Z</dcterms:created>
  <dcterms:modified xsi:type="dcterms:W3CDTF">2013-07-30T07:13:00Z</dcterms:modified>
</cp:coreProperties>
</file>