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BD" w:rsidRDefault="00297EBD" w:rsidP="00297E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97EBD" w:rsidRDefault="00297EBD" w:rsidP="00CA4A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Алтайского краевого Законодательного Собрания «О признании </w:t>
      </w:r>
      <w:proofErr w:type="gramStart"/>
      <w:r>
        <w:rPr>
          <w:sz w:val="28"/>
          <w:szCs w:val="28"/>
        </w:rPr>
        <w:t>утратившим</w:t>
      </w:r>
      <w:r w:rsidR="00CA4AD7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силу постановлени</w:t>
      </w:r>
      <w:r w:rsidR="00CA4AD7">
        <w:rPr>
          <w:sz w:val="28"/>
          <w:szCs w:val="28"/>
        </w:rPr>
        <w:t>й</w:t>
      </w:r>
      <w:r>
        <w:rPr>
          <w:sz w:val="28"/>
          <w:szCs w:val="28"/>
        </w:rPr>
        <w:t xml:space="preserve"> Алтайского краевого Законодательного </w:t>
      </w:r>
      <w:r w:rsidRPr="00CA4AD7">
        <w:rPr>
          <w:sz w:val="28"/>
          <w:szCs w:val="28"/>
        </w:rPr>
        <w:t xml:space="preserve">Собрания </w:t>
      </w:r>
      <w:r w:rsidR="00CA4AD7" w:rsidRPr="00CA4AD7">
        <w:rPr>
          <w:sz w:val="28"/>
          <w:szCs w:val="28"/>
        </w:rPr>
        <w:t xml:space="preserve">и </w:t>
      </w:r>
      <w:r w:rsidR="00CA4AD7" w:rsidRPr="00CA4AD7">
        <w:rPr>
          <w:bCs/>
          <w:sz w:val="28"/>
          <w:szCs w:val="28"/>
        </w:rPr>
        <w:t>Алтайского краевого Совета народных депутатов</w:t>
      </w:r>
      <w:r w:rsidR="00CA4AD7" w:rsidRPr="00CA4AD7">
        <w:rPr>
          <w:sz w:val="28"/>
          <w:szCs w:val="28"/>
        </w:rPr>
        <w:t xml:space="preserve"> в сфере защиты прав пострадавших вкладчиков</w:t>
      </w:r>
    </w:p>
    <w:p w:rsidR="00297EBD" w:rsidRDefault="00297EBD" w:rsidP="00297EBD">
      <w:pPr>
        <w:jc w:val="center"/>
        <w:rPr>
          <w:sz w:val="28"/>
          <w:szCs w:val="28"/>
        </w:rPr>
      </w:pPr>
    </w:p>
    <w:p w:rsidR="003433FF" w:rsidRPr="009D0EA3" w:rsidRDefault="003433FF" w:rsidP="00297EBD">
      <w:pPr>
        <w:jc w:val="center"/>
        <w:rPr>
          <w:sz w:val="28"/>
          <w:szCs w:val="28"/>
        </w:rPr>
      </w:pPr>
    </w:p>
    <w:p w:rsidR="00DF387F" w:rsidRDefault="00DF387F" w:rsidP="00297EBD">
      <w:pPr>
        <w:ind w:firstLine="709"/>
        <w:jc w:val="both"/>
        <w:rPr>
          <w:sz w:val="28"/>
          <w:szCs w:val="28"/>
        </w:rPr>
      </w:pPr>
      <w:r w:rsidRPr="009D0EA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Алтайского краевого Законодательного Собрания </w:t>
      </w:r>
      <w:r w:rsidR="00226D3B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297EBD">
        <w:rPr>
          <w:sz w:val="28"/>
          <w:szCs w:val="28"/>
        </w:rPr>
        <w:t>2 октября 1995 года</w:t>
      </w:r>
      <w:r>
        <w:rPr>
          <w:sz w:val="28"/>
          <w:szCs w:val="28"/>
        </w:rPr>
        <w:t xml:space="preserve"> № 212 «О защите прав пострадавших вкладчик</w:t>
      </w:r>
      <w:r w:rsidR="00297EBD">
        <w:rPr>
          <w:sz w:val="28"/>
          <w:szCs w:val="28"/>
        </w:rPr>
        <w:t>ов» (далее – Постановление</w:t>
      </w:r>
      <w:r>
        <w:rPr>
          <w:sz w:val="28"/>
          <w:szCs w:val="28"/>
        </w:rPr>
        <w:t xml:space="preserve">) </w:t>
      </w:r>
      <w:r w:rsidR="00297EBD">
        <w:rPr>
          <w:sz w:val="28"/>
          <w:szCs w:val="28"/>
        </w:rPr>
        <w:t xml:space="preserve">было принято </w:t>
      </w:r>
      <w:r w:rsidR="005509CF">
        <w:rPr>
          <w:sz w:val="28"/>
          <w:szCs w:val="28"/>
        </w:rPr>
        <w:t>с целью преодоления возникшей</w:t>
      </w:r>
      <w:r w:rsidR="005509CF">
        <w:rPr>
          <w:sz w:val="28"/>
          <w:szCs w:val="28"/>
        </w:rPr>
        <w:br/>
      </w:r>
      <w:r>
        <w:rPr>
          <w:sz w:val="28"/>
          <w:szCs w:val="28"/>
        </w:rPr>
        <w:t xml:space="preserve">в 90-е годы критической </w:t>
      </w:r>
      <w:r w:rsidR="00B47596">
        <w:rPr>
          <w:sz w:val="28"/>
          <w:szCs w:val="28"/>
        </w:rPr>
        <w:t xml:space="preserve">ситуации, вызванной </w:t>
      </w:r>
      <w:r w:rsidR="00297EBD">
        <w:rPr>
          <w:sz w:val="28"/>
          <w:szCs w:val="28"/>
        </w:rPr>
        <w:t xml:space="preserve">массовым банкротством </w:t>
      </w:r>
      <w:r w:rsidR="00B47596">
        <w:rPr>
          <w:sz w:val="28"/>
          <w:szCs w:val="28"/>
        </w:rPr>
        <w:t>банков и финансовых организаций и отказом</w:t>
      </w:r>
      <w:r>
        <w:rPr>
          <w:sz w:val="28"/>
          <w:szCs w:val="28"/>
        </w:rPr>
        <w:t xml:space="preserve"> возвращать вклады гражданам.</w:t>
      </w:r>
    </w:p>
    <w:p w:rsidR="00B47596" w:rsidRDefault="00B47596" w:rsidP="00297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образована некоммерческая организация Алтайский краевой фонд по защите прав вкладчиков и акционеров, впоследствии реорганизованная в  краевое государственное учреждение. Учредителем фонда являлась Администрация Алтайского края. Компенсационные выплаты пострадавшим вкладчикам осуществлялись за счет средств </w:t>
      </w:r>
      <w:r w:rsidR="00C1323E" w:rsidRPr="008E47B2">
        <w:rPr>
          <w:sz w:val="28"/>
          <w:szCs w:val="28"/>
        </w:rPr>
        <w:t>Федерального фонда по защите прав вкладчиков и акционеров</w:t>
      </w:r>
      <w:r w:rsidR="00C1323E">
        <w:rPr>
          <w:sz w:val="28"/>
          <w:szCs w:val="28"/>
        </w:rPr>
        <w:t xml:space="preserve"> и краевого бюджета. Нормативное регулирование деятельности фонда осуществлялось актами Администрации Алтайского края.</w:t>
      </w:r>
    </w:p>
    <w:p w:rsidR="00C1323E" w:rsidRDefault="00C1323E" w:rsidP="00C13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осуществляется реорганизация деятельности по обеспечению пострадавших вкладчиков и акционеров путем передачи соответствующих полномочий краевому автономному учреждению «Многофункциональный центр предоставления государственных и муниципальных услуг Алтайского края». При этом в отношении фонда проводятся ликвидационные процедуры.</w:t>
      </w:r>
    </w:p>
    <w:p w:rsidR="00B47596" w:rsidRDefault="00C1323E" w:rsidP="00297E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изложенным </w:t>
      </w:r>
      <w:r w:rsidRPr="009D0EA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Алтайского краевого Законодательного Собрания от 2 октября 1995 года № 212 «О защите прав пострадавших вкладчиков» </w:t>
      </w:r>
      <w:r w:rsidR="00284947" w:rsidRPr="00284947">
        <w:rPr>
          <w:sz w:val="28"/>
          <w:szCs w:val="28"/>
        </w:rPr>
        <w:t xml:space="preserve">и </w:t>
      </w:r>
      <w:r w:rsidR="00284947" w:rsidRPr="00284947">
        <w:rPr>
          <w:bCs/>
          <w:sz w:val="28"/>
          <w:szCs w:val="28"/>
        </w:rPr>
        <w:t>постановление Алтайского краевого Совета народных депутатов от 31 октября 2000 года № 309 «</w:t>
      </w:r>
      <w:r w:rsidR="00284947" w:rsidRPr="00284947">
        <w:rPr>
          <w:sz w:val="28"/>
          <w:szCs w:val="28"/>
        </w:rPr>
        <w:t>Об официальном толковании пункта 3 постановления краевого Законодательного Собра</w:t>
      </w:r>
      <w:r w:rsidR="00284947">
        <w:rPr>
          <w:sz w:val="28"/>
          <w:szCs w:val="28"/>
        </w:rPr>
        <w:t>ния</w:t>
      </w:r>
      <w:r w:rsidR="00284947">
        <w:rPr>
          <w:sz w:val="28"/>
          <w:szCs w:val="28"/>
        </w:rPr>
        <w:br/>
      </w:r>
      <w:r w:rsidR="00284947" w:rsidRPr="00284947">
        <w:rPr>
          <w:sz w:val="28"/>
          <w:szCs w:val="28"/>
        </w:rPr>
        <w:t>от 2 октября 1995 года № 212 «О защите прав пострадавших</w:t>
      </w:r>
      <w:r w:rsidR="00284947" w:rsidRPr="00B85F02">
        <w:rPr>
          <w:sz w:val="28"/>
          <w:szCs w:val="28"/>
        </w:rPr>
        <w:t xml:space="preserve"> вкладчиков» </w:t>
      </w:r>
      <w:r>
        <w:rPr>
          <w:sz w:val="28"/>
          <w:szCs w:val="28"/>
        </w:rPr>
        <w:t>предлагается признать утратившим</w:t>
      </w:r>
      <w:r w:rsidR="00284947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  <w:proofErr w:type="gramEnd"/>
    </w:p>
    <w:p w:rsidR="00B47596" w:rsidRDefault="00B47596" w:rsidP="00297EBD">
      <w:pPr>
        <w:ind w:firstLine="709"/>
        <w:jc w:val="both"/>
        <w:rPr>
          <w:sz w:val="28"/>
          <w:szCs w:val="28"/>
        </w:rPr>
      </w:pPr>
    </w:p>
    <w:p w:rsidR="00C1323E" w:rsidRDefault="00C1323E" w:rsidP="00297EBD">
      <w:pPr>
        <w:ind w:firstLine="709"/>
        <w:jc w:val="both"/>
        <w:rPr>
          <w:sz w:val="28"/>
          <w:szCs w:val="28"/>
        </w:rPr>
      </w:pPr>
    </w:p>
    <w:p w:rsidR="00C1323E" w:rsidRDefault="00C1323E" w:rsidP="00297EB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1323E" w:rsidRPr="00FA1EE1" w:rsidTr="00FA1EE1">
        <w:tc>
          <w:tcPr>
            <w:tcW w:w="4785" w:type="dxa"/>
          </w:tcPr>
          <w:p w:rsidR="00C1323E" w:rsidRPr="00FA1EE1" w:rsidRDefault="00C1323E" w:rsidP="00FA1EE1">
            <w:pPr>
              <w:jc w:val="both"/>
              <w:rPr>
                <w:sz w:val="28"/>
                <w:szCs w:val="28"/>
              </w:rPr>
            </w:pPr>
            <w:r w:rsidRPr="00FA1EE1">
              <w:rPr>
                <w:sz w:val="28"/>
                <w:szCs w:val="28"/>
              </w:rPr>
              <w:t xml:space="preserve">Председатель комитета по бюджету, налоговой и кредитной политике </w:t>
            </w:r>
          </w:p>
        </w:tc>
        <w:tc>
          <w:tcPr>
            <w:tcW w:w="4786" w:type="dxa"/>
            <w:vAlign w:val="bottom"/>
          </w:tcPr>
          <w:p w:rsidR="00C1323E" w:rsidRPr="00FA1EE1" w:rsidRDefault="00C1323E" w:rsidP="00FA1EE1">
            <w:pPr>
              <w:jc w:val="right"/>
              <w:rPr>
                <w:sz w:val="28"/>
                <w:szCs w:val="28"/>
              </w:rPr>
            </w:pPr>
            <w:r w:rsidRPr="00FA1EE1">
              <w:rPr>
                <w:sz w:val="28"/>
                <w:szCs w:val="28"/>
              </w:rPr>
              <w:t>А.А. Романенко</w:t>
            </w:r>
          </w:p>
        </w:tc>
      </w:tr>
    </w:tbl>
    <w:p w:rsidR="00226D3B" w:rsidRPr="00226D3B" w:rsidRDefault="00226D3B" w:rsidP="00CA4AD7">
      <w:pPr>
        <w:jc w:val="both"/>
        <w:rPr>
          <w:sz w:val="28"/>
          <w:szCs w:val="28"/>
        </w:rPr>
      </w:pPr>
    </w:p>
    <w:p w:rsidR="00226D3B" w:rsidRDefault="00226D3B" w:rsidP="00C1323E">
      <w:pPr>
        <w:jc w:val="both"/>
        <w:rPr>
          <w:sz w:val="28"/>
          <w:szCs w:val="28"/>
        </w:rPr>
      </w:pPr>
    </w:p>
    <w:sectPr w:rsidR="00226D3B" w:rsidSect="00B3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3FF"/>
    <w:rsid w:val="00000127"/>
    <w:rsid w:val="00001505"/>
    <w:rsid w:val="000026A2"/>
    <w:rsid w:val="00002B01"/>
    <w:rsid w:val="00002EB9"/>
    <w:rsid w:val="00003986"/>
    <w:rsid w:val="000055AC"/>
    <w:rsid w:val="00006020"/>
    <w:rsid w:val="000063A5"/>
    <w:rsid w:val="00006BF3"/>
    <w:rsid w:val="0000756C"/>
    <w:rsid w:val="00010E6E"/>
    <w:rsid w:val="00012216"/>
    <w:rsid w:val="000128CB"/>
    <w:rsid w:val="00014090"/>
    <w:rsid w:val="00014D33"/>
    <w:rsid w:val="00016770"/>
    <w:rsid w:val="00023794"/>
    <w:rsid w:val="000238E1"/>
    <w:rsid w:val="00024870"/>
    <w:rsid w:val="00024B52"/>
    <w:rsid w:val="00024F35"/>
    <w:rsid w:val="000259E2"/>
    <w:rsid w:val="00026F4C"/>
    <w:rsid w:val="00030C9A"/>
    <w:rsid w:val="00033C0D"/>
    <w:rsid w:val="000408C9"/>
    <w:rsid w:val="00042B8B"/>
    <w:rsid w:val="0004398E"/>
    <w:rsid w:val="000451AA"/>
    <w:rsid w:val="000472EB"/>
    <w:rsid w:val="00047390"/>
    <w:rsid w:val="000504D9"/>
    <w:rsid w:val="0005155F"/>
    <w:rsid w:val="0005393F"/>
    <w:rsid w:val="00055B99"/>
    <w:rsid w:val="0005659B"/>
    <w:rsid w:val="00060334"/>
    <w:rsid w:val="0006615B"/>
    <w:rsid w:val="000673B1"/>
    <w:rsid w:val="00070AE9"/>
    <w:rsid w:val="00071503"/>
    <w:rsid w:val="00073174"/>
    <w:rsid w:val="00074721"/>
    <w:rsid w:val="00075383"/>
    <w:rsid w:val="000757BA"/>
    <w:rsid w:val="00082290"/>
    <w:rsid w:val="00085538"/>
    <w:rsid w:val="00085B92"/>
    <w:rsid w:val="00087155"/>
    <w:rsid w:val="00087CB1"/>
    <w:rsid w:val="00087F19"/>
    <w:rsid w:val="00090385"/>
    <w:rsid w:val="000932A6"/>
    <w:rsid w:val="000936BD"/>
    <w:rsid w:val="00096B58"/>
    <w:rsid w:val="0009763D"/>
    <w:rsid w:val="000A15F9"/>
    <w:rsid w:val="000A1A23"/>
    <w:rsid w:val="000A5BF7"/>
    <w:rsid w:val="000B1714"/>
    <w:rsid w:val="000B20C4"/>
    <w:rsid w:val="000B3609"/>
    <w:rsid w:val="000B37A4"/>
    <w:rsid w:val="000B414D"/>
    <w:rsid w:val="000B553A"/>
    <w:rsid w:val="000B65DB"/>
    <w:rsid w:val="000B661C"/>
    <w:rsid w:val="000C331F"/>
    <w:rsid w:val="000C4253"/>
    <w:rsid w:val="000C4484"/>
    <w:rsid w:val="000C5AED"/>
    <w:rsid w:val="000D1AF7"/>
    <w:rsid w:val="000E0179"/>
    <w:rsid w:val="000E1106"/>
    <w:rsid w:val="000E2B00"/>
    <w:rsid w:val="000E3809"/>
    <w:rsid w:val="000F1A0A"/>
    <w:rsid w:val="000F65A4"/>
    <w:rsid w:val="00104793"/>
    <w:rsid w:val="0010629F"/>
    <w:rsid w:val="00107F1F"/>
    <w:rsid w:val="001106C2"/>
    <w:rsid w:val="00111188"/>
    <w:rsid w:val="001145C1"/>
    <w:rsid w:val="00114FB1"/>
    <w:rsid w:val="00115891"/>
    <w:rsid w:val="00116127"/>
    <w:rsid w:val="001212B8"/>
    <w:rsid w:val="001223F4"/>
    <w:rsid w:val="00123F4F"/>
    <w:rsid w:val="001269D0"/>
    <w:rsid w:val="00131DA3"/>
    <w:rsid w:val="00132453"/>
    <w:rsid w:val="001327E9"/>
    <w:rsid w:val="00134A1B"/>
    <w:rsid w:val="00134BBC"/>
    <w:rsid w:val="00134E74"/>
    <w:rsid w:val="0013705F"/>
    <w:rsid w:val="00141DC1"/>
    <w:rsid w:val="00142E73"/>
    <w:rsid w:val="00143F8D"/>
    <w:rsid w:val="001440AA"/>
    <w:rsid w:val="001442B2"/>
    <w:rsid w:val="00145AEB"/>
    <w:rsid w:val="00147AE3"/>
    <w:rsid w:val="00151103"/>
    <w:rsid w:val="00151621"/>
    <w:rsid w:val="00153288"/>
    <w:rsid w:val="00154FEB"/>
    <w:rsid w:val="0015798C"/>
    <w:rsid w:val="00160722"/>
    <w:rsid w:val="00163BD3"/>
    <w:rsid w:val="001640C3"/>
    <w:rsid w:val="00172B2E"/>
    <w:rsid w:val="001749A4"/>
    <w:rsid w:val="00176DF2"/>
    <w:rsid w:val="00177280"/>
    <w:rsid w:val="001800BA"/>
    <w:rsid w:val="00184BBF"/>
    <w:rsid w:val="00191C9C"/>
    <w:rsid w:val="0019376E"/>
    <w:rsid w:val="00194E7F"/>
    <w:rsid w:val="001A1193"/>
    <w:rsid w:val="001A34E6"/>
    <w:rsid w:val="001B0653"/>
    <w:rsid w:val="001B0D22"/>
    <w:rsid w:val="001B2210"/>
    <w:rsid w:val="001B48CE"/>
    <w:rsid w:val="001B4C1C"/>
    <w:rsid w:val="001B5A44"/>
    <w:rsid w:val="001B6481"/>
    <w:rsid w:val="001B6D5E"/>
    <w:rsid w:val="001B76F7"/>
    <w:rsid w:val="001B7D28"/>
    <w:rsid w:val="001C2D7D"/>
    <w:rsid w:val="001C3659"/>
    <w:rsid w:val="001C7550"/>
    <w:rsid w:val="001D0A79"/>
    <w:rsid w:val="001D31CC"/>
    <w:rsid w:val="001D4023"/>
    <w:rsid w:val="001D42A5"/>
    <w:rsid w:val="001D68D5"/>
    <w:rsid w:val="001D71D6"/>
    <w:rsid w:val="001E0081"/>
    <w:rsid w:val="001E01D5"/>
    <w:rsid w:val="001E1B79"/>
    <w:rsid w:val="001E41A0"/>
    <w:rsid w:val="001E6535"/>
    <w:rsid w:val="001E7D46"/>
    <w:rsid w:val="001E7DEA"/>
    <w:rsid w:val="001F06CA"/>
    <w:rsid w:val="001F3600"/>
    <w:rsid w:val="001F476A"/>
    <w:rsid w:val="001F5EB5"/>
    <w:rsid w:val="001F68E8"/>
    <w:rsid w:val="00201AE0"/>
    <w:rsid w:val="00203738"/>
    <w:rsid w:val="00206553"/>
    <w:rsid w:val="00206798"/>
    <w:rsid w:val="00206DF2"/>
    <w:rsid w:val="002110EE"/>
    <w:rsid w:val="00211315"/>
    <w:rsid w:val="00211D21"/>
    <w:rsid w:val="002137F9"/>
    <w:rsid w:val="00213953"/>
    <w:rsid w:val="0021414C"/>
    <w:rsid w:val="0021457F"/>
    <w:rsid w:val="002145F3"/>
    <w:rsid w:val="00216577"/>
    <w:rsid w:val="00216A7B"/>
    <w:rsid w:val="00217B28"/>
    <w:rsid w:val="002227BB"/>
    <w:rsid w:val="002237EF"/>
    <w:rsid w:val="00226D3B"/>
    <w:rsid w:val="00226F7D"/>
    <w:rsid w:val="00227649"/>
    <w:rsid w:val="0023167E"/>
    <w:rsid w:val="002363BE"/>
    <w:rsid w:val="002371CF"/>
    <w:rsid w:val="002458E1"/>
    <w:rsid w:val="00245F36"/>
    <w:rsid w:val="00251905"/>
    <w:rsid w:val="00251957"/>
    <w:rsid w:val="00253223"/>
    <w:rsid w:val="002552F8"/>
    <w:rsid w:val="00260BB5"/>
    <w:rsid w:val="00261157"/>
    <w:rsid w:val="00261741"/>
    <w:rsid w:val="002623C2"/>
    <w:rsid w:val="00262AD5"/>
    <w:rsid w:val="00262C8E"/>
    <w:rsid w:val="002642AD"/>
    <w:rsid w:val="002662B2"/>
    <w:rsid w:val="00270033"/>
    <w:rsid w:val="002717C5"/>
    <w:rsid w:val="002718B0"/>
    <w:rsid w:val="00274347"/>
    <w:rsid w:val="002744C0"/>
    <w:rsid w:val="0027723A"/>
    <w:rsid w:val="00277C7A"/>
    <w:rsid w:val="002805E0"/>
    <w:rsid w:val="00282C90"/>
    <w:rsid w:val="00283960"/>
    <w:rsid w:val="00283F5F"/>
    <w:rsid w:val="00284947"/>
    <w:rsid w:val="00285D99"/>
    <w:rsid w:val="00285EE9"/>
    <w:rsid w:val="00290699"/>
    <w:rsid w:val="00294870"/>
    <w:rsid w:val="002967BD"/>
    <w:rsid w:val="002969A6"/>
    <w:rsid w:val="00297EBD"/>
    <w:rsid w:val="002A16D2"/>
    <w:rsid w:val="002A1E92"/>
    <w:rsid w:val="002A4FF3"/>
    <w:rsid w:val="002A6B3E"/>
    <w:rsid w:val="002A6B57"/>
    <w:rsid w:val="002A6C5D"/>
    <w:rsid w:val="002A6FAB"/>
    <w:rsid w:val="002B0BC9"/>
    <w:rsid w:val="002B1900"/>
    <w:rsid w:val="002B2E3B"/>
    <w:rsid w:val="002B355B"/>
    <w:rsid w:val="002B45DC"/>
    <w:rsid w:val="002C138F"/>
    <w:rsid w:val="002C4BDD"/>
    <w:rsid w:val="002C5050"/>
    <w:rsid w:val="002C50E4"/>
    <w:rsid w:val="002C5177"/>
    <w:rsid w:val="002C703B"/>
    <w:rsid w:val="002C7D4B"/>
    <w:rsid w:val="002D5BD5"/>
    <w:rsid w:val="002D67B5"/>
    <w:rsid w:val="002E28DD"/>
    <w:rsid w:val="002E2F53"/>
    <w:rsid w:val="002E2FEC"/>
    <w:rsid w:val="002E65A8"/>
    <w:rsid w:val="002F15CF"/>
    <w:rsid w:val="002F2964"/>
    <w:rsid w:val="002F2C1B"/>
    <w:rsid w:val="002F5D34"/>
    <w:rsid w:val="002F66ED"/>
    <w:rsid w:val="002F68DD"/>
    <w:rsid w:val="002F6B7F"/>
    <w:rsid w:val="002F7125"/>
    <w:rsid w:val="002F79EE"/>
    <w:rsid w:val="002F7C10"/>
    <w:rsid w:val="00306530"/>
    <w:rsid w:val="003118C0"/>
    <w:rsid w:val="003127C2"/>
    <w:rsid w:val="0031386F"/>
    <w:rsid w:val="00315704"/>
    <w:rsid w:val="00315F05"/>
    <w:rsid w:val="003178C8"/>
    <w:rsid w:val="00322145"/>
    <w:rsid w:val="00322CC6"/>
    <w:rsid w:val="003258A2"/>
    <w:rsid w:val="00325F50"/>
    <w:rsid w:val="00327DE2"/>
    <w:rsid w:val="00330DF5"/>
    <w:rsid w:val="003322F0"/>
    <w:rsid w:val="00332609"/>
    <w:rsid w:val="00333D69"/>
    <w:rsid w:val="00334087"/>
    <w:rsid w:val="00335CA5"/>
    <w:rsid w:val="00336A6E"/>
    <w:rsid w:val="00337C57"/>
    <w:rsid w:val="0034035B"/>
    <w:rsid w:val="00341462"/>
    <w:rsid w:val="003417D3"/>
    <w:rsid w:val="003433FF"/>
    <w:rsid w:val="00343E14"/>
    <w:rsid w:val="00344DD9"/>
    <w:rsid w:val="00346392"/>
    <w:rsid w:val="00346FC0"/>
    <w:rsid w:val="0034791B"/>
    <w:rsid w:val="00347E75"/>
    <w:rsid w:val="00347F1D"/>
    <w:rsid w:val="00350361"/>
    <w:rsid w:val="0035293F"/>
    <w:rsid w:val="0035386E"/>
    <w:rsid w:val="00361ACD"/>
    <w:rsid w:val="0036265C"/>
    <w:rsid w:val="00363270"/>
    <w:rsid w:val="00365CC0"/>
    <w:rsid w:val="0036633F"/>
    <w:rsid w:val="00367F67"/>
    <w:rsid w:val="003711F4"/>
    <w:rsid w:val="00372898"/>
    <w:rsid w:val="0037301F"/>
    <w:rsid w:val="003735D8"/>
    <w:rsid w:val="0037712D"/>
    <w:rsid w:val="00381DDD"/>
    <w:rsid w:val="0038628F"/>
    <w:rsid w:val="003913FB"/>
    <w:rsid w:val="003942E9"/>
    <w:rsid w:val="00396080"/>
    <w:rsid w:val="003A13F1"/>
    <w:rsid w:val="003A2142"/>
    <w:rsid w:val="003A3ED1"/>
    <w:rsid w:val="003A4D20"/>
    <w:rsid w:val="003A52C5"/>
    <w:rsid w:val="003A540E"/>
    <w:rsid w:val="003A7D00"/>
    <w:rsid w:val="003B2A36"/>
    <w:rsid w:val="003B337D"/>
    <w:rsid w:val="003C0FAD"/>
    <w:rsid w:val="003C2A26"/>
    <w:rsid w:val="003C2B5A"/>
    <w:rsid w:val="003C5CF3"/>
    <w:rsid w:val="003D13C0"/>
    <w:rsid w:val="003D49F0"/>
    <w:rsid w:val="003D5687"/>
    <w:rsid w:val="003D5D28"/>
    <w:rsid w:val="003D6C4A"/>
    <w:rsid w:val="003D73C7"/>
    <w:rsid w:val="003E0C8C"/>
    <w:rsid w:val="003E1141"/>
    <w:rsid w:val="003E15B7"/>
    <w:rsid w:val="003E1A63"/>
    <w:rsid w:val="003E3428"/>
    <w:rsid w:val="003E39B8"/>
    <w:rsid w:val="003E3B31"/>
    <w:rsid w:val="003E3B4E"/>
    <w:rsid w:val="003E4B62"/>
    <w:rsid w:val="003E5F42"/>
    <w:rsid w:val="003E676C"/>
    <w:rsid w:val="003F18E8"/>
    <w:rsid w:val="003F3DF3"/>
    <w:rsid w:val="003F623A"/>
    <w:rsid w:val="004021BE"/>
    <w:rsid w:val="004033FA"/>
    <w:rsid w:val="00403BB6"/>
    <w:rsid w:val="00404037"/>
    <w:rsid w:val="0040467E"/>
    <w:rsid w:val="004069FD"/>
    <w:rsid w:val="00406D20"/>
    <w:rsid w:val="00410016"/>
    <w:rsid w:val="00411100"/>
    <w:rsid w:val="004116E3"/>
    <w:rsid w:val="004124CD"/>
    <w:rsid w:val="004131D4"/>
    <w:rsid w:val="00413739"/>
    <w:rsid w:val="004137AF"/>
    <w:rsid w:val="00416CDB"/>
    <w:rsid w:val="00420223"/>
    <w:rsid w:val="004204FB"/>
    <w:rsid w:val="004217F5"/>
    <w:rsid w:val="00422077"/>
    <w:rsid w:val="00422122"/>
    <w:rsid w:val="00423C42"/>
    <w:rsid w:val="004242E3"/>
    <w:rsid w:val="00424C78"/>
    <w:rsid w:val="00424CA0"/>
    <w:rsid w:val="00424CCC"/>
    <w:rsid w:val="004251E8"/>
    <w:rsid w:val="00426741"/>
    <w:rsid w:val="0043260D"/>
    <w:rsid w:val="004342F3"/>
    <w:rsid w:val="00434E36"/>
    <w:rsid w:val="00436FD7"/>
    <w:rsid w:val="004376A0"/>
    <w:rsid w:val="00440DAC"/>
    <w:rsid w:val="00441470"/>
    <w:rsid w:val="004416BA"/>
    <w:rsid w:val="00441D00"/>
    <w:rsid w:val="00441E66"/>
    <w:rsid w:val="00442BEA"/>
    <w:rsid w:val="0044487B"/>
    <w:rsid w:val="00444AC6"/>
    <w:rsid w:val="00444D09"/>
    <w:rsid w:val="004466F4"/>
    <w:rsid w:val="00446B71"/>
    <w:rsid w:val="00450418"/>
    <w:rsid w:val="0045133A"/>
    <w:rsid w:val="00451375"/>
    <w:rsid w:val="00455142"/>
    <w:rsid w:val="00457A4A"/>
    <w:rsid w:val="0046039F"/>
    <w:rsid w:val="0046082D"/>
    <w:rsid w:val="00462E63"/>
    <w:rsid w:val="00464CB7"/>
    <w:rsid w:val="00464D64"/>
    <w:rsid w:val="0046625F"/>
    <w:rsid w:val="00471366"/>
    <w:rsid w:val="00471CC6"/>
    <w:rsid w:val="004734FC"/>
    <w:rsid w:val="00474E34"/>
    <w:rsid w:val="00475424"/>
    <w:rsid w:val="0048008E"/>
    <w:rsid w:val="00481290"/>
    <w:rsid w:val="004838C7"/>
    <w:rsid w:val="00492199"/>
    <w:rsid w:val="00492461"/>
    <w:rsid w:val="00492DB7"/>
    <w:rsid w:val="00496670"/>
    <w:rsid w:val="00497E7A"/>
    <w:rsid w:val="004A05F2"/>
    <w:rsid w:val="004A1D85"/>
    <w:rsid w:val="004A2B10"/>
    <w:rsid w:val="004A5247"/>
    <w:rsid w:val="004B035F"/>
    <w:rsid w:val="004B0B02"/>
    <w:rsid w:val="004B539C"/>
    <w:rsid w:val="004C0EAC"/>
    <w:rsid w:val="004C1259"/>
    <w:rsid w:val="004C317A"/>
    <w:rsid w:val="004C43C8"/>
    <w:rsid w:val="004C5759"/>
    <w:rsid w:val="004D2A4A"/>
    <w:rsid w:val="004D2E1B"/>
    <w:rsid w:val="004D4EF4"/>
    <w:rsid w:val="004E00D7"/>
    <w:rsid w:val="004E039E"/>
    <w:rsid w:val="004E455A"/>
    <w:rsid w:val="004E512B"/>
    <w:rsid w:val="004F3049"/>
    <w:rsid w:val="004F3422"/>
    <w:rsid w:val="004F778E"/>
    <w:rsid w:val="004F7F02"/>
    <w:rsid w:val="00500520"/>
    <w:rsid w:val="00501BA4"/>
    <w:rsid w:val="0050231D"/>
    <w:rsid w:val="005109B7"/>
    <w:rsid w:val="00510D50"/>
    <w:rsid w:val="00510D68"/>
    <w:rsid w:val="00510D98"/>
    <w:rsid w:val="00512CA0"/>
    <w:rsid w:val="0051519D"/>
    <w:rsid w:val="005160BB"/>
    <w:rsid w:val="005172BC"/>
    <w:rsid w:val="005203CE"/>
    <w:rsid w:val="00523779"/>
    <w:rsid w:val="00523FDD"/>
    <w:rsid w:val="00526256"/>
    <w:rsid w:val="00526684"/>
    <w:rsid w:val="00527CF0"/>
    <w:rsid w:val="005350AD"/>
    <w:rsid w:val="0053753F"/>
    <w:rsid w:val="00540045"/>
    <w:rsid w:val="00541445"/>
    <w:rsid w:val="00541F5C"/>
    <w:rsid w:val="00542925"/>
    <w:rsid w:val="00542CFE"/>
    <w:rsid w:val="00542EFF"/>
    <w:rsid w:val="00542F90"/>
    <w:rsid w:val="0054738F"/>
    <w:rsid w:val="005479D2"/>
    <w:rsid w:val="0055075F"/>
    <w:rsid w:val="005509CF"/>
    <w:rsid w:val="0055180A"/>
    <w:rsid w:val="0055187F"/>
    <w:rsid w:val="00552617"/>
    <w:rsid w:val="0055622E"/>
    <w:rsid w:val="00560189"/>
    <w:rsid w:val="00564EED"/>
    <w:rsid w:val="00567601"/>
    <w:rsid w:val="0057091F"/>
    <w:rsid w:val="0057168B"/>
    <w:rsid w:val="00571FE7"/>
    <w:rsid w:val="005723B0"/>
    <w:rsid w:val="00572FC6"/>
    <w:rsid w:val="005732B8"/>
    <w:rsid w:val="00573F45"/>
    <w:rsid w:val="0057544A"/>
    <w:rsid w:val="005768D3"/>
    <w:rsid w:val="005819C5"/>
    <w:rsid w:val="00581AED"/>
    <w:rsid w:val="00583402"/>
    <w:rsid w:val="00586F3B"/>
    <w:rsid w:val="00596D1E"/>
    <w:rsid w:val="00597986"/>
    <w:rsid w:val="005A106C"/>
    <w:rsid w:val="005A4715"/>
    <w:rsid w:val="005A52E6"/>
    <w:rsid w:val="005A5456"/>
    <w:rsid w:val="005A595D"/>
    <w:rsid w:val="005A6BF3"/>
    <w:rsid w:val="005A7D77"/>
    <w:rsid w:val="005B01A4"/>
    <w:rsid w:val="005B18A4"/>
    <w:rsid w:val="005B3CFE"/>
    <w:rsid w:val="005B5B69"/>
    <w:rsid w:val="005C0EE9"/>
    <w:rsid w:val="005C19F1"/>
    <w:rsid w:val="005C7DD6"/>
    <w:rsid w:val="005D4D84"/>
    <w:rsid w:val="005E1BDE"/>
    <w:rsid w:val="005E1F64"/>
    <w:rsid w:val="005E56E0"/>
    <w:rsid w:val="005E70F9"/>
    <w:rsid w:val="005E7B96"/>
    <w:rsid w:val="005F3494"/>
    <w:rsid w:val="005F382A"/>
    <w:rsid w:val="005F5255"/>
    <w:rsid w:val="005F634C"/>
    <w:rsid w:val="005F7A2E"/>
    <w:rsid w:val="00601B8F"/>
    <w:rsid w:val="006024E9"/>
    <w:rsid w:val="00604358"/>
    <w:rsid w:val="00605FD4"/>
    <w:rsid w:val="00606B72"/>
    <w:rsid w:val="00606E94"/>
    <w:rsid w:val="00607EBA"/>
    <w:rsid w:val="00612CA7"/>
    <w:rsid w:val="00612DB3"/>
    <w:rsid w:val="00613544"/>
    <w:rsid w:val="00617426"/>
    <w:rsid w:val="00620908"/>
    <w:rsid w:val="006236A8"/>
    <w:rsid w:val="006243BD"/>
    <w:rsid w:val="00624AB6"/>
    <w:rsid w:val="00625533"/>
    <w:rsid w:val="00626338"/>
    <w:rsid w:val="00627FE0"/>
    <w:rsid w:val="00630575"/>
    <w:rsid w:val="006308A3"/>
    <w:rsid w:val="006361CF"/>
    <w:rsid w:val="0064014E"/>
    <w:rsid w:val="00641503"/>
    <w:rsid w:val="0064231E"/>
    <w:rsid w:val="006434A6"/>
    <w:rsid w:val="00643779"/>
    <w:rsid w:val="00643F49"/>
    <w:rsid w:val="00647091"/>
    <w:rsid w:val="006563D4"/>
    <w:rsid w:val="00656EC1"/>
    <w:rsid w:val="006603CA"/>
    <w:rsid w:val="0066185F"/>
    <w:rsid w:val="00662DE7"/>
    <w:rsid w:val="006646C9"/>
    <w:rsid w:val="0066650A"/>
    <w:rsid w:val="0066768F"/>
    <w:rsid w:val="00670AF7"/>
    <w:rsid w:val="00670D46"/>
    <w:rsid w:val="00671A58"/>
    <w:rsid w:val="00674AEC"/>
    <w:rsid w:val="00675B81"/>
    <w:rsid w:val="006801B6"/>
    <w:rsid w:val="0068062E"/>
    <w:rsid w:val="00682B4F"/>
    <w:rsid w:val="00684381"/>
    <w:rsid w:val="0068759B"/>
    <w:rsid w:val="00691F72"/>
    <w:rsid w:val="0069316E"/>
    <w:rsid w:val="006931D3"/>
    <w:rsid w:val="00693930"/>
    <w:rsid w:val="006952F1"/>
    <w:rsid w:val="006979F2"/>
    <w:rsid w:val="00697AFB"/>
    <w:rsid w:val="006A2B2B"/>
    <w:rsid w:val="006A3320"/>
    <w:rsid w:val="006A3BCF"/>
    <w:rsid w:val="006A541E"/>
    <w:rsid w:val="006A5A21"/>
    <w:rsid w:val="006A6C78"/>
    <w:rsid w:val="006A7151"/>
    <w:rsid w:val="006A7EF4"/>
    <w:rsid w:val="006B0453"/>
    <w:rsid w:val="006B10F3"/>
    <w:rsid w:val="006B3CA6"/>
    <w:rsid w:val="006B3DF7"/>
    <w:rsid w:val="006C1F9D"/>
    <w:rsid w:val="006C2B19"/>
    <w:rsid w:val="006C31F3"/>
    <w:rsid w:val="006C3FCB"/>
    <w:rsid w:val="006C536D"/>
    <w:rsid w:val="006C6F90"/>
    <w:rsid w:val="006C71CB"/>
    <w:rsid w:val="006D125F"/>
    <w:rsid w:val="006D13A2"/>
    <w:rsid w:val="006D1BB7"/>
    <w:rsid w:val="006D6109"/>
    <w:rsid w:val="006E1518"/>
    <w:rsid w:val="006E1851"/>
    <w:rsid w:val="006E2661"/>
    <w:rsid w:val="006E2B1B"/>
    <w:rsid w:val="006E32F4"/>
    <w:rsid w:val="006E459F"/>
    <w:rsid w:val="006E63BB"/>
    <w:rsid w:val="006E7377"/>
    <w:rsid w:val="006F0F22"/>
    <w:rsid w:val="006F1E6B"/>
    <w:rsid w:val="006F5423"/>
    <w:rsid w:val="006F5CDD"/>
    <w:rsid w:val="006F6256"/>
    <w:rsid w:val="006F6945"/>
    <w:rsid w:val="006F7F52"/>
    <w:rsid w:val="00700672"/>
    <w:rsid w:val="007009F0"/>
    <w:rsid w:val="00700B59"/>
    <w:rsid w:val="00700B6A"/>
    <w:rsid w:val="007025F6"/>
    <w:rsid w:val="00702F48"/>
    <w:rsid w:val="007075F9"/>
    <w:rsid w:val="0071016A"/>
    <w:rsid w:val="0071056C"/>
    <w:rsid w:val="00712350"/>
    <w:rsid w:val="00712950"/>
    <w:rsid w:val="00715ABF"/>
    <w:rsid w:val="00716A95"/>
    <w:rsid w:val="00717114"/>
    <w:rsid w:val="00721952"/>
    <w:rsid w:val="007231E8"/>
    <w:rsid w:val="00723EFF"/>
    <w:rsid w:val="00725AD4"/>
    <w:rsid w:val="00730011"/>
    <w:rsid w:val="00730501"/>
    <w:rsid w:val="00732B04"/>
    <w:rsid w:val="00736921"/>
    <w:rsid w:val="007369DA"/>
    <w:rsid w:val="00740520"/>
    <w:rsid w:val="007407F6"/>
    <w:rsid w:val="00740A05"/>
    <w:rsid w:val="00740D3B"/>
    <w:rsid w:val="007426B8"/>
    <w:rsid w:val="00742946"/>
    <w:rsid w:val="00745AB9"/>
    <w:rsid w:val="007519B9"/>
    <w:rsid w:val="00754021"/>
    <w:rsid w:val="00754B30"/>
    <w:rsid w:val="00755C7E"/>
    <w:rsid w:val="007564BF"/>
    <w:rsid w:val="00756907"/>
    <w:rsid w:val="00757A97"/>
    <w:rsid w:val="007603D5"/>
    <w:rsid w:val="007635E4"/>
    <w:rsid w:val="00763DF3"/>
    <w:rsid w:val="0076694C"/>
    <w:rsid w:val="00767ED7"/>
    <w:rsid w:val="00772F84"/>
    <w:rsid w:val="00775062"/>
    <w:rsid w:val="00775A58"/>
    <w:rsid w:val="00782FE6"/>
    <w:rsid w:val="0078578E"/>
    <w:rsid w:val="007871DF"/>
    <w:rsid w:val="00787838"/>
    <w:rsid w:val="00791E83"/>
    <w:rsid w:val="00792093"/>
    <w:rsid w:val="00793191"/>
    <w:rsid w:val="00796612"/>
    <w:rsid w:val="00797040"/>
    <w:rsid w:val="007970C0"/>
    <w:rsid w:val="00797E79"/>
    <w:rsid w:val="007A32EC"/>
    <w:rsid w:val="007A3474"/>
    <w:rsid w:val="007A4780"/>
    <w:rsid w:val="007B1503"/>
    <w:rsid w:val="007B34F3"/>
    <w:rsid w:val="007B3C25"/>
    <w:rsid w:val="007B634C"/>
    <w:rsid w:val="007C1124"/>
    <w:rsid w:val="007C2E5F"/>
    <w:rsid w:val="007C4DC4"/>
    <w:rsid w:val="007C7096"/>
    <w:rsid w:val="007D4D06"/>
    <w:rsid w:val="007D6369"/>
    <w:rsid w:val="007D7210"/>
    <w:rsid w:val="007E030E"/>
    <w:rsid w:val="007E2489"/>
    <w:rsid w:val="007E3BA4"/>
    <w:rsid w:val="007E3BE1"/>
    <w:rsid w:val="007E6C49"/>
    <w:rsid w:val="007F1999"/>
    <w:rsid w:val="007F57BA"/>
    <w:rsid w:val="007F61DD"/>
    <w:rsid w:val="007F762B"/>
    <w:rsid w:val="0080156E"/>
    <w:rsid w:val="0080237F"/>
    <w:rsid w:val="00802939"/>
    <w:rsid w:val="00806158"/>
    <w:rsid w:val="00806465"/>
    <w:rsid w:val="00806DED"/>
    <w:rsid w:val="00807FFC"/>
    <w:rsid w:val="008123A5"/>
    <w:rsid w:val="00812A94"/>
    <w:rsid w:val="008153AB"/>
    <w:rsid w:val="00820AC4"/>
    <w:rsid w:val="00820FB3"/>
    <w:rsid w:val="008240D5"/>
    <w:rsid w:val="008248BB"/>
    <w:rsid w:val="00830734"/>
    <w:rsid w:val="00835BEC"/>
    <w:rsid w:val="00835EF9"/>
    <w:rsid w:val="00836A29"/>
    <w:rsid w:val="0083704F"/>
    <w:rsid w:val="008406C0"/>
    <w:rsid w:val="00840C0A"/>
    <w:rsid w:val="008417F2"/>
    <w:rsid w:val="00842756"/>
    <w:rsid w:val="008536BF"/>
    <w:rsid w:val="0086239F"/>
    <w:rsid w:val="0086502A"/>
    <w:rsid w:val="00866E84"/>
    <w:rsid w:val="00870B05"/>
    <w:rsid w:val="0087603B"/>
    <w:rsid w:val="00876ED2"/>
    <w:rsid w:val="00880906"/>
    <w:rsid w:val="008843EE"/>
    <w:rsid w:val="00886E51"/>
    <w:rsid w:val="008911CD"/>
    <w:rsid w:val="008925A2"/>
    <w:rsid w:val="00893A03"/>
    <w:rsid w:val="008945B2"/>
    <w:rsid w:val="008960F3"/>
    <w:rsid w:val="008966F2"/>
    <w:rsid w:val="008968D4"/>
    <w:rsid w:val="008A301D"/>
    <w:rsid w:val="008A6417"/>
    <w:rsid w:val="008B476F"/>
    <w:rsid w:val="008B50AA"/>
    <w:rsid w:val="008B57BA"/>
    <w:rsid w:val="008B673F"/>
    <w:rsid w:val="008C038C"/>
    <w:rsid w:val="008C1B6A"/>
    <w:rsid w:val="008C1D58"/>
    <w:rsid w:val="008C2D6C"/>
    <w:rsid w:val="008C40FF"/>
    <w:rsid w:val="008C70FF"/>
    <w:rsid w:val="008C749F"/>
    <w:rsid w:val="008C78B4"/>
    <w:rsid w:val="008D17B1"/>
    <w:rsid w:val="008D350F"/>
    <w:rsid w:val="008D567F"/>
    <w:rsid w:val="008D58B2"/>
    <w:rsid w:val="008D6791"/>
    <w:rsid w:val="008E4F9A"/>
    <w:rsid w:val="008E6C6A"/>
    <w:rsid w:val="008E7989"/>
    <w:rsid w:val="008E79C7"/>
    <w:rsid w:val="008F0492"/>
    <w:rsid w:val="008F127A"/>
    <w:rsid w:val="008F7C33"/>
    <w:rsid w:val="008F7D19"/>
    <w:rsid w:val="009010F5"/>
    <w:rsid w:val="00902584"/>
    <w:rsid w:val="0090313D"/>
    <w:rsid w:val="009036B6"/>
    <w:rsid w:val="00910009"/>
    <w:rsid w:val="00910F57"/>
    <w:rsid w:val="0091193B"/>
    <w:rsid w:val="00912126"/>
    <w:rsid w:val="00912462"/>
    <w:rsid w:val="00912584"/>
    <w:rsid w:val="00912973"/>
    <w:rsid w:val="0091410F"/>
    <w:rsid w:val="00914DFC"/>
    <w:rsid w:val="0091514D"/>
    <w:rsid w:val="00916AA8"/>
    <w:rsid w:val="009220DA"/>
    <w:rsid w:val="0092230F"/>
    <w:rsid w:val="009227DF"/>
    <w:rsid w:val="00922C7B"/>
    <w:rsid w:val="0093084C"/>
    <w:rsid w:val="00931BAF"/>
    <w:rsid w:val="00932807"/>
    <w:rsid w:val="00933804"/>
    <w:rsid w:val="00937FE2"/>
    <w:rsid w:val="00940240"/>
    <w:rsid w:val="00940566"/>
    <w:rsid w:val="00942618"/>
    <w:rsid w:val="009432E5"/>
    <w:rsid w:val="0094503D"/>
    <w:rsid w:val="00951666"/>
    <w:rsid w:val="00955A42"/>
    <w:rsid w:val="00955DA3"/>
    <w:rsid w:val="00956893"/>
    <w:rsid w:val="00957342"/>
    <w:rsid w:val="00957A5C"/>
    <w:rsid w:val="00961B8C"/>
    <w:rsid w:val="00962AD7"/>
    <w:rsid w:val="00962BFE"/>
    <w:rsid w:val="0096510C"/>
    <w:rsid w:val="0096716F"/>
    <w:rsid w:val="00970A41"/>
    <w:rsid w:val="00973516"/>
    <w:rsid w:val="00974567"/>
    <w:rsid w:val="00974BC7"/>
    <w:rsid w:val="0097647F"/>
    <w:rsid w:val="00983CB9"/>
    <w:rsid w:val="00983DB3"/>
    <w:rsid w:val="009840A0"/>
    <w:rsid w:val="00984FC6"/>
    <w:rsid w:val="00986DD6"/>
    <w:rsid w:val="00987B88"/>
    <w:rsid w:val="00990F23"/>
    <w:rsid w:val="0099328D"/>
    <w:rsid w:val="009934E0"/>
    <w:rsid w:val="009942EB"/>
    <w:rsid w:val="00995590"/>
    <w:rsid w:val="00997F73"/>
    <w:rsid w:val="009A05F5"/>
    <w:rsid w:val="009A61FB"/>
    <w:rsid w:val="009A7668"/>
    <w:rsid w:val="009B56D3"/>
    <w:rsid w:val="009B6414"/>
    <w:rsid w:val="009B7D21"/>
    <w:rsid w:val="009C1E07"/>
    <w:rsid w:val="009C743A"/>
    <w:rsid w:val="009D0EA3"/>
    <w:rsid w:val="009D1284"/>
    <w:rsid w:val="009D2B8F"/>
    <w:rsid w:val="009D64E1"/>
    <w:rsid w:val="009D6823"/>
    <w:rsid w:val="009D6C2B"/>
    <w:rsid w:val="009E07A8"/>
    <w:rsid w:val="009E2B7D"/>
    <w:rsid w:val="009E5DDD"/>
    <w:rsid w:val="009E65D8"/>
    <w:rsid w:val="009E70D8"/>
    <w:rsid w:val="009F10F9"/>
    <w:rsid w:val="009F1525"/>
    <w:rsid w:val="009F2DBE"/>
    <w:rsid w:val="00A002FF"/>
    <w:rsid w:val="00A0427A"/>
    <w:rsid w:val="00A05788"/>
    <w:rsid w:val="00A06AF0"/>
    <w:rsid w:val="00A06D95"/>
    <w:rsid w:val="00A06FD3"/>
    <w:rsid w:val="00A07175"/>
    <w:rsid w:val="00A07905"/>
    <w:rsid w:val="00A10C16"/>
    <w:rsid w:val="00A157A2"/>
    <w:rsid w:val="00A15B81"/>
    <w:rsid w:val="00A16B5C"/>
    <w:rsid w:val="00A231D3"/>
    <w:rsid w:val="00A27E98"/>
    <w:rsid w:val="00A30D77"/>
    <w:rsid w:val="00A31640"/>
    <w:rsid w:val="00A32638"/>
    <w:rsid w:val="00A333F9"/>
    <w:rsid w:val="00A34A7C"/>
    <w:rsid w:val="00A34FC5"/>
    <w:rsid w:val="00A4128A"/>
    <w:rsid w:val="00A413CE"/>
    <w:rsid w:val="00A45EAA"/>
    <w:rsid w:val="00A472D6"/>
    <w:rsid w:val="00A476C7"/>
    <w:rsid w:val="00A50751"/>
    <w:rsid w:val="00A51FF9"/>
    <w:rsid w:val="00A52937"/>
    <w:rsid w:val="00A56750"/>
    <w:rsid w:val="00A570B9"/>
    <w:rsid w:val="00A57289"/>
    <w:rsid w:val="00A573EF"/>
    <w:rsid w:val="00A60049"/>
    <w:rsid w:val="00A604AC"/>
    <w:rsid w:val="00A63158"/>
    <w:rsid w:val="00A6374E"/>
    <w:rsid w:val="00A65366"/>
    <w:rsid w:val="00A66A37"/>
    <w:rsid w:val="00A72830"/>
    <w:rsid w:val="00A74D3E"/>
    <w:rsid w:val="00A77299"/>
    <w:rsid w:val="00A77CC3"/>
    <w:rsid w:val="00A80B05"/>
    <w:rsid w:val="00A909BB"/>
    <w:rsid w:val="00A924DB"/>
    <w:rsid w:val="00A92FF5"/>
    <w:rsid w:val="00A93B7A"/>
    <w:rsid w:val="00A94000"/>
    <w:rsid w:val="00A94246"/>
    <w:rsid w:val="00A94AED"/>
    <w:rsid w:val="00A951B9"/>
    <w:rsid w:val="00A95E5B"/>
    <w:rsid w:val="00A975AF"/>
    <w:rsid w:val="00AA3752"/>
    <w:rsid w:val="00AA59BD"/>
    <w:rsid w:val="00AA68C4"/>
    <w:rsid w:val="00AA697A"/>
    <w:rsid w:val="00AB0813"/>
    <w:rsid w:val="00AB2169"/>
    <w:rsid w:val="00AB5865"/>
    <w:rsid w:val="00AB7E0C"/>
    <w:rsid w:val="00AC0637"/>
    <w:rsid w:val="00AC0D94"/>
    <w:rsid w:val="00AC1F06"/>
    <w:rsid w:val="00AC2295"/>
    <w:rsid w:val="00AC2DAF"/>
    <w:rsid w:val="00AC5379"/>
    <w:rsid w:val="00AD1FBC"/>
    <w:rsid w:val="00AD6E51"/>
    <w:rsid w:val="00AD79A1"/>
    <w:rsid w:val="00AE18F0"/>
    <w:rsid w:val="00AE1F6F"/>
    <w:rsid w:val="00AE41DC"/>
    <w:rsid w:val="00AE52CB"/>
    <w:rsid w:val="00AE565A"/>
    <w:rsid w:val="00AE76A4"/>
    <w:rsid w:val="00AF0AB4"/>
    <w:rsid w:val="00AF35D2"/>
    <w:rsid w:val="00AF4D92"/>
    <w:rsid w:val="00AF5BFF"/>
    <w:rsid w:val="00AF6044"/>
    <w:rsid w:val="00B01B2E"/>
    <w:rsid w:val="00B02CAA"/>
    <w:rsid w:val="00B04F98"/>
    <w:rsid w:val="00B06131"/>
    <w:rsid w:val="00B07402"/>
    <w:rsid w:val="00B11E97"/>
    <w:rsid w:val="00B12B78"/>
    <w:rsid w:val="00B20982"/>
    <w:rsid w:val="00B20B62"/>
    <w:rsid w:val="00B20FD9"/>
    <w:rsid w:val="00B2463A"/>
    <w:rsid w:val="00B246E0"/>
    <w:rsid w:val="00B247DD"/>
    <w:rsid w:val="00B25513"/>
    <w:rsid w:val="00B27BD0"/>
    <w:rsid w:val="00B30F24"/>
    <w:rsid w:val="00B31094"/>
    <w:rsid w:val="00B32533"/>
    <w:rsid w:val="00B3376B"/>
    <w:rsid w:val="00B347F9"/>
    <w:rsid w:val="00B34E46"/>
    <w:rsid w:val="00B43A4C"/>
    <w:rsid w:val="00B4491D"/>
    <w:rsid w:val="00B456D0"/>
    <w:rsid w:val="00B465C5"/>
    <w:rsid w:val="00B47596"/>
    <w:rsid w:val="00B47F3D"/>
    <w:rsid w:val="00B52A7A"/>
    <w:rsid w:val="00B542A7"/>
    <w:rsid w:val="00B5641D"/>
    <w:rsid w:val="00B56F0C"/>
    <w:rsid w:val="00B5761B"/>
    <w:rsid w:val="00B577C7"/>
    <w:rsid w:val="00B61A40"/>
    <w:rsid w:val="00B667E5"/>
    <w:rsid w:val="00B6720C"/>
    <w:rsid w:val="00B716DE"/>
    <w:rsid w:val="00B769E3"/>
    <w:rsid w:val="00B776AD"/>
    <w:rsid w:val="00B8061D"/>
    <w:rsid w:val="00B80AFC"/>
    <w:rsid w:val="00B87708"/>
    <w:rsid w:val="00B9252E"/>
    <w:rsid w:val="00B93CA0"/>
    <w:rsid w:val="00B9462A"/>
    <w:rsid w:val="00B94E67"/>
    <w:rsid w:val="00B95EC5"/>
    <w:rsid w:val="00BA0DCD"/>
    <w:rsid w:val="00BA2EEE"/>
    <w:rsid w:val="00BA49DE"/>
    <w:rsid w:val="00BA58C5"/>
    <w:rsid w:val="00BA5D95"/>
    <w:rsid w:val="00BA5EAE"/>
    <w:rsid w:val="00BA601F"/>
    <w:rsid w:val="00BA6520"/>
    <w:rsid w:val="00BA67B8"/>
    <w:rsid w:val="00BB3B92"/>
    <w:rsid w:val="00BB498A"/>
    <w:rsid w:val="00BB6970"/>
    <w:rsid w:val="00BC04F2"/>
    <w:rsid w:val="00BC175A"/>
    <w:rsid w:val="00BC2159"/>
    <w:rsid w:val="00BC5F51"/>
    <w:rsid w:val="00BC6F1C"/>
    <w:rsid w:val="00BD0E3A"/>
    <w:rsid w:val="00BD182D"/>
    <w:rsid w:val="00BD3072"/>
    <w:rsid w:val="00BD3AB2"/>
    <w:rsid w:val="00BE168C"/>
    <w:rsid w:val="00BE2088"/>
    <w:rsid w:val="00BE26D4"/>
    <w:rsid w:val="00BE3584"/>
    <w:rsid w:val="00BE50D3"/>
    <w:rsid w:val="00BE5D41"/>
    <w:rsid w:val="00BE6969"/>
    <w:rsid w:val="00BE7FD5"/>
    <w:rsid w:val="00BF0E56"/>
    <w:rsid w:val="00BF12B3"/>
    <w:rsid w:val="00BF17E6"/>
    <w:rsid w:val="00BF22DE"/>
    <w:rsid w:val="00BF2C86"/>
    <w:rsid w:val="00BF35DC"/>
    <w:rsid w:val="00BF49AB"/>
    <w:rsid w:val="00BF49DE"/>
    <w:rsid w:val="00BF6386"/>
    <w:rsid w:val="00BF79D8"/>
    <w:rsid w:val="00C006C3"/>
    <w:rsid w:val="00C00C72"/>
    <w:rsid w:val="00C017A3"/>
    <w:rsid w:val="00C040AD"/>
    <w:rsid w:val="00C0477A"/>
    <w:rsid w:val="00C05149"/>
    <w:rsid w:val="00C062F6"/>
    <w:rsid w:val="00C06C35"/>
    <w:rsid w:val="00C06F3E"/>
    <w:rsid w:val="00C071DF"/>
    <w:rsid w:val="00C1323E"/>
    <w:rsid w:val="00C20893"/>
    <w:rsid w:val="00C209B7"/>
    <w:rsid w:val="00C2331F"/>
    <w:rsid w:val="00C256DB"/>
    <w:rsid w:val="00C32421"/>
    <w:rsid w:val="00C35375"/>
    <w:rsid w:val="00C4073A"/>
    <w:rsid w:val="00C41F70"/>
    <w:rsid w:val="00C46DD7"/>
    <w:rsid w:val="00C47CBA"/>
    <w:rsid w:val="00C5022A"/>
    <w:rsid w:val="00C50B44"/>
    <w:rsid w:val="00C5597B"/>
    <w:rsid w:val="00C60783"/>
    <w:rsid w:val="00C6620B"/>
    <w:rsid w:val="00C6623B"/>
    <w:rsid w:val="00C66993"/>
    <w:rsid w:val="00C71584"/>
    <w:rsid w:val="00C7161C"/>
    <w:rsid w:val="00C72BBC"/>
    <w:rsid w:val="00C80CD9"/>
    <w:rsid w:val="00C81289"/>
    <w:rsid w:val="00C8202C"/>
    <w:rsid w:val="00C828D5"/>
    <w:rsid w:val="00C834A6"/>
    <w:rsid w:val="00C85FA2"/>
    <w:rsid w:val="00C86E1C"/>
    <w:rsid w:val="00C87BE0"/>
    <w:rsid w:val="00C90304"/>
    <w:rsid w:val="00C90C10"/>
    <w:rsid w:val="00C92998"/>
    <w:rsid w:val="00C9430A"/>
    <w:rsid w:val="00C9596E"/>
    <w:rsid w:val="00C9616B"/>
    <w:rsid w:val="00C964EA"/>
    <w:rsid w:val="00CA0D62"/>
    <w:rsid w:val="00CA1320"/>
    <w:rsid w:val="00CA2127"/>
    <w:rsid w:val="00CA37F2"/>
    <w:rsid w:val="00CA3F4A"/>
    <w:rsid w:val="00CA4216"/>
    <w:rsid w:val="00CA4627"/>
    <w:rsid w:val="00CA4AD7"/>
    <w:rsid w:val="00CA7E52"/>
    <w:rsid w:val="00CB4E84"/>
    <w:rsid w:val="00CB7126"/>
    <w:rsid w:val="00CB76A6"/>
    <w:rsid w:val="00CC19D4"/>
    <w:rsid w:val="00CC1E19"/>
    <w:rsid w:val="00CC2A4E"/>
    <w:rsid w:val="00CC3010"/>
    <w:rsid w:val="00CC3A3A"/>
    <w:rsid w:val="00CC466F"/>
    <w:rsid w:val="00CC4D3B"/>
    <w:rsid w:val="00CC5453"/>
    <w:rsid w:val="00CD4C68"/>
    <w:rsid w:val="00CD670C"/>
    <w:rsid w:val="00CD7962"/>
    <w:rsid w:val="00CE10CE"/>
    <w:rsid w:val="00CE111A"/>
    <w:rsid w:val="00CE22FA"/>
    <w:rsid w:val="00CE3B83"/>
    <w:rsid w:val="00CE5280"/>
    <w:rsid w:val="00CE7476"/>
    <w:rsid w:val="00CE7C05"/>
    <w:rsid w:val="00CF0005"/>
    <w:rsid w:val="00CF4E25"/>
    <w:rsid w:val="00D0035E"/>
    <w:rsid w:val="00D022A9"/>
    <w:rsid w:val="00D0235B"/>
    <w:rsid w:val="00D0444D"/>
    <w:rsid w:val="00D07831"/>
    <w:rsid w:val="00D1031F"/>
    <w:rsid w:val="00D14D4F"/>
    <w:rsid w:val="00D1607D"/>
    <w:rsid w:val="00D16356"/>
    <w:rsid w:val="00D16F02"/>
    <w:rsid w:val="00D20A6B"/>
    <w:rsid w:val="00D21D4D"/>
    <w:rsid w:val="00D3046F"/>
    <w:rsid w:val="00D31851"/>
    <w:rsid w:val="00D33BAA"/>
    <w:rsid w:val="00D36438"/>
    <w:rsid w:val="00D40F19"/>
    <w:rsid w:val="00D453C0"/>
    <w:rsid w:val="00D46187"/>
    <w:rsid w:val="00D46B8D"/>
    <w:rsid w:val="00D537AC"/>
    <w:rsid w:val="00D5672F"/>
    <w:rsid w:val="00D639BD"/>
    <w:rsid w:val="00D64C3B"/>
    <w:rsid w:val="00D65C95"/>
    <w:rsid w:val="00D65F89"/>
    <w:rsid w:val="00D6669A"/>
    <w:rsid w:val="00D70287"/>
    <w:rsid w:val="00D71393"/>
    <w:rsid w:val="00D75417"/>
    <w:rsid w:val="00D77922"/>
    <w:rsid w:val="00D81800"/>
    <w:rsid w:val="00D82D63"/>
    <w:rsid w:val="00D8365C"/>
    <w:rsid w:val="00D841A0"/>
    <w:rsid w:val="00D85166"/>
    <w:rsid w:val="00D85D45"/>
    <w:rsid w:val="00D87B1C"/>
    <w:rsid w:val="00D87D2C"/>
    <w:rsid w:val="00D90846"/>
    <w:rsid w:val="00D91C7C"/>
    <w:rsid w:val="00D93C38"/>
    <w:rsid w:val="00DA568A"/>
    <w:rsid w:val="00DA675B"/>
    <w:rsid w:val="00DA7D9B"/>
    <w:rsid w:val="00DB2156"/>
    <w:rsid w:val="00DB2D04"/>
    <w:rsid w:val="00DB33F4"/>
    <w:rsid w:val="00DB46CA"/>
    <w:rsid w:val="00DB5827"/>
    <w:rsid w:val="00DB58E9"/>
    <w:rsid w:val="00DB703B"/>
    <w:rsid w:val="00DC146C"/>
    <w:rsid w:val="00DC1931"/>
    <w:rsid w:val="00DD06A4"/>
    <w:rsid w:val="00DD18C7"/>
    <w:rsid w:val="00DD205B"/>
    <w:rsid w:val="00DD247B"/>
    <w:rsid w:val="00DD2655"/>
    <w:rsid w:val="00DD6E55"/>
    <w:rsid w:val="00DD7B9F"/>
    <w:rsid w:val="00DE2820"/>
    <w:rsid w:val="00DE68C6"/>
    <w:rsid w:val="00DF19F9"/>
    <w:rsid w:val="00DF387F"/>
    <w:rsid w:val="00DF5366"/>
    <w:rsid w:val="00E02FBF"/>
    <w:rsid w:val="00E03AD8"/>
    <w:rsid w:val="00E04C6F"/>
    <w:rsid w:val="00E1001C"/>
    <w:rsid w:val="00E11081"/>
    <w:rsid w:val="00E135A7"/>
    <w:rsid w:val="00E1529F"/>
    <w:rsid w:val="00E159D5"/>
    <w:rsid w:val="00E1628F"/>
    <w:rsid w:val="00E16739"/>
    <w:rsid w:val="00E17E98"/>
    <w:rsid w:val="00E205C9"/>
    <w:rsid w:val="00E22BEC"/>
    <w:rsid w:val="00E27D76"/>
    <w:rsid w:val="00E30313"/>
    <w:rsid w:val="00E3125A"/>
    <w:rsid w:val="00E31995"/>
    <w:rsid w:val="00E3324F"/>
    <w:rsid w:val="00E348A2"/>
    <w:rsid w:val="00E34AF8"/>
    <w:rsid w:val="00E34F06"/>
    <w:rsid w:val="00E34FEE"/>
    <w:rsid w:val="00E36A98"/>
    <w:rsid w:val="00E40F90"/>
    <w:rsid w:val="00E45360"/>
    <w:rsid w:val="00E4759B"/>
    <w:rsid w:val="00E47DED"/>
    <w:rsid w:val="00E47EE1"/>
    <w:rsid w:val="00E50544"/>
    <w:rsid w:val="00E5083D"/>
    <w:rsid w:val="00E51016"/>
    <w:rsid w:val="00E52513"/>
    <w:rsid w:val="00E52DEA"/>
    <w:rsid w:val="00E54968"/>
    <w:rsid w:val="00E552DF"/>
    <w:rsid w:val="00E55303"/>
    <w:rsid w:val="00E60CD9"/>
    <w:rsid w:val="00E62CA4"/>
    <w:rsid w:val="00E6716A"/>
    <w:rsid w:val="00E67EA5"/>
    <w:rsid w:val="00E70210"/>
    <w:rsid w:val="00E70DA2"/>
    <w:rsid w:val="00E70EC8"/>
    <w:rsid w:val="00E7766C"/>
    <w:rsid w:val="00E77FBB"/>
    <w:rsid w:val="00E80A85"/>
    <w:rsid w:val="00E80E37"/>
    <w:rsid w:val="00E80F6A"/>
    <w:rsid w:val="00E81FD1"/>
    <w:rsid w:val="00E82EDB"/>
    <w:rsid w:val="00E84F9B"/>
    <w:rsid w:val="00E85CD4"/>
    <w:rsid w:val="00E865C3"/>
    <w:rsid w:val="00E8665B"/>
    <w:rsid w:val="00E87F6B"/>
    <w:rsid w:val="00EA0810"/>
    <w:rsid w:val="00EA121C"/>
    <w:rsid w:val="00EA1D85"/>
    <w:rsid w:val="00EA33C7"/>
    <w:rsid w:val="00EA38CF"/>
    <w:rsid w:val="00EA5834"/>
    <w:rsid w:val="00EA703E"/>
    <w:rsid w:val="00EA7C8F"/>
    <w:rsid w:val="00EB0454"/>
    <w:rsid w:val="00EB0DFB"/>
    <w:rsid w:val="00EB0E35"/>
    <w:rsid w:val="00EB2EAE"/>
    <w:rsid w:val="00EB3C0A"/>
    <w:rsid w:val="00EB57B4"/>
    <w:rsid w:val="00EB582A"/>
    <w:rsid w:val="00EB597D"/>
    <w:rsid w:val="00EC23EE"/>
    <w:rsid w:val="00EC4799"/>
    <w:rsid w:val="00EC52F2"/>
    <w:rsid w:val="00EC63B4"/>
    <w:rsid w:val="00EC7029"/>
    <w:rsid w:val="00ED05EB"/>
    <w:rsid w:val="00ED2CB4"/>
    <w:rsid w:val="00ED58B0"/>
    <w:rsid w:val="00ED72C7"/>
    <w:rsid w:val="00ED7829"/>
    <w:rsid w:val="00EE1807"/>
    <w:rsid w:val="00EE194D"/>
    <w:rsid w:val="00EE19FD"/>
    <w:rsid w:val="00EE2A42"/>
    <w:rsid w:val="00EE4E2A"/>
    <w:rsid w:val="00EE584A"/>
    <w:rsid w:val="00EF2198"/>
    <w:rsid w:val="00EF3BB9"/>
    <w:rsid w:val="00EF45AD"/>
    <w:rsid w:val="00EF5122"/>
    <w:rsid w:val="00EF7765"/>
    <w:rsid w:val="00F01621"/>
    <w:rsid w:val="00F038E7"/>
    <w:rsid w:val="00F03D21"/>
    <w:rsid w:val="00F063B7"/>
    <w:rsid w:val="00F07B6E"/>
    <w:rsid w:val="00F10620"/>
    <w:rsid w:val="00F110A1"/>
    <w:rsid w:val="00F11D68"/>
    <w:rsid w:val="00F12597"/>
    <w:rsid w:val="00F145BC"/>
    <w:rsid w:val="00F1539A"/>
    <w:rsid w:val="00F156BA"/>
    <w:rsid w:val="00F16C09"/>
    <w:rsid w:val="00F20945"/>
    <w:rsid w:val="00F262CB"/>
    <w:rsid w:val="00F333BA"/>
    <w:rsid w:val="00F34F43"/>
    <w:rsid w:val="00F37EEE"/>
    <w:rsid w:val="00F405D0"/>
    <w:rsid w:val="00F42265"/>
    <w:rsid w:val="00F42F78"/>
    <w:rsid w:val="00F430AF"/>
    <w:rsid w:val="00F46923"/>
    <w:rsid w:val="00F47F44"/>
    <w:rsid w:val="00F519B4"/>
    <w:rsid w:val="00F5245D"/>
    <w:rsid w:val="00F578E2"/>
    <w:rsid w:val="00F57AF7"/>
    <w:rsid w:val="00F633B1"/>
    <w:rsid w:val="00F64269"/>
    <w:rsid w:val="00F649FD"/>
    <w:rsid w:val="00F658DA"/>
    <w:rsid w:val="00F67E70"/>
    <w:rsid w:val="00F701DB"/>
    <w:rsid w:val="00F71995"/>
    <w:rsid w:val="00F71D1D"/>
    <w:rsid w:val="00F73157"/>
    <w:rsid w:val="00F7778E"/>
    <w:rsid w:val="00F8052F"/>
    <w:rsid w:val="00F8127F"/>
    <w:rsid w:val="00F822B0"/>
    <w:rsid w:val="00F82FE3"/>
    <w:rsid w:val="00F8392A"/>
    <w:rsid w:val="00F83C77"/>
    <w:rsid w:val="00F84651"/>
    <w:rsid w:val="00F909F7"/>
    <w:rsid w:val="00F935CF"/>
    <w:rsid w:val="00F96013"/>
    <w:rsid w:val="00F96DE1"/>
    <w:rsid w:val="00F979D5"/>
    <w:rsid w:val="00FA0FFA"/>
    <w:rsid w:val="00FA18A8"/>
    <w:rsid w:val="00FA1EE1"/>
    <w:rsid w:val="00FA27CF"/>
    <w:rsid w:val="00FA2914"/>
    <w:rsid w:val="00FA4062"/>
    <w:rsid w:val="00FA5BD0"/>
    <w:rsid w:val="00FA5C26"/>
    <w:rsid w:val="00FA6D6C"/>
    <w:rsid w:val="00FA785E"/>
    <w:rsid w:val="00FB1FBD"/>
    <w:rsid w:val="00FB357E"/>
    <w:rsid w:val="00FB4280"/>
    <w:rsid w:val="00FB4C37"/>
    <w:rsid w:val="00FB5310"/>
    <w:rsid w:val="00FB5F81"/>
    <w:rsid w:val="00FB789E"/>
    <w:rsid w:val="00FC0134"/>
    <w:rsid w:val="00FC4F46"/>
    <w:rsid w:val="00FC533E"/>
    <w:rsid w:val="00FC589A"/>
    <w:rsid w:val="00FC5D26"/>
    <w:rsid w:val="00FC6182"/>
    <w:rsid w:val="00FC643B"/>
    <w:rsid w:val="00FD14E2"/>
    <w:rsid w:val="00FD1B92"/>
    <w:rsid w:val="00FD42AB"/>
    <w:rsid w:val="00FD55C0"/>
    <w:rsid w:val="00FD616F"/>
    <w:rsid w:val="00FD74D2"/>
    <w:rsid w:val="00FD77C6"/>
    <w:rsid w:val="00FE0598"/>
    <w:rsid w:val="00FE0C33"/>
    <w:rsid w:val="00FE1254"/>
    <w:rsid w:val="00FE2FBF"/>
    <w:rsid w:val="00FE35F2"/>
    <w:rsid w:val="00FE4F18"/>
    <w:rsid w:val="00FF064A"/>
    <w:rsid w:val="00FF0939"/>
    <w:rsid w:val="00FF0EE3"/>
    <w:rsid w:val="00FF24D2"/>
    <w:rsid w:val="00FF4549"/>
    <w:rsid w:val="00FF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7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633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226D3B"/>
    <w:rPr>
      <w:color w:val="0000FF"/>
      <w:u w:val="single"/>
    </w:rPr>
  </w:style>
  <w:style w:type="table" w:styleId="a5">
    <w:name w:val="Table Grid"/>
    <w:basedOn w:val="a1"/>
    <w:rsid w:val="00C13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849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4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Обоснования </vt:lpstr>
    </vt:vector>
  </TitlesOfParts>
  <Company/>
  <LinksUpToDate>false</LinksUpToDate>
  <CharactersWithSpaces>2000</CharactersWithSpaces>
  <SharedDoc>false</SharedDoc>
  <HLinks>
    <vt:vector size="6" baseType="variant">
      <vt:variant>
        <vt:i4>8323174</vt:i4>
      </vt:variant>
      <vt:variant>
        <vt:i4>0</vt:i4>
      </vt:variant>
      <vt:variant>
        <vt:i4>0</vt:i4>
      </vt:variant>
      <vt:variant>
        <vt:i4>5</vt:i4>
      </vt:variant>
      <vt:variant>
        <vt:lpwstr>http://www.fedfond.ru/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Обоснования </dc:title>
  <dc:subject/>
  <dc:creator>1</dc:creator>
  <cp:keywords/>
  <dc:description/>
  <cp:lastModifiedBy>posobilov</cp:lastModifiedBy>
  <cp:revision>4</cp:revision>
  <cp:lastPrinted>2013-09-12T04:27:00Z</cp:lastPrinted>
  <dcterms:created xsi:type="dcterms:W3CDTF">2013-09-01T05:00:00Z</dcterms:created>
  <dcterms:modified xsi:type="dcterms:W3CDTF">2013-09-12T04:30:00Z</dcterms:modified>
</cp:coreProperties>
</file>