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622ACC" w:rsidRPr="00622ACC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BE0FF2">
        <w:rPr>
          <w:rFonts w:eastAsia="Times New Roman" w:cs="Times New Roman"/>
          <w:szCs w:val="28"/>
          <w:lang w:eastAsia="ru-RU"/>
        </w:rPr>
        <w:t>«</w:t>
      </w:r>
      <w:r w:rsidR="00BE0FF2" w:rsidRPr="00BE0FF2">
        <w:rPr>
          <w:rFonts w:eastAsia="Times New Roman" w:cs="Times New Roman"/>
          <w:szCs w:val="28"/>
          <w:lang w:eastAsia="ru-RU"/>
        </w:rPr>
        <w:t xml:space="preserve">О преобразовании муниципальных и административно-территориальных образований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Ильичёвский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Суетского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района Алтайского края и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Нижнесуетский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Суетского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r w:rsidR="00BE0FF2">
        <w:rPr>
          <w:rFonts w:eastAsia="Times New Roman" w:cs="Times New Roman"/>
          <w:szCs w:val="28"/>
          <w:lang w:eastAsia="ru-RU"/>
        </w:rPr>
        <w:t>»</w:t>
      </w:r>
    </w:p>
    <w:p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B21D4F">
      <w:pPr>
        <w:spacing w:after="0" w:line="240" w:lineRule="auto"/>
        <w:ind w:firstLine="851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BE0FF2" w:rsidRPr="00BE0FF2">
        <w:rPr>
          <w:rFonts w:eastAsia="Times New Roman" w:cs="Times New Roman"/>
          <w:szCs w:val="28"/>
          <w:lang w:eastAsia="ru-RU"/>
        </w:rPr>
        <w:t xml:space="preserve">О преобразовании муниципальных и административно-территориальных образований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Ильичёвский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Суетского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района Алтайского края и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Нижнесуетский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BE0FF2" w:rsidRPr="00BE0FF2">
        <w:rPr>
          <w:rFonts w:eastAsia="Times New Roman" w:cs="Times New Roman"/>
          <w:szCs w:val="28"/>
          <w:lang w:eastAsia="ru-RU"/>
        </w:rPr>
        <w:t>Суетского</w:t>
      </w:r>
      <w:proofErr w:type="spellEnd"/>
      <w:r w:rsidR="00BE0FF2" w:rsidRPr="00BE0FF2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bookmarkStart w:id="0" w:name="_GoBack"/>
      <w:bookmarkEnd w:id="0"/>
      <w:r w:rsidR="00B21D4F" w:rsidRPr="00B21D4F">
        <w:rPr>
          <w:rFonts w:eastAsia="Times New Roman" w:cs="Times New Roman"/>
          <w:szCs w:val="28"/>
          <w:lang w:eastAsia="ru-RU"/>
        </w:rPr>
        <w:t>»</w:t>
      </w:r>
      <w:r w:rsidR="00B21D4F">
        <w:rPr>
          <w:rFonts w:eastAsia="Times New Roman" w:cs="Times New Roman"/>
          <w:szCs w:val="28"/>
          <w:lang w:eastAsia="ru-RU"/>
        </w:rPr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14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0FF2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02C7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Елена С. Баева</cp:lastModifiedBy>
  <cp:revision>19</cp:revision>
  <cp:lastPrinted>2013-10-29T05:04:00Z</cp:lastPrinted>
  <dcterms:created xsi:type="dcterms:W3CDTF">2012-05-05T07:22:00Z</dcterms:created>
  <dcterms:modified xsi:type="dcterms:W3CDTF">2015-10-27T09:59:00Z</dcterms:modified>
</cp:coreProperties>
</file>