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7D" w:rsidRPr="002A42AD" w:rsidRDefault="000D3C7D" w:rsidP="000D3C7D">
      <w:pPr>
        <w:spacing w:after="0" w:line="240" w:lineRule="auto"/>
        <w:jc w:val="center"/>
        <w:rPr>
          <w:b/>
        </w:rPr>
      </w:pPr>
      <w:r w:rsidRPr="002A42AD">
        <w:rPr>
          <w:b/>
        </w:rPr>
        <w:t xml:space="preserve">ПЕРЕЧЕНЬ </w:t>
      </w:r>
    </w:p>
    <w:p w:rsidR="000D3C7D" w:rsidRDefault="000D3C7D" w:rsidP="000D3C7D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правовых </w:t>
      </w:r>
      <w:r w:rsidRPr="00B24212">
        <w:t>актов, которые</w:t>
      </w:r>
      <w:r>
        <w:t xml:space="preserve"> должны быть изменены, признаны</w:t>
      </w:r>
    </w:p>
    <w:p w:rsidR="000D3C7D" w:rsidRDefault="000D3C7D" w:rsidP="000D3C7D">
      <w:pPr>
        <w:autoSpaceDE w:val="0"/>
        <w:autoSpaceDN w:val="0"/>
        <w:adjustRightInd w:val="0"/>
        <w:spacing w:after="0" w:line="240" w:lineRule="auto"/>
        <w:jc w:val="center"/>
      </w:pPr>
      <w:r w:rsidRPr="00B24212">
        <w:t xml:space="preserve">утратившими силу или </w:t>
      </w:r>
      <w:r>
        <w:t>разработаны в связи с принятием</w:t>
      </w:r>
    </w:p>
    <w:p w:rsidR="004A28ED" w:rsidRDefault="000D3C7D" w:rsidP="000D3C7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24212">
        <w:t>закона Алтайского края</w:t>
      </w:r>
      <w:r>
        <w:t xml:space="preserve"> </w:t>
      </w:r>
      <w:r w:rsidRPr="00B24212">
        <w:t>«</w:t>
      </w:r>
      <w:r>
        <w:rPr>
          <w:rStyle w:val="1"/>
          <w:bCs/>
          <w:color w:val="000000"/>
          <w:szCs w:val="28"/>
        </w:rPr>
        <w:t>О внесении изменений</w:t>
      </w:r>
      <w:r>
        <w:rPr>
          <w:rStyle w:val="1"/>
          <w:bCs/>
          <w:color w:val="000000"/>
          <w:szCs w:val="28"/>
        </w:rPr>
        <w:t xml:space="preserve"> </w:t>
      </w:r>
      <w:r w:rsidRPr="00D43E7B">
        <w:rPr>
          <w:rStyle w:val="1"/>
          <w:bCs/>
          <w:color w:val="000000"/>
          <w:szCs w:val="28"/>
        </w:rPr>
        <w:t xml:space="preserve">в </w:t>
      </w:r>
      <w:r>
        <w:rPr>
          <w:szCs w:val="28"/>
        </w:rPr>
        <w:t>закон</w:t>
      </w:r>
      <w:r>
        <w:rPr>
          <w:szCs w:val="28"/>
        </w:rPr>
        <w:br/>
      </w:r>
      <w:r w:rsidRPr="00D43E7B">
        <w:rPr>
          <w:szCs w:val="28"/>
        </w:rPr>
        <w:t>Алтайского края</w:t>
      </w:r>
      <w:r>
        <w:rPr>
          <w:szCs w:val="28"/>
        </w:rPr>
        <w:t xml:space="preserve"> </w:t>
      </w:r>
      <w:r w:rsidRPr="00D43E7B">
        <w:rPr>
          <w:szCs w:val="28"/>
        </w:rPr>
        <w:t>«О бюджетном устройстве,</w:t>
      </w:r>
      <w:r>
        <w:rPr>
          <w:szCs w:val="28"/>
        </w:rPr>
        <w:t xml:space="preserve"> бюджетном</w:t>
      </w:r>
      <w:r>
        <w:rPr>
          <w:szCs w:val="28"/>
        </w:rPr>
        <w:br/>
      </w:r>
      <w:r w:rsidRPr="00D43E7B">
        <w:rPr>
          <w:szCs w:val="28"/>
        </w:rPr>
        <w:t>процессе и финансовом контроле в Алтайском крае»</w:t>
      </w:r>
    </w:p>
    <w:p w:rsidR="000D3C7D" w:rsidRDefault="000D3C7D" w:rsidP="000D3C7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D3C7D" w:rsidRDefault="000D3C7D" w:rsidP="000D3C7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D3C7D" w:rsidRDefault="000D3C7D" w:rsidP="00897D0D">
      <w:pPr>
        <w:pStyle w:val="ConsPlusNormal"/>
        <w:ind w:firstLine="709"/>
        <w:jc w:val="both"/>
      </w:pPr>
      <w:r>
        <w:t xml:space="preserve">Принятие закона </w:t>
      </w:r>
      <w:r w:rsidR="00971E43">
        <w:t xml:space="preserve">Алтайского </w:t>
      </w:r>
      <w:r>
        <w:t>края «</w:t>
      </w:r>
      <w:r>
        <w:rPr>
          <w:rStyle w:val="1"/>
          <w:bCs/>
          <w:color w:val="000000"/>
        </w:rPr>
        <w:t xml:space="preserve">О внесении изменений </w:t>
      </w:r>
      <w:r w:rsidRPr="00D43E7B">
        <w:rPr>
          <w:rStyle w:val="1"/>
          <w:bCs/>
          <w:color w:val="000000"/>
        </w:rPr>
        <w:t xml:space="preserve">в </w:t>
      </w:r>
      <w:r>
        <w:t>закон</w:t>
      </w:r>
      <w:r>
        <w:t xml:space="preserve"> </w:t>
      </w:r>
      <w:r w:rsidRPr="00D43E7B">
        <w:t>Алтайского края</w:t>
      </w:r>
      <w:r>
        <w:t xml:space="preserve"> </w:t>
      </w:r>
      <w:r w:rsidRPr="00D43E7B">
        <w:t>«О бюджетном устройстве,</w:t>
      </w:r>
      <w:r>
        <w:t xml:space="preserve"> бюджетном</w:t>
      </w:r>
      <w:r>
        <w:t xml:space="preserve"> </w:t>
      </w:r>
      <w:r w:rsidRPr="00D43E7B">
        <w:t>процессе и финансовом контроле в Алтайс</w:t>
      </w:r>
      <w:bookmarkStart w:id="0" w:name="_GoBack"/>
      <w:bookmarkEnd w:id="0"/>
      <w:r w:rsidRPr="00D43E7B">
        <w:t>ком крае</w:t>
      </w:r>
      <w:r>
        <w:t xml:space="preserve">» потребует принятия постановления Администрации Алтайского края о </w:t>
      </w:r>
      <w:r>
        <w:t>порядк</w:t>
      </w:r>
      <w:r w:rsidR="00971E43">
        <w:t>е</w:t>
      </w:r>
      <w:r>
        <w:t xml:space="preserve"> формирования и ведения</w:t>
      </w:r>
      <w:r>
        <w:t xml:space="preserve"> </w:t>
      </w:r>
      <w:r>
        <w:t>реестра источников доходов</w:t>
      </w:r>
      <w:r>
        <w:t xml:space="preserve"> краевого бюджета и бюджета Территориального фонда обязательного медицинского страхования Алта</w:t>
      </w:r>
      <w:r w:rsidR="00971E43">
        <w:t>йского края, и</w:t>
      </w:r>
      <w:r>
        <w:t xml:space="preserve"> о порядке представления в комитет администрации Алтайского края по финансам, налоговой и кредитной политике </w:t>
      </w:r>
      <w:r w:rsidR="00433857">
        <w:t>р</w:t>
      </w:r>
      <w:r>
        <w:t>еестр</w:t>
      </w:r>
      <w:r w:rsidR="00433857">
        <w:t>ов</w:t>
      </w:r>
      <w:r>
        <w:t xml:space="preserve"> источников доходов бюджетов муниципальных образований</w:t>
      </w:r>
      <w:r w:rsidR="00433857">
        <w:t xml:space="preserve"> Алтайского края и</w:t>
      </w:r>
      <w:r>
        <w:t xml:space="preserve"> реестр</w:t>
      </w:r>
      <w:r w:rsidR="00433857">
        <w:t>а</w:t>
      </w:r>
      <w:r>
        <w:t xml:space="preserve"> источников доходов бюджета </w:t>
      </w:r>
      <w:r w:rsidR="00433857">
        <w:t>Территориального фонда обязательного медицинского страхования Алтайского края</w:t>
      </w:r>
      <w:r w:rsidR="00433857">
        <w:t>.</w:t>
      </w:r>
    </w:p>
    <w:p w:rsidR="00433857" w:rsidRDefault="00433857" w:rsidP="00433857">
      <w:pPr>
        <w:pStyle w:val="ConsPlusNormal"/>
        <w:jc w:val="both"/>
      </w:pPr>
    </w:p>
    <w:p w:rsidR="00971E43" w:rsidRDefault="00971E43" w:rsidP="00433857">
      <w:pPr>
        <w:pStyle w:val="ConsPlusNormal"/>
        <w:jc w:val="both"/>
      </w:pPr>
    </w:p>
    <w:p w:rsidR="00433857" w:rsidRDefault="00433857" w:rsidP="00433857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433857" w:rsidTr="00661F02">
        <w:tc>
          <w:tcPr>
            <w:tcW w:w="5240" w:type="dxa"/>
            <w:vAlign w:val="bottom"/>
          </w:tcPr>
          <w:p w:rsidR="00433857" w:rsidRDefault="00433857" w:rsidP="00661F02">
            <w:pPr>
              <w:pStyle w:val="ConsPlusNormal"/>
            </w:pPr>
            <w:r>
              <w:t>Председатель комитета</w:t>
            </w:r>
          </w:p>
          <w:p w:rsidR="00433857" w:rsidRDefault="00433857" w:rsidP="00661F02">
            <w:pPr>
              <w:pStyle w:val="ConsPlusNormal"/>
            </w:pPr>
            <w:r>
              <w:t>Алтайского краевого Законодательного Собрания по бюджету, налоговой</w:t>
            </w:r>
            <w:r>
              <w:br/>
              <w:t>и кредитной политике</w:t>
            </w:r>
          </w:p>
        </w:tc>
        <w:tc>
          <w:tcPr>
            <w:tcW w:w="4671" w:type="dxa"/>
            <w:vAlign w:val="bottom"/>
          </w:tcPr>
          <w:p w:rsidR="00433857" w:rsidRDefault="00433857" w:rsidP="00661F02">
            <w:pPr>
              <w:pStyle w:val="ConsPlusNormal"/>
              <w:jc w:val="right"/>
            </w:pPr>
            <w:r>
              <w:t>А.А. Романенко</w:t>
            </w:r>
          </w:p>
        </w:tc>
      </w:tr>
    </w:tbl>
    <w:p w:rsidR="00433857" w:rsidRPr="000D3C7D" w:rsidRDefault="00433857" w:rsidP="00433857">
      <w:pPr>
        <w:pStyle w:val="ConsPlusNormal"/>
        <w:jc w:val="both"/>
      </w:pPr>
    </w:p>
    <w:sectPr w:rsidR="00433857" w:rsidRPr="000D3C7D" w:rsidSect="000D3C7D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7D"/>
    <w:rsid w:val="000D3C7D"/>
    <w:rsid w:val="002C0FB6"/>
    <w:rsid w:val="00433857"/>
    <w:rsid w:val="004A28ED"/>
    <w:rsid w:val="00897D0D"/>
    <w:rsid w:val="009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8FA7-4643-4AA8-85F8-BDE8488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7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0D3C7D"/>
    <w:rPr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0D3C7D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6"/>
      <w:sz w:val="22"/>
    </w:rPr>
  </w:style>
  <w:style w:type="character" w:customStyle="1" w:styleId="a4">
    <w:name w:val="Основной текст Знак"/>
    <w:basedOn w:val="a0"/>
    <w:uiPriority w:val="99"/>
    <w:semiHidden/>
    <w:rsid w:val="000D3C7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D3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3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3</cp:revision>
  <dcterms:created xsi:type="dcterms:W3CDTF">2016-04-26T07:36:00Z</dcterms:created>
  <dcterms:modified xsi:type="dcterms:W3CDTF">2016-04-26T08:07:00Z</dcterms:modified>
</cp:coreProperties>
</file>