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F1" w:rsidRDefault="005B44F1" w:rsidP="005B44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A4E32" w:rsidRDefault="005B44F1" w:rsidP="005B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1A4E3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B44F1" w:rsidRDefault="001A4E32" w:rsidP="005B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E32">
        <w:rPr>
          <w:rFonts w:ascii="Times New Roman" w:hAnsi="Times New Roman" w:cs="Times New Roman"/>
          <w:sz w:val="28"/>
          <w:szCs w:val="28"/>
        </w:rPr>
        <w:t>в отдельные законы Алтайского края</w:t>
      </w:r>
      <w:r w:rsidR="005B44F1" w:rsidRPr="00D43E7B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5B44F1" w:rsidRDefault="005B44F1" w:rsidP="00C805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4F1" w:rsidRDefault="005B44F1" w:rsidP="00C805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054D" w:rsidRDefault="001A4E32" w:rsidP="001A4E3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Алтайского края «О внесении изменений </w:t>
      </w:r>
      <w:r w:rsidRPr="001A4E32">
        <w:rPr>
          <w:rFonts w:ascii="Times New Roman" w:hAnsi="Times New Roman" w:cs="Times New Roman"/>
          <w:sz w:val="28"/>
          <w:szCs w:val="28"/>
        </w:rPr>
        <w:t>в отдельные законы Алтайского края</w:t>
      </w:r>
      <w:r w:rsidRPr="00D43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по результатам предложений Комиссии Алтайского краевого Законодательного Со</w:t>
      </w:r>
      <w:r w:rsidR="004B5816">
        <w:rPr>
          <w:rFonts w:ascii="Times New Roman" w:hAnsi="Times New Roman" w:cs="Times New Roman"/>
          <w:sz w:val="28"/>
          <w:szCs w:val="28"/>
        </w:rPr>
        <w:t xml:space="preserve">брания по правовому мониторингу, постоянных комитетов Алтайского краевого Законодательного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и направлен на приведение терминологии отдельных законов Алтайского края в соответствие с нормами Бюджетного кодекса Российской Федерации в части </w:t>
      </w:r>
      <w:r w:rsidR="0021647E">
        <w:rPr>
          <w:rFonts w:ascii="Times New Roman" w:hAnsi="Times New Roman" w:cs="Times New Roman"/>
          <w:sz w:val="28"/>
          <w:szCs w:val="28"/>
        </w:rPr>
        <w:t>применения термина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«государственные программы Алтайского края».</w:t>
      </w:r>
    </w:p>
    <w:p w:rsidR="001A4E32" w:rsidRDefault="007665C7" w:rsidP="001A4E3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д</w:t>
      </w:r>
      <w:r>
        <w:rPr>
          <w:rFonts w:ascii="Times New Roman" w:hAnsi="Times New Roman" w:cs="Times New Roman"/>
          <w:sz w:val="28"/>
          <w:szCs w:val="28"/>
        </w:rPr>
        <w:t>оработан ко второму чтению с</w:t>
      </w:r>
      <w:r>
        <w:rPr>
          <w:rFonts w:ascii="Times New Roman" w:hAnsi="Times New Roman" w:cs="Times New Roman"/>
          <w:sz w:val="28"/>
          <w:szCs w:val="28"/>
        </w:rPr>
        <w:t xml:space="preserve"> учетом предложений субъектов права законодательной инициативы.</w:t>
      </w:r>
    </w:p>
    <w:p w:rsidR="00DF14C7" w:rsidRDefault="00DF14C7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5C7" w:rsidRDefault="007665C7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54D" w:rsidRDefault="00C8054D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1"/>
      </w:tblGrid>
      <w:tr w:rsidR="00C8054D" w:rsidTr="00C8054D">
        <w:tc>
          <w:tcPr>
            <w:tcW w:w="5240" w:type="dxa"/>
            <w:vAlign w:val="bottom"/>
          </w:tcPr>
          <w:p w:rsidR="00C8054D" w:rsidRDefault="00C8054D" w:rsidP="00C80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4B5816" w:rsidRDefault="004B5816" w:rsidP="004B5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краевого</w:t>
            </w:r>
          </w:p>
          <w:p w:rsidR="004B5816" w:rsidRDefault="004B5816" w:rsidP="004B5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C8054D" w:rsidRDefault="00C8054D" w:rsidP="004B5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  <w:r w:rsidR="004B5816">
              <w:rPr>
                <w:rFonts w:ascii="Times New Roman" w:hAnsi="Times New Roman" w:cs="Times New Roman"/>
                <w:sz w:val="28"/>
                <w:szCs w:val="28"/>
              </w:rPr>
              <w:t xml:space="preserve"> и налогам</w:t>
            </w:r>
          </w:p>
        </w:tc>
        <w:tc>
          <w:tcPr>
            <w:tcW w:w="4671" w:type="dxa"/>
            <w:vAlign w:val="bottom"/>
          </w:tcPr>
          <w:p w:rsidR="00C8054D" w:rsidRDefault="001A4E32" w:rsidP="00C8054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Устинов</w:t>
            </w:r>
          </w:p>
        </w:tc>
      </w:tr>
    </w:tbl>
    <w:p w:rsidR="00C8054D" w:rsidRDefault="00C8054D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8054D" w:rsidSect="00C8054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66"/>
    <w:rsid w:val="001A4E32"/>
    <w:rsid w:val="0021647E"/>
    <w:rsid w:val="002443E2"/>
    <w:rsid w:val="002E5172"/>
    <w:rsid w:val="004A28ED"/>
    <w:rsid w:val="004B5816"/>
    <w:rsid w:val="005B44F1"/>
    <w:rsid w:val="006F7453"/>
    <w:rsid w:val="00763761"/>
    <w:rsid w:val="007665C7"/>
    <w:rsid w:val="008B074C"/>
    <w:rsid w:val="00BA1266"/>
    <w:rsid w:val="00BF42FA"/>
    <w:rsid w:val="00C8054D"/>
    <w:rsid w:val="00DF14C7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58C3C-0BF5-4681-85F1-825D8C04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44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B44F1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11">
    <w:name w:val="Основной текст Знак1"/>
    <w:link w:val="a3"/>
    <w:uiPriority w:val="99"/>
    <w:locked/>
    <w:rsid w:val="005B44F1"/>
    <w:rPr>
      <w:spacing w:val="6"/>
      <w:shd w:val="clear" w:color="auto" w:fill="FFFFFF"/>
    </w:rPr>
  </w:style>
  <w:style w:type="paragraph" w:styleId="a3">
    <w:name w:val="Body Text"/>
    <w:basedOn w:val="a"/>
    <w:link w:val="11"/>
    <w:uiPriority w:val="99"/>
    <w:rsid w:val="005B44F1"/>
    <w:pPr>
      <w:widowControl w:val="0"/>
      <w:shd w:val="clear" w:color="auto" w:fill="FFFFFF"/>
      <w:spacing w:after="0" w:line="322" w:lineRule="exact"/>
      <w:jc w:val="center"/>
    </w:pPr>
    <w:rPr>
      <w:spacing w:val="6"/>
    </w:rPr>
  </w:style>
  <w:style w:type="character" w:customStyle="1" w:styleId="a4">
    <w:name w:val="Основной текст Знак"/>
    <w:basedOn w:val="a0"/>
    <w:uiPriority w:val="99"/>
    <w:semiHidden/>
    <w:rsid w:val="005B44F1"/>
  </w:style>
  <w:style w:type="table" w:styleId="a5">
    <w:name w:val="Table Grid"/>
    <w:basedOn w:val="a1"/>
    <w:uiPriority w:val="39"/>
    <w:rsid w:val="00C8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Алексей Валерьевич Пособилов</cp:lastModifiedBy>
  <cp:revision>10</cp:revision>
  <cp:lastPrinted>2017-01-30T08:32:00Z</cp:lastPrinted>
  <dcterms:created xsi:type="dcterms:W3CDTF">2016-04-26T06:51:00Z</dcterms:created>
  <dcterms:modified xsi:type="dcterms:W3CDTF">2017-01-30T08:33:00Z</dcterms:modified>
</cp:coreProperties>
</file>