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B86" w:rsidRPr="00801E95" w:rsidRDefault="00A46B86" w:rsidP="00A46B86">
      <w:pPr>
        <w:pStyle w:val="a3"/>
        <w:jc w:val="right"/>
        <w:rPr>
          <w:rFonts w:ascii="Times New Roman" w:hAnsi="Times New Roman" w:cs="Times New Roman"/>
          <w:sz w:val="28"/>
          <w:szCs w:val="28"/>
        </w:rPr>
      </w:pPr>
      <w:r w:rsidRPr="00801E95">
        <w:rPr>
          <w:rFonts w:ascii="Times New Roman" w:hAnsi="Times New Roman" w:cs="Times New Roman"/>
          <w:sz w:val="28"/>
          <w:szCs w:val="28"/>
        </w:rPr>
        <w:t>Проект</w:t>
      </w:r>
    </w:p>
    <w:p w:rsidR="00A46B86" w:rsidRPr="00801E95" w:rsidRDefault="00A46B86" w:rsidP="00A46B86">
      <w:pPr>
        <w:pStyle w:val="a3"/>
        <w:jc w:val="center"/>
        <w:rPr>
          <w:rFonts w:ascii="Times New Roman" w:hAnsi="Times New Roman" w:cs="Times New Roman"/>
          <w:sz w:val="28"/>
          <w:szCs w:val="28"/>
        </w:rPr>
      </w:pPr>
      <w:r w:rsidRPr="00801E95">
        <w:rPr>
          <w:rFonts w:ascii="Times New Roman" w:hAnsi="Times New Roman" w:cs="Times New Roman"/>
          <w:sz w:val="28"/>
          <w:szCs w:val="28"/>
        </w:rPr>
        <w:t>ЗАКОН</w:t>
      </w:r>
    </w:p>
    <w:p w:rsidR="00A46B86" w:rsidRPr="00801E95" w:rsidRDefault="00A46B86" w:rsidP="00A46B86">
      <w:pPr>
        <w:pStyle w:val="a3"/>
        <w:jc w:val="center"/>
        <w:rPr>
          <w:rFonts w:ascii="Times New Roman" w:hAnsi="Times New Roman" w:cs="Times New Roman"/>
          <w:sz w:val="28"/>
          <w:szCs w:val="28"/>
        </w:rPr>
      </w:pPr>
      <w:r w:rsidRPr="00801E95">
        <w:rPr>
          <w:rFonts w:ascii="Times New Roman" w:hAnsi="Times New Roman" w:cs="Times New Roman"/>
          <w:sz w:val="28"/>
          <w:szCs w:val="28"/>
        </w:rPr>
        <w:t>Алтайского края</w:t>
      </w:r>
    </w:p>
    <w:p w:rsidR="00A46B86" w:rsidRPr="00801E95" w:rsidRDefault="00A46B86" w:rsidP="00A46B86">
      <w:pPr>
        <w:pStyle w:val="a3"/>
        <w:jc w:val="center"/>
        <w:rPr>
          <w:rFonts w:ascii="Times New Roman" w:hAnsi="Times New Roman" w:cs="Times New Roman"/>
          <w:sz w:val="28"/>
          <w:szCs w:val="28"/>
        </w:rPr>
      </w:pPr>
    </w:p>
    <w:p w:rsidR="00304E3E" w:rsidRDefault="004E0501" w:rsidP="004E0501">
      <w:pPr>
        <w:pStyle w:val="a3"/>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w:t>
      </w:r>
      <w:r w:rsidR="00304E3E">
        <w:rPr>
          <w:rFonts w:ascii="Times New Roman" w:hAnsi="Times New Roman" w:cs="Times New Roman"/>
          <w:b/>
          <w:sz w:val="28"/>
          <w:szCs w:val="28"/>
        </w:rPr>
        <w:t xml:space="preserve"> </w:t>
      </w:r>
      <w:r>
        <w:rPr>
          <w:rFonts w:ascii="Times New Roman" w:hAnsi="Times New Roman" w:cs="Times New Roman"/>
          <w:b/>
          <w:sz w:val="28"/>
          <w:szCs w:val="28"/>
        </w:rPr>
        <w:t xml:space="preserve">в отдельные законы </w:t>
      </w:r>
    </w:p>
    <w:p w:rsidR="00304E3E" w:rsidRDefault="004E0501" w:rsidP="004E0501">
      <w:pPr>
        <w:pStyle w:val="a3"/>
        <w:jc w:val="center"/>
        <w:rPr>
          <w:rFonts w:ascii="Times New Roman" w:hAnsi="Times New Roman" w:cs="Times New Roman"/>
          <w:b/>
          <w:sz w:val="28"/>
          <w:szCs w:val="28"/>
        </w:rPr>
      </w:pPr>
      <w:r>
        <w:rPr>
          <w:rFonts w:ascii="Times New Roman" w:hAnsi="Times New Roman" w:cs="Times New Roman"/>
          <w:b/>
          <w:sz w:val="28"/>
          <w:szCs w:val="28"/>
        </w:rPr>
        <w:t>Алтайского края в сфере социального обеспечения</w:t>
      </w:r>
    </w:p>
    <w:p w:rsidR="00A46B86" w:rsidRPr="00801E95" w:rsidRDefault="004E0501" w:rsidP="004E0501">
      <w:pPr>
        <w:pStyle w:val="a3"/>
        <w:jc w:val="center"/>
        <w:rPr>
          <w:rFonts w:ascii="Times New Roman" w:hAnsi="Times New Roman" w:cs="Times New Roman"/>
          <w:b/>
          <w:bCs/>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отдельных</w:t>
      </w:r>
      <w:proofErr w:type="gramEnd"/>
      <w:r>
        <w:rPr>
          <w:rFonts w:ascii="Times New Roman" w:hAnsi="Times New Roman" w:cs="Times New Roman"/>
          <w:b/>
          <w:sz w:val="28"/>
          <w:szCs w:val="28"/>
        </w:rPr>
        <w:t xml:space="preserve"> категорий граждан</w:t>
      </w:r>
    </w:p>
    <w:p w:rsidR="00A46B86" w:rsidRDefault="00A46B86" w:rsidP="00A46B86">
      <w:pPr>
        <w:pStyle w:val="a3"/>
        <w:jc w:val="center"/>
        <w:rPr>
          <w:rFonts w:ascii="Times New Roman" w:hAnsi="Times New Roman" w:cs="Times New Roman"/>
          <w:sz w:val="28"/>
          <w:szCs w:val="28"/>
        </w:rPr>
      </w:pPr>
    </w:p>
    <w:p w:rsidR="000E7B28" w:rsidRDefault="000E7B28" w:rsidP="000E7B28">
      <w:pPr>
        <w:pStyle w:val="a3"/>
        <w:ind w:firstLine="708"/>
        <w:jc w:val="both"/>
        <w:rPr>
          <w:rFonts w:ascii="Times New Roman" w:hAnsi="Times New Roman" w:cs="Times New Roman"/>
          <w:b/>
          <w:sz w:val="28"/>
          <w:szCs w:val="28"/>
          <w:lang w:eastAsia="en-US"/>
        </w:rPr>
      </w:pPr>
      <w:r w:rsidRPr="00FF20E1">
        <w:rPr>
          <w:rFonts w:ascii="Times New Roman" w:hAnsi="Times New Roman" w:cs="Times New Roman"/>
          <w:b/>
          <w:sz w:val="28"/>
          <w:szCs w:val="28"/>
          <w:lang w:eastAsia="en-US"/>
        </w:rPr>
        <w:t xml:space="preserve">Статья </w:t>
      </w:r>
      <w:r>
        <w:rPr>
          <w:rFonts w:ascii="Times New Roman" w:hAnsi="Times New Roman" w:cs="Times New Roman"/>
          <w:b/>
          <w:sz w:val="28"/>
          <w:szCs w:val="28"/>
          <w:lang w:eastAsia="en-US"/>
        </w:rPr>
        <w:t>1</w:t>
      </w:r>
    </w:p>
    <w:p w:rsidR="000E7B28" w:rsidRDefault="000E7B28" w:rsidP="000E7B28">
      <w:pPr>
        <w:pStyle w:val="a3"/>
        <w:jc w:val="both"/>
        <w:rPr>
          <w:rFonts w:ascii="Times New Roman" w:hAnsi="Times New Roman" w:cs="Times New Roman"/>
          <w:b/>
          <w:sz w:val="28"/>
          <w:szCs w:val="28"/>
          <w:lang w:eastAsia="en-US"/>
        </w:rPr>
      </w:pPr>
    </w:p>
    <w:p w:rsidR="000E7B28" w:rsidRDefault="000E7B28" w:rsidP="005F3031">
      <w:pPr>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b/>
          <w:sz w:val="28"/>
          <w:szCs w:val="28"/>
          <w:lang w:eastAsia="en-US"/>
        </w:rPr>
        <w:tab/>
      </w:r>
      <w:r w:rsidRPr="002075F2">
        <w:rPr>
          <w:rFonts w:ascii="Times New Roman" w:hAnsi="Times New Roman" w:cs="Times New Roman"/>
          <w:sz w:val="28"/>
          <w:szCs w:val="28"/>
          <w:lang w:eastAsia="en-US"/>
        </w:rPr>
        <w:t>Внести</w:t>
      </w:r>
      <w:r w:rsidR="00DA735F">
        <w:rPr>
          <w:rFonts w:ascii="Times New Roman" w:hAnsi="Times New Roman" w:cs="Times New Roman"/>
          <w:sz w:val="28"/>
          <w:szCs w:val="28"/>
          <w:lang w:eastAsia="en-US"/>
        </w:rPr>
        <w:t xml:space="preserve"> </w:t>
      </w:r>
      <w:r w:rsidRPr="002075F2">
        <w:rPr>
          <w:rFonts w:ascii="Times New Roman" w:hAnsi="Times New Roman" w:cs="Times New Roman"/>
          <w:sz w:val="28"/>
          <w:szCs w:val="28"/>
          <w:lang w:eastAsia="en-US"/>
        </w:rPr>
        <w:t>в</w:t>
      </w:r>
      <w:r>
        <w:rPr>
          <w:rFonts w:ascii="Times New Roman" w:hAnsi="Times New Roman" w:cs="Times New Roman"/>
          <w:b/>
          <w:sz w:val="28"/>
          <w:szCs w:val="28"/>
          <w:lang w:eastAsia="en-US"/>
        </w:rPr>
        <w:t xml:space="preserve"> </w:t>
      </w:r>
      <w:r w:rsidRPr="002412E1">
        <w:rPr>
          <w:rFonts w:ascii="Times New Roman" w:hAnsi="Times New Roman" w:cs="Times New Roman"/>
          <w:sz w:val="28"/>
          <w:szCs w:val="28"/>
          <w:lang w:eastAsia="en-US"/>
        </w:rPr>
        <w:t>закон Алтайского края от 15</w:t>
      </w:r>
      <w:r w:rsidR="00DA735F">
        <w:rPr>
          <w:rFonts w:ascii="Times New Roman" w:hAnsi="Times New Roman" w:cs="Times New Roman"/>
          <w:sz w:val="28"/>
          <w:szCs w:val="28"/>
          <w:lang w:eastAsia="en-US"/>
        </w:rPr>
        <w:t xml:space="preserve"> </w:t>
      </w:r>
      <w:r w:rsidRPr="002412E1">
        <w:rPr>
          <w:rFonts w:ascii="Times New Roman" w:hAnsi="Times New Roman" w:cs="Times New Roman"/>
          <w:sz w:val="28"/>
          <w:szCs w:val="28"/>
          <w:lang w:eastAsia="en-US"/>
        </w:rPr>
        <w:t>апреля 2005</w:t>
      </w:r>
      <w:r w:rsidR="00DA735F">
        <w:rPr>
          <w:rFonts w:ascii="Times New Roman" w:hAnsi="Times New Roman" w:cs="Times New Roman"/>
          <w:sz w:val="28"/>
          <w:szCs w:val="28"/>
          <w:lang w:eastAsia="en-US"/>
        </w:rPr>
        <w:t xml:space="preserve"> </w:t>
      </w:r>
      <w:r w:rsidRPr="002412E1">
        <w:rPr>
          <w:rFonts w:ascii="Times New Roman" w:hAnsi="Times New Roman" w:cs="Times New Roman"/>
          <w:sz w:val="28"/>
          <w:szCs w:val="28"/>
          <w:lang w:eastAsia="en-US"/>
        </w:rPr>
        <w:t>года №</w:t>
      </w:r>
      <w:r w:rsidR="00DA735F">
        <w:rPr>
          <w:rFonts w:ascii="Times New Roman" w:hAnsi="Times New Roman" w:cs="Times New Roman"/>
          <w:sz w:val="28"/>
          <w:szCs w:val="28"/>
          <w:lang w:eastAsia="en-US"/>
        </w:rPr>
        <w:t xml:space="preserve"> </w:t>
      </w:r>
      <w:r w:rsidRPr="002412E1">
        <w:rPr>
          <w:rFonts w:ascii="Times New Roman" w:hAnsi="Times New Roman" w:cs="Times New Roman"/>
          <w:sz w:val="28"/>
          <w:szCs w:val="28"/>
          <w:lang w:eastAsia="en-US"/>
        </w:rPr>
        <w:t>24-</w:t>
      </w:r>
      <w:proofErr w:type="gramStart"/>
      <w:r w:rsidRPr="002412E1">
        <w:rPr>
          <w:rFonts w:ascii="Times New Roman" w:hAnsi="Times New Roman" w:cs="Times New Roman"/>
          <w:sz w:val="28"/>
          <w:szCs w:val="28"/>
          <w:lang w:eastAsia="en-US"/>
        </w:rPr>
        <w:t>ЗС</w:t>
      </w:r>
      <w:r w:rsidR="002C01C7">
        <w:rPr>
          <w:rFonts w:ascii="Times New Roman" w:hAnsi="Times New Roman" w:cs="Times New Roman"/>
          <w:sz w:val="28"/>
          <w:szCs w:val="28"/>
          <w:lang w:eastAsia="en-US"/>
        </w:rPr>
        <w:t xml:space="preserve"> </w:t>
      </w:r>
      <w:r w:rsidRPr="002412E1">
        <w:rPr>
          <w:rFonts w:ascii="Times New Roman" w:hAnsi="Times New Roman" w:cs="Times New Roman"/>
          <w:sz w:val="28"/>
          <w:szCs w:val="28"/>
          <w:lang w:eastAsia="en-US"/>
        </w:rPr>
        <w:t xml:space="preserve"> «</w:t>
      </w:r>
      <w:proofErr w:type="gramEnd"/>
      <w:r w:rsidRPr="002412E1">
        <w:rPr>
          <w:rFonts w:ascii="Times New Roman" w:hAnsi="Times New Roman" w:cs="Times New Roman"/>
          <w:sz w:val="28"/>
          <w:szCs w:val="28"/>
          <w:lang w:eastAsia="en-US"/>
        </w:rPr>
        <w:t>О присвоении звания «Ветеран труда Алтайского края»</w:t>
      </w:r>
      <w:r w:rsidR="009341C8">
        <w:rPr>
          <w:rFonts w:ascii="Times New Roman" w:hAnsi="Times New Roman" w:cs="Times New Roman"/>
          <w:sz w:val="28"/>
          <w:szCs w:val="28"/>
          <w:lang w:eastAsia="en-US"/>
        </w:rPr>
        <w:t xml:space="preserve"> </w:t>
      </w:r>
      <w:r w:rsidR="0026633E" w:rsidRPr="0026633E">
        <w:rPr>
          <w:rFonts w:ascii="Times New Roman" w:hAnsi="Times New Roman" w:cs="Times New Roman"/>
          <w:sz w:val="28"/>
          <w:szCs w:val="28"/>
          <w:lang w:eastAsia="en-US"/>
        </w:rPr>
        <w:t xml:space="preserve">(Сборник законодательства Алтайского края, 2005, № 108, № 115, часть I; 2006, № 127, часть I, 2007, № 138, часть I; 2008, № 151, часть I; 2009, № 161, часть I; 2011, № 183, часть I; 2014, № 221, часть I; 2015, № 234; </w:t>
      </w:r>
      <w:r w:rsidR="0026633E" w:rsidRPr="0026633E">
        <w:rPr>
          <w:rFonts w:ascii="Times New Roman" w:hAnsi="Times New Roman" w:cs="Times New Roman"/>
          <w:sz w:val="28"/>
          <w:szCs w:val="28"/>
        </w:rPr>
        <w:t>Официальный</w:t>
      </w:r>
      <w:r w:rsidR="00DA735F">
        <w:rPr>
          <w:rFonts w:ascii="Times New Roman" w:hAnsi="Times New Roman" w:cs="Times New Roman"/>
          <w:sz w:val="28"/>
          <w:szCs w:val="28"/>
        </w:rPr>
        <w:t xml:space="preserve"> </w:t>
      </w:r>
      <w:r w:rsidR="0026633E" w:rsidRPr="0026633E">
        <w:rPr>
          <w:rFonts w:ascii="Times New Roman" w:hAnsi="Times New Roman" w:cs="Times New Roman"/>
          <w:sz w:val="28"/>
          <w:szCs w:val="28"/>
        </w:rPr>
        <w:t xml:space="preserve"> интернет-портал правовой информации (www.pravo.gov.ru), 5 декабря 2016 года)</w:t>
      </w:r>
      <w:r w:rsidR="0026633E" w:rsidRPr="00D32EDC">
        <w:rPr>
          <w:sz w:val="28"/>
          <w:szCs w:val="28"/>
          <w:lang w:eastAsia="en-US"/>
        </w:rPr>
        <w:t xml:space="preserve"> </w:t>
      </w:r>
      <w:r w:rsidR="009341C8">
        <w:rPr>
          <w:rFonts w:ascii="Times New Roman" w:hAnsi="Times New Roman" w:cs="Times New Roman"/>
          <w:sz w:val="28"/>
          <w:szCs w:val="28"/>
          <w:lang w:eastAsia="en-US"/>
        </w:rPr>
        <w:t xml:space="preserve">следующие </w:t>
      </w:r>
      <w:r>
        <w:rPr>
          <w:rFonts w:ascii="Times New Roman" w:hAnsi="Times New Roman" w:cs="Times New Roman"/>
          <w:sz w:val="28"/>
          <w:szCs w:val="28"/>
          <w:lang w:eastAsia="en-US"/>
        </w:rPr>
        <w:t>изменения:</w:t>
      </w:r>
    </w:p>
    <w:p w:rsidR="000E7B28" w:rsidRDefault="000E7B28" w:rsidP="000E7B28">
      <w:pPr>
        <w:pStyle w:val="a3"/>
        <w:jc w:val="both"/>
        <w:rPr>
          <w:rFonts w:ascii="Times New Roman" w:hAnsi="Times New Roman" w:cs="Times New Roman"/>
          <w:sz w:val="28"/>
          <w:szCs w:val="28"/>
          <w:lang w:eastAsia="en-US"/>
        </w:rPr>
      </w:pPr>
      <w:r>
        <w:rPr>
          <w:rFonts w:ascii="Times New Roman" w:hAnsi="Times New Roman" w:cs="Times New Roman"/>
          <w:sz w:val="28"/>
          <w:szCs w:val="28"/>
          <w:lang w:eastAsia="en-US"/>
        </w:rPr>
        <w:tab/>
        <w:t>1) часть 1 статьи 1.1</w:t>
      </w:r>
      <w:proofErr w:type="gramStart"/>
      <w:r>
        <w:rPr>
          <w:rFonts w:ascii="Times New Roman" w:hAnsi="Times New Roman" w:cs="Times New Roman"/>
          <w:sz w:val="28"/>
          <w:szCs w:val="28"/>
          <w:lang w:eastAsia="en-US"/>
        </w:rPr>
        <w:t>.</w:t>
      </w:r>
      <w:r w:rsidR="00A14BF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признать</w:t>
      </w:r>
      <w:proofErr w:type="gramEnd"/>
      <w:r>
        <w:rPr>
          <w:rFonts w:ascii="Times New Roman" w:hAnsi="Times New Roman" w:cs="Times New Roman"/>
          <w:sz w:val="28"/>
          <w:szCs w:val="28"/>
          <w:lang w:eastAsia="en-US"/>
        </w:rPr>
        <w:t xml:space="preserve"> утратившей силу;</w:t>
      </w:r>
    </w:p>
    <w:p w:rsidR="00AB4826" w:rsidRDefault="00AB4826" w:rsidP="000E7B28">
      <w:pPr>
        <w:pStyle w:val="a3"/>
        <w:jc w:val="both"/>
        <w:rPr>
          <w:rFonts w:ascii="Times New Roman" w:hAnsi="Times New Roman" w:cs="Times New Roman"/>
          <w:sz w:val="28"/>
          <w:szCs w:val="28"/>
          <w:lang w:eastAsia="en-US"/>
        </w:rPr>
      </w:pPr>
    </w:p>
    <w:p w:rsidR="000E7B28" w:rsidRDefault="000E7B28" w:rsidP="000E7B28">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2) часть 2 статьи 2 изложить в следующей редакции:</w:t>
      </w:r>
    </w:p>
    <w:p w:rsidR="000E7B28" w:rsidRPr="002075F2" w:rsidRDefault="000E7B28" w:rsidP="000E7B28">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r w:rsidRPr="002075F2">
        <w:rPr>
          <w:rFonts w:ascii="Times New Roman" w:hAnsi="Times New Roman" w:cs="Times New Roman"/>
          <w:sz w:val="28"/>
          <w:szCs w:val="28"/>
          <w:lang w:eastAsia="en-US"/>
        </w:rPr>
        <w:t>2. Звание </w:t>
      </w:r>
      <w:r>
        <w:rPr>
          <w:rFonts w:ascii="Times New Roman" w:hAnsi="Times New Roman" w:cs="Times New Roman"/>
          <w:sz w:val="28"/>
          <w:szCs w:val="28"/>
          <w:lang w:eastAsia="en-US"/>
        </w:rPr>
        <w:t>«</w:t>
      </w:r>
      <w:proofErr w:type="gramStart"/>
      <w:r w:rsidRPr="002075F2">
        <w:rPr>
          <w:rFonts w:ascii="Times New Roman" w:hAnsi="Times New Roman" w:cs="Times New Roman"/>
          <w:sz w:val="28"/>
          <w:szCs w:val="28"/>
          <w:lang w:eastAsia="en-US"/>
        </w:rPr>
        <w:t>Ветеран</w:t>
      </w:r>
      <w:r w:rsidR="00FE67F3">
        <w:rPr>
          <w:rFonts w:ascii="Times New Roman" w:hAnsi="Times New Roman" w:cs="Times New Roman"/>
          <w:sz w:val="28"/>
          <w:szCs w:val="28"/>
          <w:lang w:eastAsia="en-US"/>
        </w:rPr>
        <w:t xml:space="preserve"> </w:t>
      </w:r>
      <w:r w:rsidRPr="002075F2">
        <w:rPr>
          <w:rFonts w:ascii="Times New Roman" w:hAnsi="Times New Roman" w:cs="Times New Roman"/>
          <w:sz w:val="28"/>
          <w:szCs w:val="28"/>
          <w:lang w:eastAsia="en-US"/>
        </w:rPr>
        <w:t> труда</w:t>
      </w:r>
      <w:proofErr w:type="gramEnd"/>
      <w:r w:rsidR="00FE67F3">
        <w:rPr>
          <w:rFonts w:ascii="Times New Roman" w:hAnsi="Times New Roman" w:cs="Times New Roman"/>
          <w:sz w:val="28"/>
          <w:szCs w:val="28"/>
          <w:lang w:eastAsia="en-US"/>
        </w:rPr>
        <w:t xml:space="preserve"> </w:t>
      </w:r>
      <w:r w:rsidRPr="002075F2">
        <w:rPr>
          <w:rFonts w:ascii="Times New Roman" w:hAnsi="Times New Roman" w:cs="Times New Roman"/>
          <w:sz w:val="28"/>
          <w:szCs w:val="28"/>
          <w:lang w:eastAsia="en-US"/>
        </w:rPr>
        <w:t> Алтайского</w:t>
      </w:r>
      <w:r w:rsidR="00FE67F3">
        <w:rPr>
          <w:rFonts w:ascii="Times New Roman" w:hAnsi="Times New Roman" w:cs="Times New Roman"/>
          <w:sz w:val="28"/>
          <w:szCs w:val="28"/>
          <w:lang w:eastAsia="en-US"/>
        </w:rPr>
        <w:t xml:space="preserve"> </w:t>
      </w:r>
      <w:r w:rsidRPr="002075F2">
        <w:rPr>
          <w:rFonts w:ascii="Times New Roman" w:hAnsi="Times New Roman" w:cs="Times New Roman"/>
          <w:sz w:val="28"/>
          <w:szCs w:val="28"/>
          <w:lang w:eastAsia="en-US"/>
        </w:rPr>
        <w:t> края</w:t>
      </w:r>
      <w:r>
        <w:rPr>
          <w:rFonts w:ascii="Times New Roman" w:hAnsi="Times New Roman" w:cs="Times New Roman"/>
          <w:sz w:val="28"/>
          <w:szCs w:val="28"/>
          <w:lang w:eastAsia="en-US"/>
        </w:rPr>
        <w:t>»</w:t>
      </w:r>
      <w:r w:rsidRPr="002075F2">
        <w:rPr>
          <w:rFonts w:ascii="Times New Roman" w:hAnsi="Times New Roman" w:cs="Times New Roman"/>
          <w:sz w:val="28"/>
          <w:szCs w:val="28"/>
          <w:lang w:eastAsia="en-US"/>
        </w:rPr>
        <w:t> </w:t>
      </w:r>
      <w:r w:rsidR="00FE67F3">
        <w:rPr>
          <w:rFonts w:ascii="Times New Roman" w:hAnsi="Times New Roman" w:cs="Times New Roman"/>
          <w:sz w:val="28"/>
          <w:szCs w:val="28"/>
          <w:lang w:eastAsia="en-US"/>
        </w:rPr>
        <w:t xml:space="preserve"> </w:t>
      </w:r>
      <w:r w:rsidRPr="002075F2">
        <w:rPr>
          <w:rFonts w:ascii="Times New Roman" w:hAnsi="Times New Roman" w:cs="Times New Roman"/>
          <w:sz w:val="28"/>
          <w:szCs w:val="28"/>
          <w:lang w:eastAsia="en-US"/>
        </w:rPr>
        <w:t>присваивается </w:t>
      </w:r>
      <w:r w:rsidR="00FE67F3">
        <w:rPr>
          <w:rFonts w:ascii="Times New Roman" w:hAnsi="Times New Roman" w:cs="Times New Roman"/>
          <w:sz w:val="28"/>
          <w:szCs w:val="28"/>
          <w:lang w:eastAsia="en-US"/>
        </w:rPr>
        <w:t xml:space="preserve"> </w:t>
      </w:r>
      <w:r w:rsidRPr="002075F2">
        <w:rPr>
          <w:rFonts w:ascii="Times New Roman" w:hAnsi="Times New Roman" w:cs="Times New Roman"/>
          <w:sz w:val="28"/>
          <w:szCs w:val="28"/>
          <w:lang w:eastAsia="en-US"/>
        </w:rPr>
        <w:t>лицам, получающим страховую пенсию по старости либо достигшим возраста 60 лет для мужчин и 55 лет для женщин, если они получают пожизненное содержание за работу (службу) или им назначена другого вида пенсия:</w:t>
      </w:r>
    </w:p>
    <w:p w:rsidR="000E7B28" w:rsidRPr="002075F2" w:rsidRDefault="000E7B28" w:rsidP="000E7B28">
      <w:pPr>
        <w:pStyle w:val="a3"/>
        <w:ind w:firstLine="708"/>
        <w:jc w:val="both"/>
        <w:rPr>
          <w:rFonts w:ascii="Times New Roman" w:hAnsi="Times New Roman" w:cs="Times New Roman"/>
          <w:sz w:val="28"/>
          <w:szCs w:val="28"/>
          <w:lang w:eastAsia="en-US"/>
        </w:rPr>
      </w:pPr>
      <w:r w:rsidRPr="002075F2">
        <w:rPr>
          <w:rFonts w:ascii="Times New Roman" w:hAnsi="Times New Roman" w:cs="Times New Roman"/>
          <w:sz w:val="28"/>
          <w:szCs w:val="28"/>
          <w:lang w:eastAsia="en-US"/>
        </w:rPr>
        <w:t xml:space="preserve">1) имеющим трудовой стаж работы не менее 40 лет для мужчин и 35 лет для женщин, из которых не менее 20 лет для мужчин и не менее 15 лет для женщин </w:t>
      </w:r>
      <w:proofErr w:type="gramStart"/>
      <w:r w:rsidRPr="002075F2">
        <w:rPr>
          <w:rFonts w:ascii="Times New Roman" w:hAnsi="Times New Roman" w:cs="Times New Roman"/>
          <w:sz w:val="28"/>
          <w:szCs w:val="28"/>
          <w:lang w:eastAsia="en-US"/>
        </w:rPr>
        <w:t>составляет</w:t>
      </w:r>
      <w:proofErr w:type="gramEnd"/>
      <w:r w:rsidRPr="002075F2">
        <w:rPr>
          <w:rFonts w:ascii="Times New Roman" w:hAnsi="Times New Roman" w:cs="Times New Roman"/>
          <w:sz w:val="28"/>
          <w:szCs w:val="28"/>
          <w:lang w:eastAsia="en-US"/>
        </w:rPr>
        <w:t xml:space="preserve"> работа на территории Алтайского края</w:t>
      </w:r>
      <w:r w:rsidR="00AB4826">
        <w:rPr>
          <w:rFonts w:ascii="Times New Roman" w:hAnsi="Times New Roman" w:cs="Times New Roman"/>
          <w:sz w:val="28"/>
          <w:szCs w:val="28"/>
          <w:lang w:eastAsia="en-US"/>
        </w:rPr>
        <w:t>;</w:t>
      </w:r>
    </w:p>
    <w:p w:rsidR="000E7B28" w:rsidRPr="002075F2" w:rsidRDefault="000E7B28" w:rsidP="000E7B28">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2) имеющим трудовой стаж работы не менее </w:t>
      </w:r>
      <w:r w:rsidRPr="002075F2">
        <w:rPr>
          <w:rFonts w:ascii="Times New Roman" w:hAnsi="Times New Roman" w:cs="Times New Roman"/>
          <w:sz w:val="28"/>
          <w:szCs w:val="28"/>
          <w:lang w:eastAsia="en-US"/>
        </w:rPr>
        <w:t>35 лет для мужчин и 30 лет для женщин, из которых не менее 15 лет для мужчин и не менее 10 лет для женщин составляет работа на территории Алтайского края, если они проработали соответственно не менее 10 лет и 7 лет 6 месяцев на подземных работах, на работах с вредными ус</w:t>
      </w:r>
      <w:r w:rsidR="00AB4826">
        <w:rPr>
          <w:rFonts w:ascii="Times New Roman" w:hAnsi="Times New Roman" w:cs="Times New Roman"/>
          <w:sz w:val="28"/>
          <w:szCs w:val="28"/>
          <w:lang w:eastAsia="en-US"/>
        </w:rPr>
        <w:t>ловиями труда и в горячих цехах;</w:t>
      </w:r>
    </w:p>
    <w:p w:rsidR="000E7B28" w:rsidRPr="002075F2" w:rsidRDefault="000E7B28" w:rsidP="000E7B28">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3) </w:t>
      </w:r>
      <w:r w:rsidRPr="002075F2">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имеющим трудовой стаж работы не мене</w:t>
      </w:r>
      <w:r w:rsidR="00AB4826">
        <w:rPr>
          <w:rFonts w:ascii="Times New Roman" w:hAnsi="Times New Roman" w:cs="Times New Roman"/>
          <w:sz w:val="28"/>
          <w:szCs w:val="28"/>
          <w:lang w:eastAsia="en-US"/>
        </w:rPr>
        <w:t xml:space="preserve"> </w:t>
      </w:r>
      <w:r w:rsidRPr="002075F2">
        <w:rPr>
          <w:rFonts w:ascii="Times New Roman" w:hAnsi="Times New Roman" w:cs="Times New Roman"/>
          <w:sz w:val="28"/>
          <w:szCs w:val="28"/>
          <w:lang w:eastAsia="en-US"/>
        </w:rPr>
        <w:t>37 лет 6 месяцев для мужчин и 32 лет 6 месяцев для женщин, из которых не менее 15 лет для мужчин и не менее 10 лет для женщин составляет работа на территории Алтайского края, если они проработали соответственно не менее 12 лет 6 месяцев и 10 лет на работах с тяжелыми условиями труда или относятся к лицам, указанным в </w:t>
      </w:r>
      <w:hyperlink r:id="rId6" w:anchor="/document/70552688/entry/3013" w:history="1">
        <w:r w:rsidRPr="002075F2">
          <w:rPr>
            <w:rFonts w:ascii="Times New Roman" w:hAnsi="Times New Roman" w:cs="Times New Roman"/>
            <w:sz w:val="28"/>
            <w:szCs w:val="28"/>
            <w:lang w:eastAsia="en-US"/>
          </w:rPr>
          <w:t>пунктах 3-10</w:t>
        </w:r>
      </w:hyperlink>
      <w:r w:rsidRPr="002075F2">
        <w:rPr>
          <w:rFonts w:ascii="Times New Roman" w:hAnsi="Times New Roman" w:cs="Times New Roman"/>
          <w:sz w:val="28"/>
          <w:szCs w:val="28"/>
          <w:lang w:eastAsia="en-US"/>
        </w:rPr>
        <w:t>, </w:t>
      </w:r>
      <w:hyperlink r:id="rId7" w:anchor="/document/70552688/entry/30117" w:history="1">
        <w:r w:rsidRPr="002075F2">
          <w:rPr>
            <w:rFonts w:ascii="Times New Roman" w:hAnsi="Times New Roman" w:cs="Times New Roman"/>
            <w:sz w:val="28"/>
            <w:szCs w:val="28"/>
            <w:lang w:eastAsia="en-US"/>
          </w:rPr>
          <w:t>17 части 1 статьи 30</w:t>
        </w:r>
      </w:hyperlink>
      <w:r w:rsidRPr="002075F2">
        <w:rPr>
          <w:rFonts w:ascii="Times New Roman" w:hAnsi="Times New Roman" w:cs="Times New Roman"/>
          <w:sz w:val="28"/>
          <w:szCs w:val="28"/>
          <w:lang w:eastAsia="en-US"/>
        </w:rPr>
        <w:t> Федерального закона от 28 декабря 2013 года</w:t>
      </w:r>
      <w:r w:rsidR="00AB4826">
        <w:rPr>
          <w:rFonts w:ascii="Times New Roman" w:hAnsi="Times New Roman" w:cs="Times New Roman"/>
          <w:sz w:val="28"/>
          <w:szCs w:val="28"/>
          <w:lang w:eastAsia="en-US"/>
        </w:rPr>
        <w:t xml:space="preserve"> № 400-ФЗ «О страховых пенсиях»;</w:t>
      </w:r>
    </w:p>
    <w:p w:rsidR="000E7B28" w:rsidRPr="002075F2" w:rsidRDefault="000E7B28" w:rsidP="000E7B28">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w:t>
      </w:r>
      <w:r w:rsidRPr="002075F2">
        <w:rPr>
          <w:rFonts w:ascii="Times New Roman" w:hAnsi="Times New Roman" w:cs="Times New Roman"/>
          <w:sz w:val="28"/>
          <w:szCs w:val="28"/>
          <w:lang w:eastAsia="en-US"/>
        </w:rPr>
        <w:t>) одному из родителей, имеющему трудовой стаж не менее 25 лет для мужчин и 20 лет для женщин, воспита</w:t>
      </w:r>
      <w:r>
        <w:rPr>
          <w:rFonts w:ascii="Times New Roman" w:hAnsi="Times New Roman" w:cs="Times New Roman"/>
          <w:sz w:val="28"/>
          <w:szCs w:val="28"/>
          <w:lang w:eastAsia="en-US"/>
        </w:rPr>
        <w:t>вших</w:t>
      </w:r>
      <w:r w:rsidRPr="002075F2">
        <w:rPr>
          <w:rFonts w:ascii="Times New Roman" w:hAnsi="Times New Roman" w:cs="Times New Roman"/>
          <w:sz w:val="28"/>
          <w:szCs w:val="28"/>
          <w:lang w:eastAsia="en-US"/>
        </w:rPr>
        <w:t xml:space="preserve"> пятерых и более детей.</w:t>
      </w:r>
      <w:r>
        <w:rPr>
          <w:rFonts w:ascii="Times New Roman" w:hAnsi="Times New Roman" w:cs="Times New Roman"/>
          <w:sz w:val="28"/>
          <w:szCs w:val="28"/>
          <w:lang w:eastAsia="en-US"/>
        </w:rPr>
        <w:t>».</w:t>
      </w:r>
    </w:p>
    <w:p w:rsidR="000E7B28" w:rsidRDefault="000E7B28" w:rsidP="002075F2">
      <w:pPr>
        <w:pStyle w:val="a3"/>
        <w:ind w:firstLine="708"/>
        <w:jc w:val="both"/>
        <w:rPr>
          <w:rFonts w:ascii="Times New Roman" w:hAnsi="Times New Roman" w:cs="Times New Roman"/>
          <w:b/>
          <w:sz w:val="28"/>
          <w:szCs w:val="28"/>
        </w:rPr>
      </w:pPr>
    </w:p>
    <w:p w:rsidR="00A46B86" w:rsidRDefault="00A46B86" w:rsidP="002075F2">
      <w:pPr>
        <w:pStyle w:val="a3"/>
        <w:ind w:firstLine="708"/>
        <w:jc w:val="both"/>
        <w:rPr>
          <w:rFonts w:ascii="Times New Roman" w:hAnsi="Times New Roman" w:cs="Times New Roman"/>
          <w:b/>
          <w:sz w:val="28"/>
          <w:szCs w:val="28"/>
        </w:rPr>
      </w:pPr>
      <w:r w:rsidRPr="00801E95">
        <w:rPr>
          <w:rFonts w:ascii="Times New Roman" w:hAnsi="Times New Roman" w:cs="Times New Roman"/>
          <w:b/>
          <w:sz w:val="28"/>
          <w:szCs w:val="28"/>
        </w:rPr>
        <w:t xml:space="preserve">Статья </w:t>
      </w:r>
      <w:r w:rsidR="00304E3E">
        <w:rPr>
          <w:rFonts w:ascii="Times New Roman" w:hAnsi="Times New Roman" w:cs="Times New Roman"/>
          <w:b/>
          <w:sz w:val="28"/>
          <w:szCs w:val="28"/>
        </w:rPr>
        <w:t>2</w:t>
      </w:r>
    </w:p>
    <w:p w:rsidR="00A46B86" w:rsidRDefault="00A46B86" w:rsidP="00A46B86">
      <w:pPr>
        <w:pStyle w:val="a3"/>
        <w:jc w:val="both"/>
        <w:rPr>
          <w:rFonts w:ascii="Times New Roman" w:hAnsi="Times New Roman" w:cs="Times New Roman"/>
          <w:b/>
          <w:sz w:val="28"/>
          <w:szCs w:val="28"/>
        </w:rPr>
      </w:pPr>
    </w:p>
    <w:p w:rsidR="00A46B86" w:rsidRDefault="00A46B86" w:rsidP="00DA735F">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rPr>
        <w:t xml:space="preserve">Внести в </w:t>
      </w:r>
      <w:r w:rsidR="00304E3E">
        <w:rPr>
          <w:rFonts w:ascii="Times New Roman" w:hAnsi="Times New Roman" w:cs="Times New Roman"/>
          <w:sz w:val="28"/>
          <w:szCs w:val="28"/>
        </w:rPr>
        <w:t xml:space="preserve">статью 2 </w:t>
      </w:r>
      <w:r>
        <w:rPr>
          <w:rFonts w:ascii="Times New Roman" w:hAnsi="Times New Roman" w:cs="Times New Roman"/>
          <w:sz w:val="28"/>
          <w:szCs w:val="28"/>
        </w:rPr>
        <w:t>закон</w:t>
      </w:r>
      <w:r w:rsidR="00304E3E">
        <w:rPr>
          <w:rFonts w:ascii="Times New Roman" w:hAnsi="Times New Roman" w:cs="Times New Roman"/>
          <w:sz w:val="28"/>
          <w:szCs w:val="28"/>
        </w:rPr>
        <w:t>а</w:t>
      </w:r>
      <w:r>
        <w:rPr>
          <w:rFonts w:ascii="Times New Roman" w:hAnsi="Times New Roman" w:cs="Times New Roman"/>
          <w:sz w:val="28"/>
          <w:szCs w:val="28"/>
        </w:rPr>
        <w:t xml:space="preserve"> Алтайского края </w:t>
      </w:r>
      <w:r w:rsidRPr="00A46B86">
        <w:rPr>
          <w:rFonts w:ascii="Times New Roman" w:hAnsi="Times New Roman" w:cs="Times New Roman"/>
          <w:sz w:val="28"/>
          <w:szCs w:val="28"/>
          <w:lang w:eastAsia="en-US"/>
        </w:rPr>
        <w:t>от 3 ноября 2005 года № 88-ЗС</w:t>
      </w:r>
      <w:r>
        <w:rPr>
          <w:rFonts w:ascii="Times New Roman" w:hAnsi="Times New Roman" w:cs="Times New Roman"/>
          <w:sz w:val="28"/>
          <w:szCs w:val="28"/>
        </w:rPr>
        <w:t xml:space="preserve"> «</w:t>
      </w:r>
      <w:r w:rsidRPr="00A46B86">
        <w:rPr>
          <w:rFonts w:ascii="Times New Roman" w:hAnsi="Times New Roman" w:cs="Times New Roman"/>
          <w:sz w:val="28"/>
          <w:szCs w:val="28"/>
          <w:lang w:eastAsia="en-US"/>
        </w:rPr>
        <w:t xml:space="preserve">О размере, условиях и порядке возмещения расходов, связанных с </w:t>
      </w:r>
      <w:r w:rsidRPr="00A46B86">
        <w:rPr>
          <w:rFonts w:ascii="Times New Roman" w:hAnsi="Times New Roman" w:cs="Times New Roman"/>
          <w:sz w:val="28"/>
          <w:szCs w:val="28"/>
          <w:lang w:eastAsia="en-US"/>
        </w:rPr>
        <w:lastRenderedPageBreak/>
        <w:t>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w:t>
      </w:r>
      <w:r w:rsidR="00304E3E">
        <w:rPr>
          <w:rFonts w:ascii="Times New Roman" w:hAnsi="Times New Roman" w:cs="Times New Roman"/>
          <w:sz w:val="28"/>
          <w:szCs w:val="28"/>
          <w:lang w:eastAsia="en-US"/>
        </w:rPr>
        <w:t xml:space="preserve"> </w:t>
      </w:r>
      <w:r w:rsidR="009863A0" w:rsidRPr="009863A0">
        <w:rPr>
          <w:rFonts w:ascii="Times New Roman" w:hAnsi="Times New Roman" w:cs="Times New Roman"/>
          <w:sz w:val="28"/>
          <w:szCs w:val="28"/>
          <w:lang w:eastAsia="en-US"/>
        </w:rPr>
        <w:t xml:space="preserve">(Сборник законодательства Алтайского края, 2005, № 115, часть I; 2007, № 133, часть I; 2008, № 152, часть II; 2009, № 156, часть I; 2011, № 188, часть I; 2013, № 210, часть I; 2015, № 234; </w:t>
      </w:r>
      <w:r w:rsidR="009863A0" w:rsidRPr="009863A0">
        <w:rPr>
          <w:rFonts w:ascii="Times New Roman" w:hAnsi="Times New Roman" w:cs="Times New Roman"/>
          <w:sz w:val="28"/>
          <w:szCs w:val="28"/>
        </w:rPr>
        <w:t>Официальный интернет-портал правовой информации (www.pravo.gov.ru),</w:t>
      </w:r>
      <w:r w:rsidR="00CF00D2">
        <w:rPr>
          <w:rFonts w:ascii="Times New Roman" w:hAnsi="Times New Roman" w:cs="Times New Roman"/>
          <w:sz w:val="28"/>
          <w:szCs w:val="28"/>
        </w:rPr>
        <w:t xml:space="preserve"> </w:t>
      </w:r>
      <w:r w:rsidR="009863A0" w:rsidRPr="009863A0">
        <w:rPr>
          <w:rFonts w:ascii="Times New Roman" w:hAnsi="Times New Roman" w:cs="Times New Roman"/>
          <w:sz w:val="28"/>
          <w:szCs w:val="28"/>
        </w:rPr>
        <w:t>5 декабря 2016 года)</w:t>
      </w:r>
      <w:r w:rsidR="009863A0">
        <w:rPr>
          <w:rFonts w:ascii="Times New Roman" w:hAnsi="Times New Roman" w:cs="Times New Roman"/>
          <w:sz w:val="28"/>
          <w:szCs w:val="28"/>
        </w:rPr>
        <w:t xml:space="preserve"> </w:t>
      </w:r>
      <w:r w:rsidRPr="00A46B86">
        <w:rPr>
          <w:rFonts w:ascii="Times New Roman" w:hAnsi="Times New Roman" w:cs="Times New Roman"/>
          <w:sz w:val="28"/>
          <w:szCs w:val="28"/>
          <w:lang w:eastAsia="en-US"/>
        </w:rPr>
        <w:t>изменени</w:t>
      </w:r>
      <w:r w:rsidR="00304E3E">
        <w:rPr>
          <w:rFonts w:ascii="Times New Roman" w:hAnsi="Times New Roman" w:cs="Times New Roman"/>
          <w:sz w:val="28"/>
          <w:szCs w:val="28"/>
          <w:lang w:eastAsia="en-US"/>
        </w:rPr>
        <w:t xml:space="preserve">е, изложив ее </w:t>
      </w:r>
      <w:r w:rsidR="00EA6CF5">
        <w:rPr>
          <w:rFonts w:ascii="Times New Roman" w:hAnsi="Times New Roman" w:cs="Times New Roman"/>
          <w:sz w:val="28"/>
          <w:szCs w:val="28"/>
          <w:lang w:eastAsia="en-US"/>
        </w:rPr>
        <w:t xml:space="preserve">в </w:t>
      </w:r>
      <w:r w:rsidR="00304E3E">
        <w:rPr>
          <w:rFonts w:ascii="Times New Roman" w:hAnsi="Times New Roman" w:cs="Times New Roman"/>
          <w:sz w:val="28"/>
          <w:szCs w:val="28"/>
          <w:lang w:eastAsia="en-US"/>
        </w:rPr>
        <w:t>следующей редакции</w:t>
      </w:r>
      <w:r w:rsidRPr="00A46B86">
        <w:rPr>
          <w:rFonts w:ascii="Times New Roman" w:hAnsi="Times New Roman" w:cs="Times New Roman"/>
          <w:sz w:val="28"/>
          <w:szCs w:val="28"/>
          <w:lang w:eastAsia="en-US"/>
        </w:rPr>
        <w:t>:</w:t>
      </w:r>
    </w:p>
    <w:p w:rsidR="00DA735F" w:rsidRDefault="00F63ED1" w:rsidP="00DA735F">
      <w:pPr>
        <w:pStyle w:val="a3"/>
        <w:ind w:left="709"/>
        <w:jc w:val="both"/>
        <w:rPr>
          <w:rFonts w:ascii="Times New Roman" w:hAnsi="Times New Roman" w:cs="Times New Roman"/>
          <w:b/>
          <w:sz w:val="28"/>
          <w:szCs w:val="28"/>
          <w:lang w:eastAsia="en-US"/>
        </w:rPr>
      </w:pPr>
      <w:r w:rsidRPr="00F63ED1">
        <w:rPr>
          <w:rFonts w:ascii="Times New Roman" w:hAnsi="Times New Roman" w:cs="Times New Roman"/>
          <w:sz w:val="28"/>
          <w:szCs w:val="28"/>
          <w:lang w:eastAsia="en-US"/>
        </w:rPr>
        <w:t>«</w:t>
      </w:r>
      <w:r w:rsidRPr="00DA735F">
        <w:rPr>
          <w:rFonts w:ascii="Times New Roman" w:hAnsi="Times New Roman" w:cs="Times New Roman"/>
          <w:sz w:val="28"/>
          <w:szCs w:val="28"/>
          <w:lang w:eastAsia="en-US"/>
        </w:rPr>
        <w:t>Статья 2.</w:t>
      </w:r>
      <w:r w:rsidR="009863A0">
        <w:rPr>
          <w:rFonts w:ascii="Times New Roman" w:hAnsi="Times New Roman" w:cs="Times New Roman"/>
          <w:b/>
          <w:sz w:val="28"/>
          <w:szCs w:val="28"/>
          <w:lang w:eastAsia="en-US"/>
        </w:rPr>
        <w:t xml:space="preserve"> </w:t>
      </w:r>
      <w:proofErr w:type="gramStart"/>
      <w:r w:rsidRPr="00304E3E">
        <w:rPr>
          <w:rFonts w:ascii="Times New Roman" w:hAnsi="Times New Roman" w:cs="Times New Roman"/>
          <w:b/>
          <w:sz w:val="28"/>
          <w:szCs w:val="28"/>
          <w:lang w:eastAsia="en-US"/>
        </w:rPr>
        <w:t xml:space="preserve">Размер, </w:t>
      </w:r>
      <w:r w:rsidR="00AB2709">
        <w:rPr>
          <w:rFonts w:ascii="Times New Roman" w:hAnsi="Times New Roman" w:cs="Times New Roman"/>
          <w:b/>
          <w:sz w:val="28"/>
          <w:szCs w:val="28"/>
          <w:lang w:eastAsia="en-US"/>
        </w:rPr>
        <w:t xml:space="preserve"> </w:t>
      </w:r>
      <w:r w:rsidR="009863A0">
        <w:rPr>
          <w:rFonts w:ascii="Times New Roman" w:hAnsi="Times New Roman" w:cs="Times New Roman"/>
          <w:b/>
          <w:sz w:val="28"/>
          <w:szCs w:val="28"/>
          <w:lang w:eastAsia="en-US"/>
        </w:rPr>
        <w:t xml:space="preserve"> </w:t>
      </w:r>
      <w:proofErr w:type="gramEnd"/>
      <w:r w:rsidR="002C01C7">
        <w:rPr>
          <w:rFonts w:ascii="Times New Roman" w:hAnsi="Times New Roman" w:cs="Times New Roman"/>
          <w:b/>
          <w:sz w:val="28"/>
          <w:szCs w:val="28"/>
          <w:lang w:eastAsia="en-US"/>
        </w:rPr>
        <w:t>у</w:t>
      </w:r>
      <w:r w:rsidRPr="00304E3E">
        <w:rPr>
          <w:rFonts w:ascii="Times New Roman" w:hAnsi="Times New Roman" w:cs="Times New Roman"/>
          <w:b/>
          <w:sz w:val="28"/>
          <w:szCs w:val="28"/>
          <w:lang w:eastAsia="en-US"/>
        </w:rPr>
        <w:t xml:space="preserve">словия </w:t>
      </w:r>
      <w:r w:rsidR="009863A0">
        <w:rPr>
          <w:rFonts w:ascii="Times New Roman" w:hAnsi="Times New Roman" w:cs="Times New Roman"/>
          <w:b/>
          <w:sz w:val="28"/>
          <w:szCs w:val="28"/>
          <w:lang w:eastAsia="en-US"/>
        </w:rPr>
        <w:t xml:space="preserve">  </w:t>
      </w:r>
      <w:r w:rsidRPr="00304E3E">
        <w:rPr>
          <w:rFonts w:ascii="Times New Roman" w:hAnsi="Times New Roman" w:cs="Times New Roman"/>
          <w:b/>
          <w:sz w:val="28"/>
          <w:szCs w:val="28"/>
          <w:lang w:eastAsia="en-US"/>
        </w:rPr>
        <w:t xml:space="preserve">и </w:t>
      </w:r>
      <w:r w:rsidR="009863A0">
        <w:rPr>
          <w:rFonts w:ascii="Times New Roman" w:hAnsi="Times New Roman" w:cs="Times New Roman"/>
          <w:b/>
          <w:sz w:val="28"/>
          <w:szCs w:val="28"/>
          <w:lang w:eastAsia="en-US"/>
        </w:rPr>
        <w:t xml:space="preserve"> </w:t>
      </w:r>
      <w:r w:rsidRPr="00304E3E">
        <w:rPr>
          <w:rFonts w:ascii="Times New Roman" w:hAnsi="Times New Roman" w:cs="Times New Roman"/>
          <w:b/>
          <w:sz w:val="28"/>
          <w:szCs w:val="28"/>
          <w:lang w:eastAsia="en-US"/>
        </w:rPr>
        <w:t xml:space="preserve">порядок </w:t>
      </w:r>
      <w:r w:rsidR="009863A0">
        <w:rPr>
          <w:rFonts w:ascii="Times New Roman" w:hAnsi="Times New Roman" w:cs="Times New Roman"/>
          <w:b/>
          <w:sz w:val="28"/>
          <w:szCs w:val="28"/>
          <w:lang w:eastAsia="en-US"/>
        </w:rPr>
        <w:t xml:space="preserve"> </w:t>
      </w:r>
      <w:r w:rsidR="00AB2709">
        <w:rPr>
          <w:rFonts w:ascii="Times New Roman" w:hAnsi="Times New Roman" w:cs="Times New Roman"/>
          <w:b/>
          <w:sz w:val="28"/>
          <w:szCs w:val="28"/>
          <w:lang w:eastAsia="en-US"/>
        </w:rPr>
        <w:t xml:space="preserve"> </w:t>
      </w:r>
      <w:r w:rsidRPr="00304E3E">
        <w:rPr>
          <w:rFonts w:ascii="Times New Roman" w:hAnsi="Times New Roman" w:cs="Times New Roman"/>
          <w:b/>
          <w:sz w:val="28"/>
          <w:szCs w:val="28"/>
          <w:lang w:eastAsia="en-US"/>
        </w:rPr>
        <w:t xml:space="preserve">предоставления </w:t>
      </w:r>
      <w:r w:rsidR="009863A0">
        <w:rPr>
          <w:rFonts w:ascii="Times New Roman" w:hAnsi="Times New Roman" w:cs="Times New Roman"/>
          <w:b/>
          <w:sz w:val="28"/>
          <w:szCs w:val="28"/>
          <w:lang w:eastAsia="en-US"/>
        </w:rPr>
        <w:t xml:space="preserve"> </w:t>
      </w:r>
      <w:r w:rsidRPr="00304E3E">
        <w:rPr>
          <w:rFonts w:ascii="Times New Roman" w:hAnsi="Times New Roman" w:cs="Times New Roman"/>
          <w:b/>
          <w:sz w:val="28"/>
          <w:szCs w:val="28"/>
          <w:lang w:eastAsia="en-US"/>
        </w:rPr>
        <w:t>мер социальной</w:t>
      </w:r>
    </w:p>
    <w:p w:rsidR="00F63ED1" w:rsidRPr="00304E3E" w:rsidRDefault="00DA735F" w:rsidP="00DA735F">
      <w:pPr>
        <w:pStyle w:val="a3"/>
        <w:ind w:left="709"/>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         </w:t>
      </w:r>
      <w:r w:rsidR="00F63ED1" w:rsidRPr="00304E3E">
        <w:rPr>
          <w:rFonts w:ascii="Times New Roman" w:hAnsi="Times New Roman" w:cs="Times New Roman"/>
          <w:b/>
          <w:sz w:val="28"/>
          <w:szCs w:val="28"/>
          <w:lang w:eastAsia="en-US"/>
        </w:rPr>
        <w:t xml:space="preserve"> </w:t>
      </w:r>
      <w:r>
        <w:rPr>
          <w:rFonts w:ascii="Times New Roman" w:hAnsi="Times New Roman" w:cs="Times New Roman"/>
          <w:b/>
          <w:sz w:val="28"/>
          <w:szCs w:val="28"/>
          <w:lang w:eastAsia="en-US"/>
        </w:rPr>
        <w:t xml:space="preserve">        </w:t>
      </w:r>
      <w:proofErr w:type="gramStart"/>
      <w:r w:rsidR="00F63ED1" w:rsidRPr="00304E3E">
        <w:rPr>
          <w:rFonts w:ascii="Times New Roman" w:hAnsi="Times New Roman" w:cs="Times New Roman"/>
          <w:b/>
          <w:sz w:val="28"/>
          <w:szCs w:val="28"/>
          <w:lang w:eastAsia="en-US"/>
        </w:rPr>
        <w:t>поддержки</w:t>
      </w:r>
      <w:proofErr w:type="gramEnd"/>
    </w:p>
    <w:p w:rsidR="00A46B86" w:rsidRDefault="00A46B86" w:rsidP="00A46B86">
      <w:pPr>
        <w:pStyle w:val="a3"/>
        <w:jc w:val="both"/>
        <w:rPr>
          <w:rFonts w:ascii="Times New Roman" w:hAnsi="Times New Roman" w:cs="Times New Roman"/>
          <w:sz w:val="28"/>
          <w:szCs w:val="28"/>
          <w:lang w:eastAsia="en-US"/>
        </w:rPr>
      </w:pPr>
    </w:p>
    <w:p w:rsidR="00A46B86" w:rsidRDefault="00A46B86" w:rsidP="00F63ED1">
      <w:pPr>
        <w:pStyle w:val="a3"/>
        <w:ind w:firstLine="708"/>
        <w:jc w:val="both"/>
        <w:rPr>
          <w:rFonts w:ascii="Times New Roman" w:hAnsi="Times New Roman" w:cs="Times New Roman"/>
          <w:sz w:val="28"/>
          <w:szCs w:val="28"/>
          <w:lang w:eastAsia="en-US"/>
        </w:rPr>
      </w:pPr>
      <w:r w:rsidRPr="00A46B86">
        <w:rPr>
          <w:rFonts w:ascii="Times New Roman" w:hAnsi="Times New Roman" w:cs="Times New Roman"/>
          <w:sz w:val="28"/>
          <w:szCs w:val="28"/>
          <w:lang w:eastAsia="en-US"/>
        </w:rPr>
        <w:t xml:space="preserve">1. Размер компенсации </w:t>
      </w:r>
      <w:r w:rsidR="00F63ED1" w:rsidRPr="00F63ED1">
        <w:rPr>
          <w:rFonts w:ascii="Times New Roman" w:hAnsi="Times New Roman" w:cs="Times New Roman"/>
          <w:sz w:val="28"/>
          <w:szCs w:val="28"/>
          <w:lang w:eastAsia="en-US"/>
        </w:rPr>
        <w:t>определяется как сумма денежных эквивалентов мер социальной поддержки по оплате жилого помещения, отопления и освещения.</w:t>
      </w:r>
    </w:p>
    <w:p w:rsidR="00A46B86" w:rsidRPr="00A46B86" w:rsidRDefault="00A46B86" w:rsidP="00F63ED1">
      <w:pPr>
        <w:pStyle w:val="a3"/>
        <w:ind w:firstLine="708"/>
        <w:jc w:val="both"/>
        <w:rPr>
          <w:rFonts w:ascii="Times New Roman" w:hAnsi="Times New Roman" w:cs="Times New Roman"/>
          <w:sz w:val="28"/>
          <w:szCs w:val="28"/>
          <w:lang w:eastAsia="en-US"/>
        </w:rPr>
      </w:pPr>
      <w:r w:rsidRPr="00A46B86">
        <w:rPr>
          <w:rFonts w:ascii="Times New Roman" w:hAnsi="Times New Roman" w:cs="Times New Roman"/>
          <w:sz w:val="28"/>
          <w:szCs w:val="28"/>
          <w:lang w:eastAsia="en-US"/>
        </w:rPr>
        <w:t>2. Для назначения компенсации педагогический работник или его представитель с письменным заявлением и документами, необходимыми для назначения ком</w:t>
      </w:r>
      <w:r w:rsidR="00F63ED1">
        <w:rPr>
          <w:rFonts w:ascii="Times New Roman" w:hAnsi="Times New Roman" w:cs="Times New Roman"/>
          <w:sz w:val="28"/>
          <w:szCs w:val="28"/>
          <w:lang w:eastAsia="en-US"/>
        </w:rPr>
        <w:t>пенсации, обращаются по выбору:</w:t>
      </w:r>
    </w:p>
    <w:p w:rsidR="00A46B86" w:rsidRPr="00A46B86" w:rsidRDefault="00A46B86" w:rsidP="00F63ED1">
      <w:pPr>
        <w:pStyle w:val="a3"/>
        <w:ind w:firstLine="708"/>
        <w:jc w:val="both"/>
        <w:rPr>
          <w:rFonts w:ascii="Times New Roman" w:hAnsi="Times New Roman" w:cs="Times New Roman"/>
          <w:sz w:val="28"/>
          <w:szCs w:val="28"/>
          <w:lang w:eastAsia="en-US"/>
        </w:rPr>
      </w:pPr>
      <w:r w:rsidRPr="00A46B86">
        <w:rPr>
          <w:rFonts w:ascii="Times New Roman" w:hAnsi="Times New Roman" w:cs="Times New Roman"/>
          <w:sz w:val="28"/>
          <w:szCs w:val="28"/>
          <w:lang w:eastAsia="en-US"/>
        </w:rPr>
        <w:t>1) в уполномоченный орган в сфере социальной защиты населения;</w:t>
      </w:r>
    </w:p>
    <w:p w:rsidR="00A46B86" w:rsidRPr="00A46B86" w:rsidRDefault="00A46B86" w:rsidP="00F63ED1">
      <w:pPr>
        <w:pStyle w:val="a3"/>
        <w:ind w:firstLine="708"/>
        <w:jc w:val="both"/>
        <w:rPr>
          <w:rFonts w:ascii="Times New Roman" w:hAnsi="Times New Roman" w:cs="Times New Roman"/>
          <w:sz w:val="28"/>
          <w:szCs w:val="28"/>
          <w:lang w:eastAsia="en-US"/>
        </w:rPr>
      </w:pPr>
      <w:r w:rsidRPr="00A46B86">
        <w:rPr>
          <w:rFonts w:ascii="Times New Roman" w:hAnsi="Times New Roman" w:cs="Times New Roman"/>
          <w:sz w:val="28"/>
          <w:szCs w:val="28"/>
          <w:lang w:eastAsia="en-US"/>
        </w:rPr>
        <w:t>2) в многофункциональный центр предоставления государственных и муниципальных услуг.</w:t>
      </w:r>
    </w:p>
    <w:p w:rsidR="00A46B86" w:rsidRPr="00A46B86" w:rsidRDefault="00A46B86" w:rsidP="00F63ED1">
      <w:pPr>
        <w:pStyle w:val="a3"/>
        <w:ind w:firstLine="708"/>
        <w:jc w:val="both"/>
        <w:rPr>
          <w:rFonts w:ascii="Times New Roman" w:hAnsi="Times New Roman" w:cs="Times New Roman"/>
          <w:sz w:val="28"/>
          <w:szCs w:val="28"/>
          <w:lang w:eastAsia="en-US"/>
        </w:rPr>
      </w:pPr>
      <w:r w:rsidRPr="00A46B86">
        <w:rPr>
          <w:rFonts w:ascii="Times New Roman" w:hAnsi="Times New Roman" w:cs="Times New Roman"/>
          <w:sz w:val="28"/>
          <w:szCs w:val="28"/>
          <w:lang w:eastAsia="en-US"/>
        </w:rPr>
        <w:t xml:space="preserve">3. При совместном проживании в жилом помещении двух и более педагогических работников, имеющих право на получение компенсации, ее назначение и выплата производится каждому из них в равных долях от размера компенсации, определенного частью первой настоящей статьи. </w:t>
      </w:r>
    </w:p>
    <w:p w:rsidR="00A46B86" w:rsidRPr="00A46B86" w:rsidRDefault="00A46B86" w:rsidP="00F63ED1">
      <w:pPr>
        <w:pStyle w:val="a3"/>
        <w:ind w:firstLine="708"/>
        <w:jc w:val="both"/>
        <w:rPr>
          <w:rFonts w:ascii="Times New Roman" w:hAnsi="Times New Roman" w:cs="Times New Roman"/>
          <w:sz w:val="28"/>
          <w:szCs w:val="28"/>
          <w:lang w:eastAsia="en-US"/>
        </w:rPr>
      </w:pPr>
      <w:r w:rsidRPr="00A46B86">
        <w:rPr>
          <w:rFonts w:ascii="Times New Roman" w:hAnsi="Times New Roman" w:cs="Times New Roman"/>
          <w:sz w:val="28"/>
          <w:szCs w:val="28"/>
          <w:lang w:eastAsia="en-US"/>
        </w:rPr>
        <w:t>4. Перечень категорий педагогических работников, имеющих право на компенсацию расходов на оплату жилого помещения, отопления и освещения, перечень документов, необходимых для назначения компенсации, правила назначения и выплаты компенсации устанавливаются Правительством Алтайского края.</w:t>
      </w:r>
    </w:p>
    <w:p w:rsidR="00A46B86" w:rsidRDefault="00A46B86" w:rsidP="00F63ED1">
      <w:pPr>
        <w:pStyle w:val="a3"/>
        <w:ind w:firstLine="708"/>
        <w:jc w:val="both"/>
        <w:rPr>
          <w:rFonts w:ascii="Times New Roman" w:hAnsi="Times New Roman" w:cs="Times New Roman"/>
          <w:sz w:val="28"/>
          <w:szCs w:val="28"/>
          <w:lang w:eastAsia="en-US"/>
        </w:rPr>
      </w:pPr>
      <w:r w:rsidRPr="00C759AD">
        <w:rPr>
          <w:rFonts w:ascii="Times New Roman" w:hAnsi="Times New Roman" w:cs="Times New Roman"/>
          <w:sz w:val="28"/>
          <w:szCs w:val="28"/>
          <w:lang w:eastAsia="en-US"/>
        </w:rPr>
        <w:t>5. </w:t>
      </w:r>
      <w:r w:rsidR="00F63ED1">
        <w:rPr>
          <w:rFonts w:ascii="Times New Roman" w:hAnsi="Times New Roman" w:cs="Times New Roman"/>
          <w:sz w:val="28"/>
          <w:szCs w:val="28"/>
          <w:lang w:eastAsia="en-US"/>
        </w:rPr>
        <w:t>Педагогическим работникам</w:t>
      </w:r>
      <w:r w:rsidRPr="00C759AD">
        <w:rPr>
          <w:rFonts w:ascii="Times New Roman" w:hAnsi="Times New Roman" w:cs="Times New Roman"/>
          <w:sz w:val="28"/>
          <w:szCs w:val="28"/>
          <w:lang w:eastAsia="en-US"/>
        </w:rPr>
        <w:t>, одновременно относящимся к нескольким категориям граждан, для которых законодательством Алтайского края предусмотрена социальная поддержка (далее – льготные категории), меры социальной поддержки предоставляются в объеме, установленном для одной льготной категории по выбору гражданина, за исключением случаев, предусмотренных законодательст</w:t>
      </w:r>
      <w:r w:rsidR="00965FEE">
        <w:rPr>
          <w:rFonts w:ascii="Times New Roman" w:hAnsi="Times New Roman" w:cs="Times New Roman"/>
          <w:sz w:val="28"/>
          <w:szCs w:val="28"/>
          <w:lang w:eastAsia="en-US"/>
        </w:rPr>
        <w:t>вом.».</w:t>
      </w:r>
    </w:p>
    <w:p w:rsidR="000E7B28" w:rsidRDefault="000E7B28" w:rsidP="002075F2">
      <w:pPr>
        <w:pStyle w:val="a3"/>
        <w:ind w:firstLine="708"/>
        <w:rPr>
          <w:rFonts w:ascii="Times New Roman" w:hAnsi="Times New Roman" w:cs="Times New Roman"/>
          <w:b/>
          <w:sz w:val="28"/>
          <w:szCs w:val="28"/>
          <w:lang w:eastAsia="en-US"/>
        </w:rPr>
      </w:pPr>
    </w:p>
    <w:p w:rsidR="00965FEE" w:rsidRDefault="00965FEE" w:rsidP="002075F2">
      <w:pPr>
        <w:pStyle w:val="a3"/>
        <w:ind w:firstLine="708"/>
        <w:rPr>
          <w:rFonts w:ascii="Times New Roman" w:hAnsi="Times New Roman" w:cs="Times New Roman"/>
          <w:b/>
          <w:sz w:val="28"/>
          <w:szCs w:val="28"/>
          <w:lang w:eastAsia="en-US"/>
        </w:rPr>
      </w:pPr>
      <w:r w:rsidRPr="00965FEE">
        <w:rPr>
          <w:rFonts w:ascii="Times New Roman" w:hAnsi="Times New Roman" w:cs="Times New Roman"/>
          <w:b/>
          <w:sz w:val="28"/>
          <w:szCs w:val="28"/>
          <w:lang w:eastAsia="en-US"/>
        </w:rPr>
        <w:t>Статья 3</w:t>
      </w:r>
    </w:p>
    <w:p w:rsidR="00965FEE" w:rsidRPr="00FF20E1" w:rsidRDefault="00965FEE" w:rsidP="00FF20E1">
      <w:pPr>
        <w:pStyle w:val="a3"/>
        <w:ind w:firstLine="708"/>
        <w:jc w:val="both"/>
        <w:rPr>
          <w:rFonts w:ascii="Times New Roman" w:hAnsi="Times New Roman" w:cs="Times New Roman"/>
          <w:sz w:val="28"/>
          <w:szCs w:val="28"/>
          <w:lang w:eastAsia="en-US"/>
        </w:rPr>
      </w:pPr>
    </w:p>
    <w:p w:rsidR="00FF20E1" w:rsidRDefault="00FF20E1" w:rsidP="0035528D">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 xml:space="preserve">Внести в </w:t>
      </w:r>
      <w:r>
        <w:rPr>
          <w:rFonts w:ascii="Times New Roman" w:hAnsi="Times New Roman" w:cs="Times New Roman"/>
          <w:sz w:val="28"/>
          <w:szCs w:val="28"/>
          <w:lang w:eastAsia="en-US"/>
        </w:rPr>
        <w:t>з</w:t>
      </w:r>
      <w:r w:rsidRPr="00FF20E1">
        <w:rPr>
          <w:rFonts w:ascii="Times New Roman" w:hAnsi="Times New Roman" w:cs="Times New Roman"/>
          <w:sz w:val="28"/>
          <w:szCs w:val="28"/>
          <w:lang w:eastAsia="en-US"/>
        </w:rPr>
        <w:t>акон Алтайск</w:t>
      </w:r>
      <w:r>
        <w:rPr>
          <w:rFonts w:ascii="Times New Roman" w:hAnsi="Times New Roman" w:cs="Times New Roman"/>
          <w:sz w:val="28"/>
          <w:szCs w:val="28"/>
          <w:lang w:eastAsia="en-US"/>
        </w:rPr>
        <w:t>ого края от 4 сентября 2013 г</w:t>
      </w:r>
      <w:r w:rsidR="000C6340">
        <w:rPr>
          <w:rFonts w:ascii="Times New Roman" w:hAnsi="Times New Roman" w:cs="Times New Roman"/>
          <w:sz w:val="28"/>
          <w:szCs w:val="28"/>
          <w:lang w:eastAsia="en-US"/>
        </w:rPr>
        <w:t>ода</w:t>
      </w:r>
      <w:r>
        <w:rPr>
          <w:rFonts w:ascii="Times New Roman" w:hAnsi="Times New Roman" w:cs="Times New Roman"/>
          <w:sz w:val="28"/>
          <w:szCs w:val="28"/>
          <w:lang w:eastAsia="en-US"/>
        </w:rPr>
        <w:t xml:space="preserve"> №</w:t>
      </w:r>
      <w:r w:rsidRPr="00FF20E1">
        <w:rPr>
          <w:rFonts w:ascii="Times New Roman" w:hAnsi="Times New Roman" w:cs="Times New Roman"/>
          <w:sz w:val="28"/>
          <w:szCs w:val="28"/>
          <w:lang w:eastAsia="en-US"/>
        </w:rPr>
        <w:t> 56-</w:t>
      </w:r>
      <w:proofErr w:type="gramStart"/>
      <w:r w:rsidRPr="00FF20E1">
        <w:rPr>
          <w:rFonts w:ascii="Times New Roman" w:hAnsi="Times New Roman" w:cs="Times New Roman"/>
          <w:sz w:val="28"/>
          <w:szCs w:val="28"/>
          <w:lang w:eastAsia="en-US"/>
        </w:rPr>
        <w:t>ЗС</w:t>
      </w:r>
      <w:r w:rsidRPr="00FF20E1">
        <w:rPr>
          <w:rFonts w:ascii="Times New Roman" w:hAnsi="Times New Roman" w:cs="Times New Roman"/>
          <w:sz w:val="28"/>
          <w:szCs w:val="28"/>
          <w:lang w:eastAsia="en-US"/>
        </w:rPr>
        <w:br/>
      </w:r>
      <w:r>
        <w:rPr>
          <w:rFonts w:ascii="Times New Roman" w:hAnsi="Times New Roman" w:cs="Times New Roman"/>
          <w:sz w:val="28"/>
          <w:szCs w:val="28"/>
          <w:lang w:eastAsia="en-US"/>
        </w:rPr>
        <w:t>«</w:t>
      </w:r>
      <w:proofErr w:type="gramEnd"/>
      <w:r w:rsidRPr="00FF20E1">
        <w:rPr>
          <w:rFonts w:ascii="Times New Roman" w:hAnsi="Times New Roman" w:cs="Times New Roman"/>
          <w:sz w:val="28"/>
          <w:szCs w:val="28"/>
          <w:lang w:eastAsia="en-US"/>
        </w:rPr>
        <w:t>Об образовании в Алтайском крае</w:t>
      </w:r>
      <w:r>
        <w:rPr>
          <w:rFonts w:ascii="Times New Roman" w:hAnsi="Times New Roman" w:cs="Times New Roman"/>
          <w:sz w:val="28"/>
          <w:szCs w:val="28"/>
          <w:lang w:eastAsia="en-US"/>
        </w:rPr>
        <w:t xml:space="preserve">» </w:t>
      </w:r>
      <w:r w:rsidR="009863A0" w:rsidRPr="009863A0">
        <w:rPr>
          <w:rFonts w:ascii="Times New Roman" w:hAnsi="Times New Roman" w:cs="Times New Roman"/>
          <w:color w:val="000000" w:themeColor="text1"/>
          <w:sz w:val="28"/>
          <w:szCs w:val="28"/>
        </w:rPr>
        <w:t>(Сборник законодательства Алтайского края, 2013, № 209, часть I, № 210, часть I; Официальный интернет-портал правовой информации (www.pravo.gov.ru), 7 октября 2014 года; 3 июня 2015 года; 12 ноября 2015 года; 5 декабря 2016 года)</w:t>
      </w:r>
      <w:r w:rsidR="00B737CB">
        <w:rPr>
          <w:rFonts w:ascii="Times New Roman" w:hAnsi="Times New Roman" w:cs="Times New Roman"/>
          <w:color w:val="000000" w:themeColor="text1"/>
          <w:sz w:val="28"/>
          <w:szCs w:val="28"/>
        </w:rPr>
        <w:t xml:space="preserve"> </w:t>
      </w:r>
      <w:r>
        <w:rPr>
          <w:rFonts w:ascii="Times New Roman" w:hAnsi="Times New Roman" w:cs="Times New Roman"/>
          <w:sz w:val="28"/>
          <w:szCs w:val="28"/>
          <w:lang w:eastAsia="en-US"/>
        </w:rPr>
        <w:t>следующие изменения:</w:t>
      </w:r>
    </w:p>
    <w:p w:rsidR="00FF20E1" w:rsidRDefault="00FF20E1" w:rsidP="00FF20E1">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1) </w:t>
      </w:r>
      <w:r w:rsidR="000C6340">
        <w:rPr>
          <w:rFonts w:ascii="Times New Roman" w:hAnsi="Times New Roman" w:cs="Times New Roman"/>
          <w:sz w:val="28"/>
          <w:szCs w:val="28"/>
          <w:lang w:eastAsia="en-US"/>
        </w:rPr>
        <w:t>пункт 24.1 части 1 статьи 7</w:t>
      </w:r>
      <w:r w:rsidR="00D318E2">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признать утратившим силу;</w:t>
      </w:r>
    </w:p>
    <w:p w:rsidR="00DA735F" w:rsidRDefault="00DA735F" w:rsidP="00FF20E1">
      <w:pPr>
        <w:pStyle w:val="a3"/>
        <w:ind w:firstLine="708"/>
        <w:jc w:val="both"/>
        <w:rPr>
          <w:rFonts w:ascii="Times New Roman" w:hAnsi="Times New Roman" w:cs="Times New Roman"/>
          <w:sz w:val="28"/>
          <w:szCs w:val="28"/>
          <w:lang w:eastAsia="en-US"/>
        </w:rPr>
      </w:pPr>
    </w:p>
    <w:p w:rsidR="00FF20E1" w:rsidRDefault="00FF20E1" w:rsidP="00FF20E1">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2) часть 5 статьи 12 изложить в следующей редакции:</w:t>
      </w:r>
    </w:p>
    <w:p w:rsidR="00FF20E1" w:rsidRDefault="00FF20E1" w:rsidP="00FF20E1">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r w:rsidRPr="00FF20E1">
        <w:rPr>
          <w:rFonts w:ascii="Times New Roman" w:hAnsi="Times New Roman" w:cs="Times New Roman"/>
          <w:sz w:val="28"/>
          <w:szCs w:val="28"/>
          <w:lang w:eastAsia="en-US"/>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нормативными правовыми актами Алтайского края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Алтайского края,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уполномоченным исполнительным органом государственной власти Алтайского края в сфере образования.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r>
        <w:rPr>
          <w:rFonts w:ascii="Times New Roman" w:hAnsi="Times New Roman" w:cs="Times New Roman"/>
          <w:sz w:val="28"/>
          <w:szCs w:val="28"/>
          <w:lang w:eastAsia="en-US"/>
        </w:rPr>
        <w:t>».</w:t>
      </w:r>
    </w:p>
    <w:p w:rsidR="000E7B28" w:rsidRDefault="000E7B28" w:rsidP="000E7B28">
      <w:pPr>
        <w:pStyle w:val="a3"/>
        <w:ind w:firstLine="708"/>
        <w:rPr>
          <w:rFonts w:ascii="Times New Roman" w:hAnsi="Times New Roman" w:cs="Times New Roman"/>
          <w:b/>
          <w:sz w:val="28"/>
          <w:szCs w:val="28"/>
          <w:lang w:eastAsia="en-US"/>
        </w:rPr>
      </w:pPr>
    </w:p>
    <w:p w:rsidR="000E7B28" w:rsidRDefault="000E7B28" w:rsidP="000E7B28">
      <w:pPr>
        <w:pStyle w:val="a3"/>
        <w:ind w:firstLine="708"/>
        <w:rPr>
          <w:rFonts w:ascii="Times New Roman" w:hAnsi="Times New Roman" w:cs="Times New Roman"/>
          <w:b/>
          <w:sz w:val="28"/>
          <w:szCs w:val="28"/>
          <w:lang w:eastAsia="en-US"/>
        </w:rPr>
      </w:pPr>
      <w:r w:rsidRPr="0088381F">
        <w:rPr>
          <w:rFonts w:ascii="Times New Roman" w:hAnsi="Times New Roman" w:cs="Times New Roman"/>
          <w:b/>
          <w:sz w:val="28"/>
          <w:szCs w:val="28"/>
          <w:lang w:eastAsia="en-US"/>
        </w:rPr>
        <w:t xml:space="preserve">Статья </w:t>
      </w:r>
      <w:r>
        <w:rPr>
          <w:rFonts w:ascii="Times New Roman" w:hAnsi="Times New Roman" w:cs="Times New Roman"/>
          <w:b/>
          <w:sz w:val="28"/>
          <w:szCs w:val="28"/>
          <w:lang w:eastAsia="en-US"/>
        </w:rPr>
        <w:t>4</w:t>
      </w:r>
    </w:p>
    <w:p w:rsidR="000E7B28" w:rsidRPr="00776BAE" w:rsidRDefault="000E7B28" w:rsidP="000E7B28">
      <w:pPr>
        <w:pStyle w:val="a3"/>
        <w:ind w:firstLine="708"/>
        <w:jc w:val="both"/>
        <w:rPr>
          <w:rFonts w:ascii="Times New Roman" w:hAnsi="Times New Roman" w:cs="Times New Roman"/>
          <w:sz w:val="28"/>
          <w:szCs w:val="28"/>
          <w:lang w:eastAsia="en-US"/>
        </w:rPr>
      </w:pPr>
    </w:p>
    <w:p w:rsidR="000E7B28" w:rsidRPr="00525EEE" w:rsidRDefault="000E7B28" w:rsidP="005F3031">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Внести в статью 16 з</w:t>
      </w:r>
      <w:r w:rsidRPr="00965FEE">
        <w:rPr>
          <w:rFonts w:ascii="Times New Roman" w:hAnsi="Times New Roman" w:cs="Times New Roman"/>
          <w:sz w:val="28"/>
          <w:szCs w:val="28"/>
          <w:lang w:eastAsia="en-US"/>
        </w:rPr>
        <w:t>акон</w:t>
      </w:r>
      <w:r>
        <w:rPr>
          <w:rFonts w:ascii="Times New Roman" w:hAnsi="Times New Roman" w:cs="Times New Roman"/>
          <w:sz w:val="28"/>
          <w:szCs w:val="28"/>
          <w:lang w:eastAsia="en-US"/>
        </w:rPr>
        <w:t>а</w:t>
      </w:r>
      <w:r w:rsidRPr="00965FEE">
        <w:rPr>
          <w:rFonts w:ascii="Times New Roman" w:hAnsi="Times New Roman" w:cs="Times New Roman"/>
          <w:sz w:val="28"/>
          <w:szCs w:val="28"/>
          <w:lang w:eastAsia="en-US"/>
        </w:rPr>
        <w:t xml:space="preserve"> Алтайск</w:t>
      </w:r>
      <w:r>
        <w:rPr>
          <w:rFonts w:ascii="Times New Roman" w:hAnsi="Times New Roman" w:cs="Times New Roman"/>
          <w:sz w:val="28"/>
          <w:szCs w:val="28"/>
          <w:lang w:eastAsia="en-US"/>
        </w:rPr>
        <w:t>ого края от 30 ноября 2016 года № 87-ЗС «</w:t>
      </w:r>
      <w:r w:rsidRPr="00965FEE">
        <w:rPr>
          <w:rFonts w:ascii="Times New Roman" w:hAnsi="Times New Roman" w:cs="Times New Roman"/>
          <w:sz w:val="28"/>
          <w:szCs w:val="28"/>
          <w:lang w:eastAsia="en-US"/>
        </w:rPr>
        <w:t>О внесении изменений в отдельные законы Алтайского края в сфере социальной поддержки граждан</w:t>
      </w:r>
      <w:r>
        <w:rPr>
          <w:rFonts w:ascii="Times New Roman" w:hAnsi="Times New Roman" w:cs="Times New Roman"/>
          <w:sz w:val="28"/>
          <w:szCs w:val="28"/>
          <w:lang w:eastAsia="en-US"/>
        </w:rPr>
        <w:t>»</w:t>
      </w:r>
      <w:r w:rsidR="005F3031">
        <w:rPr>
          <w:rFonts w:ascii="Times New Roman" w:hAnsi="Times New Roman" w:cs="Times New Roman"/>
          <w:sz w:val="28"/>
          <w:szCs w:val="28"/>
          <w:lang w:eastAsia="en-US"/>
        </w:rPr>
        <w:t xml:space="preserve"> </w:t>
      </w:r>
      <w:r w:rsidRPr="0035528D">
        <w:rPr>
          <w:rFonts w:ascii="Times New Roman" w:hAnsi="Times New Roman" w:cs="Times New Roman"/>
          <w:sz w:val="28"/>
          <w:szCs w:val="28"/>
          <w:lang w:eastAsia="en-US"/>
        </w:rPr>
        <w:t>(</w:t>
      </w:r>
      <w:r w:rsidR="00EA6CF5" w:rsidRPr="0035528D">
        <w:rPr>
          <w:rFonts w:ascii="Times New Roman" w:hAnsi="Times New Roman" w:cs="Times New Roman"/>
          <w:sz w:val="28"/>
          <w:szCs w:val="28"/>
        </w:rPr>
        <w:t xml:space="preserve">Официальный интернет-портал правовой информации </w:t>
      </w:r>
      <w:r w:rsidR="00B737CB">
        <w:rPr>
          <w:rFonts w:ascii="Times New Roman" w:hAnsi="Times New Roman" w:cs="Times New Roman"/>
          <w:sz w:val="28"/>
          <w:szCs w:val="28"/>
        </w:rPr>
        <w:t>(</w:t>
      </w:r>
      <w:r w:rsidR="00EA6CF5" w:rsidRPr="0035528D">
        <w:rPr>
          <w:rFonts w:ascii="Times New Roman" w:hAnsi="Times New Roman" w:cs="Times New Roman"/>
          <w:sz w:val="28"/>
          <w:szCs w:val="28"/>
        </w:rPr>
        <w:t>www.pravo.gov.ru</w:t>
      </w:r>
      <w:r w:rsidR="00B737CB">
        <w:rPr>
          <w:rFonts w:ascii="Times New Roman" w:hAnsi="Times New Roman" w:cs="Times New Roman"/>
          <w:sz w:val="28"/>
          <w:szCs w:val="28"/>
        </w:rPr>
        <w:t>)</w:t>
      </w:r>
      <w:r w:rsidR="00EA6CF5" w:rsidRPr="0035528D">
        <w:rPr>
          <w:rFonts w:ascii="Times New Roman" w:hAnsi="Times New Roman" w:cs="Times New Roman"/>
          <w:sz w:val="28"/>
          <w:szCs w:val="28"/>
        </w:rPr>
        <w:t>, 5</w:t>
      </w:r>
      <w:r w:rsidR="00B737CB">
        <w:rPr>
          <w:rFonts w:ascii="Times New Roman" w:hAnsi="Times New Roman" w:cs="Times New Roman"/>
          <w:sz w:val="28"/>
          <w:szCs w:val="28"/>
        </w:rPr>
        <w:t xml:space="preserve"> декабря </w:t>
      </w:r>
      <w:r w:rsidR="00EA6CF5" w:rsidRPr="0035528D">
        <w:rPr>
          <w:rFonts w:ascii="Times New Roman" w:hAnsi="Times New Roman" w:cs="Times New Roman"/>
          <w:sz w:val="28"/>
          <w:szCs w:val="28"/>
        </w:rPr>
        <w:t>2016</w:t>
      </w:r>
      <w:r w:rsidR="00B737CB">
        <w:rPr>
          <w:rFonts w:ascii="Times New Roman" w:hAnsi="Times New Roman" w:cs="Times New Roman"/>
          <w:sz w:val="28"/>
          <w:szCs w:val="28"/>
        </w:rPr>
        <w:t xml:space="preserve"> года</w:t>
      </w:r>
      <w:r w:rsidR="005F3031" w:rsidRPr="0035528D">
        <w:rPr>
          <w:rFonts w:ascii="Times New Roman" w:hAnsi="Times New Roman" w:cs="Times New Roman"/>
          <w:sz w:val="28"/>
          <w:szCs w:val="28"/>
        </w:rPr>
        <w:t>)</w:t>
      </w:r>
      <w:r w:rsidR="00AE77E8">
        <w:rPr>
          <w:rFonts w:ascii="Times New Roman" w:hAnsi="Times New Roman" w:cs="Times New Roman"/>
          <w:sz w:val="28"/>
          <w:szCs w:val="28"/>
        </w:rPr>
        <w:t xml:space="preserve"> изменение</w:t>
      </w:r>
      <w:bookmarkStart w:id="0" w:name="_GoBack"/>
      <w:bookmarkEnd w:id="0"/>
      <w:r w:rsidRPr="0035528D">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признав части 2-3 утратившими силу.</w:t>
      </w:r>
    </w:p>
    <w:p w:rsidR="00FF20E1" w:rsidRDefault="00FF20E1" w:rsidP="00FF20E1">
      <w:pPr>
        <w:pStyle w:val="a3"/>
        <w:jc w:val="both"/>
        <w:rPr>
          <w:rFonts w:ascii="Times New Roman" w:hAnsi="Times New Roman" w:cs="Times New Roman"/>
          <w:sz w:val="28"/>
          <w:szCs w:val="28"/>
          <w:lang w:eastAsia="en-US"/>
        </w:rPr>
      </w:pPr>
    </w:p>
    <w:p w:rsidR="002075F2" w:rsidRPr="002075F2" w:rsidRDefault="002075F2" w:rsidP="002075F2">
      <w:pPr>
        <w:autoSpaceDE w:val="0"/>
        <w:autoSpaceDN w:val="0"/>
        <w:adjustRightInd w:val="0"/>
        <w:spacing w:after="0" w:line="240" w:lineRule="auto"/>
        <w:ind w:firstLine="708"/>
        <w:jc w:val="both"/>
        <w:rPr>
          <w:rFonts w:ascii="Times New Roman" w:hAnsi="Times New Roman"/>
          <w:b/>
          <w:sz w:val="28"/>
          <w:szCs w:val="28"/>
        </w:rPr>
      </w:pPr>
      <w:r w:rsidRPr="002075F2">
        <w:rPr>
          <w:rFonts w:ascii="Times New Roman" w:hAnsi="Times New Roman"/>
          <w:b/>
          <w:sz w:val="28"/>
          <w:szCs w:val="28"/>
        </w:rPr>
        <w:t>Статья 5</w:t>
      </w:r>
    </w:p>
    <w:p w:rsidR="002075F2" w:rsidRDefault="002075F2" w:rsidP="002075F2">
      <w:pPr>
        <w:autoSpaceDE w:val="0"/>
        <w:autoSpaceDN w:val="0"/>
        <w:adjustRightInd w:val="0"/>
        <w:spacing w:after="0" w:line="240" w:lineRule="auto"/>
        <w:ind w:firstLine="708"/>
        <w:jc w:val="both"/>
        <w:rPr>
          <w:rFonts w:ascii="Times New Roman" w:hAnsi="Times New Roman"/>
          <w:sz w:val="28"/>
          <w:szCs w:val="28"/>
        </w:rPr>
      </w:pPr>
    </w:p>
    <w:p w:rsidR="002075F2" w:rsidRPr="00F77859" w:rsidRDefault="002075F2" w:rsidP="002075F2">
      <w:pPr>
        <w:autoSpaceDE w:val="0"/>
        <w:autoSpaceDN w:val="0"/>
        <w:adjustRightInd w:val="0"/>
        <w:spacing w:after="0" w:line="240" w:lineRule="auto"/>
        <w:ind w:firstLine="708"/>
        <w:jc w:val="both"/>
        <w:rPr>
          <w:rFonts w:ascii="Times New Roman" w:hAnsi="Times New Roman"/>
          <w:sz w:val="28"/>
          <w:szCs w:val="28"/>
        </w:rPr>
      </w:pPr>
      <w:r w:rsidRPr="00F77859">
        <w:rPr>
          <w:rFonts w:ascii="Times New Roman" w:hAnsi="Times New Roman"/>
          <w:sz w:val="28"/>
          <w:szCs w:val="28"/>
        </w:rPr>
        <w:t xml:space="preserve">Настоящий Закон вступает в силу </w:t>
      </w:r>
      <w:r>
        <w:rPr>
          <w:rFonts w:ascii="Times New Roman" w:hAnsi="Times New Roman"/>
          <w:sz w:val="28"/>
          <w:szCs w:val="28"/>
        </w:rPr>
        <w:t xml:space="preserve">через 10 дней </w:t>
      </w:r>
      <w:r w:rsidRPr="00F77859">
        <w:rPr>
          <w:rFonts w:ascii="Times New Roman" w:hAnsi="Times New Roman"/>
          <w:sz w:val="28"/>
          <w:szCs w:val="28"/>
        </w:rPr>
        <w:t>со дня его официального опубликования.</w:t>
      </w:r>
    </w:p>
    <w:p w:rsidR="002075F2" w:rsidRDefault="002075F2" w:rsidP="00FF20E1">
      <w:pPr>
        <w:pStyle w:val="a3"/>
        <w:jc w:val="both"/>
        <w:rPr>
          <w:rFonts w:ascii="Times New Roman" w:hAnsi="Times New Roman" w:cs="Times New Roman"/>
          <w:b/>
          <w:sz w:val="28"/>
          <w:szCs w:val="28"/>
          <w:lang w:eastAsia="en-US"/>
        </w:rPr>
      </w:pPr>
    </w:p>
    <w:p w:rsidR="0088381F" w:rsidRDefault="0088381F" w:rsidP="0088381F">
      <w:pPr>
        <w:pStyle w:val="a3"/>
        <w:rPr>
          <w:rFonts w:ascii="Times New Roman" w:hAnsi="Times New Roman" w:cs="Times New Roman"/>
          <w:sz w:val="28"/>
          <w:szCs w:val="28"/>
          <w:lang w:eastAsia="en-US"/>
        </w:rPr>
      </w:pPr>
    </w:p>
    <w:tbl>
      <w:tblPr>
        <w:tblW w:w="0" w:type="auto"/>
        <w:tblLook w:val="01E0" w:firstRow="1" w:lastRow="1" w:firstColumn="1" w:lastColumn="1" w:noHBand="0" w:noVBand="0"/>
      </w:tblPr>
      <w:tblGrid>
        <w:gridCol w:w="4959"/>
        <w:gridCol w:w="4962"/>
      </w:tblGrid>
      <w:tr w:rsidR="002075F2" w:rsidRPr="00B634C3" w:rsidTr="00DA735F">
        <w:tc>
          <w:tcPr>
            <w:tcW w:w="4959" w:type="dxa"/>
          </w:tcPr>
          <w:p w:rsidR="002075F2" w:rsidRPr="002075F2" w:rsidRDefault="002075F2" w:rsidP="00B737CB">
            <w:pPr>
              <w:autoSpaceDE w:val="0"/>
              <w:autoSpaceDN w:val="0"/>
              <w:adjustRightInd w:val="0"/>
              <w:spacing w:after="0" w:line="240" w:lineRule="auto"/>
              <w:ind w:hanging="108"/>
              <w:jc w:val="both"/>
              <w:rPr>
                <w:rFonts w:ascii="Times New Roman" w:hAnsi="Times New Roman"/>
                <w:sz w:val="28"/>
                <w:szCs w:val="28"/>
              </w:rPr>
            </w:pPr>
            <w:r w:rsidRPr="002075F2">
              <w:rPr>
                <w:rFonts w:ascii="Times New Roman" w:hAnsi="Times New Roman"/>
                <w:sz w:val="28"/>
                <w:szCs w:val="28"/>
              </w:rPr>
              <w:t>Губернатор Алтайского края</w:t>
            </w:r>
          </w:p>
        </w:tc>
        <w:tc>
          <w:tcPr>
            <w:tcW w:w="4962" w:type="dxa"/>
          </w:tcPr>
          <w:p w:rsidR="002075F2" w:rsidRPr="002075F2" w:rsidRDefault="00B737CB" w:rsidP="00B737CB">
            <w:pPr>
              <w:autoSpaceDE w:val="0"/>
              <w:autoSpaceDN w:val="0"/>
              <w:adjustRightInd w:val="0"/>
              <w:spacing w:after="0" w:line="240" w:lineRule="auto"/>
              <w:ind w:right="-110" w:firstLine="708"/>
              <w:jc w:val="right"/>
              <w:rPr>
                <w:rFonts w:ascii="Times New Roman" w:hAnsi="Times New Roman"/>
                <w:sz w:val="28"/>
                <w:szCs w:val="28"/>
              </w:rPr>
            </w:pPr>
            <w:r>
              <w:rPr>
                <w:rFonts w:ascii="Times New Roman" w:hAnsi="Times New Roman"/>
                <w:sz w:val="28"/>
                <w:szCs w:val="28"/>
              </w:rPr>
              <w:t>А.Б</w:t>
            </w:r>
            <w:r w:rsidR="00DA735F">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Карлин</w:t>
            </w:r>
            <w:proofErr w:type="spellEnd"/>
          </w:p>
        </w:tc>
      </w:tr>
    </w:tbl>
    <w:p w:rsidR="002075F2" w:rsidRPr="0088381F" w:rsidRDefault="002075F2" w:rsidP="0088381F">
      <w:pPr>
        <w:pStyle w:val="a3"/>
        <w:rPr>
          <w:rFonts w:ascii="Times New Roman" w:hAnsi="Times New Roman" w:cs="Times New Roman"/>
          <w:sz w:val="28"/>
          <w:szCs w:val="28"/>
          <w:lang w:eastAsia="en-US"/>
        </w:rPr>
      </w:pPr>
    </w:p>
    <w:p w:rsidR="00EA5F8E" w:rsidRDefault="00EA5F8E" w:rsidP="00F63ED1">
      <w:pPr>
        <w:pStyle w:val="a3"/>
        <w:ind w:firstLine="708"/>
        <w:jc w:val="both"/>
        <w:rPr>
          <w:rFonts w:ascii="Times New Roman" w:hAnsi="Times New Roman" w:cs="Times New Roman"/>
          <w:sz w:val="28"/>
          <w:szCs w:val="28"/>
          <w:lang w:eastAsia="en-US"/>
        </w:rPr>
      </w:pPr>
    </w:p>
    <w:p w:rsidR="00A46B86" w:rsidRPr="00A46B86" w:rsidRDefault="00A46B86" w:rsidP="00A46B86">
      <w:pPr>
        <w:pStyle w:val="a3"/>
        <w:jc w:val="both"/>
        <w:rPr>
          <w:rFonts w:ascii="Times New Roman" w:hAnsi="Times New Roman" w:cs="Times New Roman"/>
          <w:sz w:val="28"/>
          <w:szCs w:val="28"/>
          <w:lang w:eastAsia="en-US"/>
        </w:rPr>
      </w:pPr>
    </w:p>
    <w:sectPr w:rsidR="00A46B86" w:rsidRPr="00A46B86" w:rsidSect="0030473A">
      <w:headerReference w:type="default" r:id="rId8"/>
      <w:pgSz w:w="11906" w:h="16838" w:code="9"/>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340" w:rsidRDefault="00B23340" w:rsidP="00304E3E">
      <w:pPr>
        <w:spacing w:after="0" w:line="240" w:lineRule="auto"/>
      </w:pPr>
      <w:r>
        <w:separator/>
      </w:r>
    </w:p>
  </w:endnote>
  <w:endnote w:type="continuationSeparator" w:id="0">
    <w:p w:rsidR="00B23340" w:rsidRDefault="00B23340" w:rsidP="0030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340" w:rsidRDefault="00B23340" w:rsidP="00304E3E">
      <w:pPr>
        <w:spacing w:after="0" w:line="240" w:lineRule="auto"/>
      </w:pPr>
      <w:r>
        <w:separator/>
      </w:r>
    </w:p>
  </w:footnote>
  <w:footnote w:type="continuationSeparator" w:id="0">
    <w:p w:rsidR="00B23340" w:rsidRDefault="00B23340" w:rsidP="00304E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846601"/>
      <w:docPartObj>
        <w:docPartGallery w:val="Page Numbers (Top of Page)"/>
        <w:docPartUnique/>
      </w:docPartObj>
    </w:sdtPr>
    <w:sdtEndPr/>
    <w:sdtContent>
      <w:p w:rsidR="0030473A" w:rsidRDefault="0030473A">
        <w:pPr>
          <w:pStyle w:val="a7"/>
          <w:jc w:val="right"/>
        </w:pPr>
        <w:r>
          <w:fldChar w:fldCharType="begin"/>
        </w:r>
        <w:r>
          <w:instrText>PAGE   \* MERGEFORMAT</w:instrText>
        </w:r>
        <w:r>
          <w:fldChar w:fldCharType="separate"/>
        </w:r>
        <w:r w:rsidR="00AE77E8">
          <w:rPr>
            <w:noProof/>
          </w:rPr>
          <w:t>2</w:t>
        </w:r>
        <w:r>
          <w:fldChar w:fldCharType="end"/>
        </w:r>
      </w:p>
    </w:sdtContent>
  </w:sdt>
  <w:p w:rsidR="0030473A" w:rsidRDefault="0030473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B86"/>
    <w:rsid w:val="000C6340"/>
    <w:rsid w:val="000E7B28"/>
    <w:rsid w:val="00143832"/>
    <w:rsid w:val="002075F2"/>
    <w:rsid w:val="0026633E"/>
    <w:rsid w:val="002C01C7"/>
    <w:rsid w:val="002D00D4"/>
    <w:rsid w:val="0030473A"/>
    <w:rsid w:val="00304E3E"/>
    <w:rsid w:val="0035528D"/>
    <w:rsid w:val="00496874"/>
    <w:rsid w:val="004B01BD"/>
    <w:rsid w:val="004B4E38"/>
    <w:rsid w:val="004E0501"/>
    <w:rsid w:val="004F782C"/>
    <w:rsid w:val="00525EEE"/>
    <w:rsid w:val="005C24FA"/>
    <w:rsid w:val="005D0482"/>
    <w:rsid w:val="005F3031"/>
    <w:rsid w:val="0060665B"/>
    <w:rsid w:val="00677B7D"/>
    <w:rsid w:val="0068248A"/>
    <w:rsid w:val="00776BAE"/>
    <w:rsid w:val="0088381F"/>
    <w:rsid w:val="008D2146"/>
    <w:rsid w:val="00932542"/>
    <w:rsid w:val="009341C8"/>
    <w:rsid w:val="00965FEE"/>
    <w:rsid w:val="009863A0"/>
    <w:rsid w:val="00A07F6A"/>
    <w:rsid w:val="00A14BFB"/>
    <w:rsid w:val="00A46B86"/>
    <w:rsid w:val="00AB2709"/>
    <w:rsid w:val="00AB4826"/>
    <w:rsid w:val="00AE77E8"/>
    <w:rsid w:val="00B102E8"/>
    <w:rsid w:val="00B23340"/>
    <w:rsid w:val="00B737CB"/>
    <w:rsid w:val="00CF00D2"/>
    <w:rsid w:val="00D318E2"/>
    <w:rsid w:val="00D608C7"/>
    <w:rsid w:val="00D94625"/>
    <w:rsid w:val="00DA735F"/>
    <w:rsid w:val="00E00B69"/>
    <w:rsid w:val="00EA5F8E"/>
    <w:rsid w:val="00EA6CF5"/>
    <w:rsid w:val="00EE6B6E"/>
    <w:rsid w:val="00F63ED1"/>
    <w:rsid w:val="00FE67F3"/>
    <w:rsid w:val="00FF2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B9CD57-86F9-4188-8B61-C5E91425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8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6B86"/>
    <w:pPr>
      <w:spacing w:after="0" w:line="240" w:lineRule="auto"/>
    </w:pPr>
  </w:style>
  <w:style w:type="paragraph" w:customStyle="1" w:styleId="ConsPlusNormal">
    <w:name w:val="ConsPlusNormal"/>
    <w:rsid w:val="00A46B86"/>
    <w:pPr>
      <w:autoSpaceDE w:val="0"/>
      <w:autoSpaceDN w:val="0"/>
      <w:adjustRightInd w:val="0"/>
      <w:spacing w:after="0" w:line="240" w:lineRule="auto"/>
      <w:ind w:firstLine="720"/>
    </w:pPr>
    <w:rPr>
      <w:rFonts w:ascii="Arial" w:eastAsia="Calibri" w:hAnsi="Arial" w:cs="Arial"/>
      <w:sz w:val="20"/>
      <w:szCs w:val="20"/>
      <w:lang w:eastAsia="en-US"/>
    </w:rPr>
  </w:style>
  <w:style w:type="table" w:styleId="a4">
    <w:name w:val="Table Grid"/>
    <w:basedOn w:val="a1"/>
    <w:uiPriority w:val="59"/>
    <w:rsid w:val="00EA5F8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Emphasis"/>
    <w:basedOn w:val="a0"/>
    <w:uiPriority w:val="20"/>
    <w:qFormat/>
    <w:rsid w:val="00FF20E1"/>
    <w:rPr>
      <w:i/>
      <w:iCs/>
    </w:rPr>
  </w:style>
  <w:style w:type="character" w:customStyle="1" w:styleId="apple-converted-space">
    <w:name w:val="apple-converted-space"/>
    <w:basedOn w:val="a0"/>
    <w:rsid w:val="00FF20E1"/>
  </w:style>
  <w:style w:type="paragraph" w:customStyle="1" w:styleId="s1">
    <w:name w:val="s_1"/>
    <w:basedOn w:val="a"/>
    <w:rsid w:val="002075F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2075F2"/>
    <w:rPr>
      <w:color w:val="0000FF"/>
      <w:u w:val="single"/>
    </w:rPr>
  </w:style>
  <w:style w:type="character" w:customStyle="1" w:styleId="highlightsearch">
    <w:name w:val="highlightsearch"/>
    <w:basedOn w:val="a0"/>
    <w:rsid w:val="002075F2"/>
  </w:style>
  <w:style w:type="paragraph" w:styleId="a7">
    <w:name w:val="header"/>
    <w:basedOn w:val="a"/>
    <w:link w:val="a8"/>
    <w:uiPriority w:val="99"/>
    <w:unhideWhenUsed/>
    <w:rsid w:val="00304E3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4E3E"/>
  </w:style>
  <w:style w:type="paragraph" w:styleId="a9">
    <w:name w:val="footer"/>
    <w:basedOn w:val="a"/>
    <w:link w:val="aa"/>
    <w:uiPriority w:val="99"/>
    <w:unhideWhenUsed/>
    <w:rsid w:val="00304E3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4E3E"/>
  </w:style>
  <w:style w:type="paragraph" w:styleId="ab">
    <w:name w:val="Balloon Text"/>
    <w:basedOn w:val="a"/>
    <w:link w:val="ac"/>
    <w:uiPriority w:val="99"/>
    <w:semiHidden/>
    <w:unhideWhenUsed/>
    <w:rsid w:val="0030473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047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9267">
      <w:bodyDiv w:val="1"/>
      <w:marLeft w:val="0"/>
      <w:marRight w:val="0"/>
      <w:marTop w:val="0"/>
      <w:marBottom w:val="0"/>
      <w:divBdr>
        <w:top w:val="none" w:sz="0" w:space="0" w:color="auto"/>
        <w:left w:val="none" w:sz="0" w:space="0" w:color="auto"/>
        <w:bottom w:val="none" w:sz="0" w:space="0" w:color="auto"/>
        <w:right w:val="none" w:sz="0" w:space="0" w:color="auto"/>
      </w:divBdr>
    </w:div>
    <w:div w:id="633948889">
      <w:bodyDiv w:val="1"/>
      <w:marLeft w:val="0"/>
      <w:marRight w:val="0"/>
      <w:marTop w:val="0"/>
      <w:marBottom w:val="0"/>
      <w:divBdr>
        <w:top w:val="none" w:sz="0" w:space="0" w:color="auto"/>
        <w:left w:val="none" w:sz="0" w:space="0" w:color="auto"/>
        <w:bottom w:val="none" w:sz="0" w:space="0" w:color="auto"/>
        <w:right w:val="none" w:sz="0" w:space="0" w:color="auto"/>
      </w:divBdr>
    </w:div>
    <w:div w:id="202312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home.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ome.garant.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978</Words>
  <Characters>5577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Нелли Владимировна Федорова</cp:lastModifiedBy>
  <cp:revision>6</cp:revision>
  <cp:lastPrinted>2017-03-01T04:42:00Z</cp:lastPrinted>
  <dcterms:created xsi:type="dcterms:W3CDTF">2017-03-01T04:37:00Z</dcterms:created>
  <dcterms:modified xsi:type="dcterms:W3CDTF">2017-03-01T11:01:00Z</dcterms:modified>
</cp:coreProperties>
</file>