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2A3598" w:rsidP="0067025C">
            <w:pPr>
              <w:ind w:left="-108"/>
              <w:jc w:val="both"/>
              <w:rPr>
                <w:szCs w:val="28"/>
              </w:rPr>
            </w:pPr>
            <w:r w:rsidRPr="002A3598">
              <w:rPr>
                <w:szCs w:val="28"/>
              </w:rPr>
              <w:t>О проекте закона Алтайского края «О внесении изменений в закон Алтайского края «О статусе «дети войны»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2A3598" w:rsidRDefault="002A3598" w:rsidP="002A359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A3598" w:rsidRDefault="002A3598" w:rsidP="002A359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A3598" w:rsidRPr="002A3598" w:rsidRDefault="002A3598" w:rsidP="002A359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A3598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A3598" w:rsidRPr="002A3598" w:rsidRDefault="002A3598" w:rsidP="002A3598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2A3598" w:rsidRDefault="00CF4D61" w:rsidP="00CF4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B0681">
        <w:rPr>
          <w:szCs w:val="28"/>
        </w:rPr>
        <w:t xml:space="preserve">  </w:t>
      </w:r>
      <w:r>
        <w:rPr>
          <w:szCs w:val="28"/>
        </w:rPr>
        <w:t xml:space="preserve"> </w:t>
      </w:r>
      <w:r w:rsidR="002A3598" w:rsidRPr="002A3598">
        <w:rPr>
          <w:szCs w:val="28"/>
        </w:rPr>
        <w:t>Принять в первом чтении проект закона Алтайского края «О внесении изменений в закон Алтайского края «О статусе «дети войны».</w:t>
      </w:r>
    </w:p>
    <w:p w:rsidR="00CF4D61" w:rsidRDefault="00CF4D61" w:rsidP="00CF4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Управление Министерства юстиции по Алтайскому краю, органы местного самоуправления муниципальных районов и городских округов Алтайского края.</w:t>
      </w:r>
    </w:p>
    <w:p w:rsidR="00CF4D61" w:rsidRDefault="00CF4D61" w:rsidP="00CF4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Установить, что поправки к проекту закона представляются в комитет Алтайского краевого Законодательного Собра</w:t>
      </w:r>
      <w:r w:rsidR="0008184A">
        <w:rPr>
          <w:szCs w:val="28"/>
        </w:rPr>
        <w:t xml:space="preserve">ния по социальной политике до </w:t>
      </w:r>
      <w:r w:rsidR="00F53901">
        <w:rPr>
          <w:szCs w:val="28"/>
        </w:rPr>
        <w:t xml:space="preserve">  </w:t>
      </w:r>
      <w:bookmarkStart w:id="0" w:name="_GoBack"/>
      <w:bookmarkEnd w:id="0"/>
      <w:r w:rsidR="0008184A">
        <w:rPr>
          <w:szCs w:val="28"/>
        </w:rPr>
        <w:t>9 но</w:t>
      </w:r>
      <w:r>
        <w:rPr>
          <w:szCs w:val="28"/>
        </w:rPr>
        <w:t>ября 2018 года.</w:t>
      </w:r>
    </w:p>
    <w:p w:rsidR="00CF4D61" w:rsidRDefault="00CF4D61" w:rsidP="00CF4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Комитету Алтайского краевого Законодательного Собрания по социальной политике совместно с постоянным депутатским объединением – фракцией «Справедливая Россия»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2A3598" w:rsidRDefault="002A3598" w:rsidP="002A359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3598" w:rsidRDefault="002A3598" w:rsidP="002A359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3598" w:rsidRPr="002A3598" w:rsidRDefault="002A3598" w:rsidP="002A359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3598" w:rsidRPr="002A3598" w:rsidRDefault="002A3598" w:rsidP="002A3598">
      <w:pPr>
        <w:autoSpaceDE w:val="0"/>
        <w:autoSpaceDN w:val="0"/>
        <w:adjustRightInd w:val="0"/>
        <w:jc w:val="both"/>
        <w:rPr>
          <w:szCs w:val="28"/>
        </w:rPr>
      </w:pPr>
      <w:r w:rsidRPr="002A3598">
        <w:rPr>
          <w:szCs w:val="28"/>
        </w:rPr>
        <w:t>Председатель Алтайского краевого</w:t>
      </w:r>
    </w:p>
    <w:p w:rsidR="002A3598" w:rsidRPr="002A3598" w:rsidRDefault="002A3598" w:rsidP="002A3598">
      <w:pPr>
        <w:autoSpaceDE w:val="0"/>
        <w:autoSpaceDN w:val="0"/>
        <w:adjustRightInd w:val="0"/>
        <w:jc w:val="both"/>
        <w:rPr>
          <w:szCs w:val="28"/>
        </w:rPr>
      </w:pPr>
      <w:r w:rsidRPr="002A3598">
        <w:rPr>
          <w:szCs w:val="28"/>
        </w:rPr>
        <w:t>Законодательного Собрания                                                                  А.А. Романенко</w:t>
      </w:r>
    </w:p>
    <w:p w:rsidR="00095AAA" w:rsidRPr="002A3598" w:rsidRDefault="00095AAA" w:rsidP="002A3598">
      <w:pPr>
        <w:ind w:right="-114"/>
        <w:rPr>
          <w:szCs w:val="28"/>
        </w:rPr>
      </w:pPr>
    </w:p>
    <w:sectPr w:rsidR="00095AAA" w:rsidRPr="002A3598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3A" w:rsidRDefault="002A3D3A" w:rsidP="00CB49DE">
      <w:r>
        <w:separator/>
      </w:r>
    </w:p>
  </w:endnote>
  <w:endnote w:type="continuationSeparator" w:id="0">
    <w:p w:rsidR="002A3D3A" w:rsidRDefault="002A3D3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3A" w:rsidRDefault="002A3D3A" w:rsidP="00CB49DE">
      <w:r>
        <w:separator/>
      </w:r>
    </w:p>
  </w:footnote>
  <w:footnote w:type="continuationSeparator" w:id="0">
    <w:p w:rsidR="002A3D3A" w:rsidRDefault="002A3D3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184A"/>
    <w:rsid w:val="00092DC5"/>
    <w:rsid w:val="00095AAA"/>
    <w:rsid w:val="000B0681"/>
    <w:rsid w:val="000E4B95"/>
    <w:rsid w:val="000F4004"/>
    <w:rsid w:val="000F61AC"/>
    <w:rsid w:val="0011797B"/>
    <w:rsid w:val="00140A3F"/>
    <w:rsid w:val="00141820"/>
    <w:rsid w:val="00143F5D"/>
    <w:rsid w:val="00173FFE"/>
    <w:rsid w:val="00195A56"/>
    <w:rsid w:val="001D4848"/>
    <w:rsid w:val="001D4B91"/>
    <w:rsid w:val="0024389B"/>
    <w:rsid w:val="00243BCC"/>
    <w:rsid w:val="00292C6B"/>
    <w:rsid w:val="002A3598"/>
    <w:rsid w:val="002A3D3A"/>
    <w:rsid w:val="002D57BC"/>
    <w:rsid w:val="00350AF1"/>
    <w:rsid w:val="00376668"/>
    <w:rsid w:val="003E29C0"/>
    <w:rsid w:val="004074BC"/>
    <w:rsid w:val="00412E77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07E01"/>
    <w:rsid w:val="00A11CD5"/>
    <w:rsid w:val="00A54244"/>
    <w:rsid w:val="00AC43F5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F4D61"/>
    <w:rsid w:val="00D051DA"/>
    <w:rsid w:val="00D271AE"/>
    <w:rsid w:val="00E7259F"/>
    <w:rsid w:val="00F31092"/>
    <w:rsid w:val="00F36525"/>
    <w:rsid w:val="00F52DB4"/>
    <w:rsid w:val="00F5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14</cp:revision>
  <cp:lastPrinted>2018-10-01T08:27:00Z</cp:lastPrinted>
  <dcterms:created xsi:type="dcterms:W3CDTF">2018-02-07T06:03:00Z</dcterms:created>
  <dcterms:modified xsi:type="dcterms:W3CDTF">2018-10-02T08:39:00Z</dcterms:modified>
</cp:coreProperties>
</file>