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A4" w:rsidRPr="00B27DC8" w:rsidRDefault="001443A4" w:rsidP="001443A4">
      <w:pPr>
        <w:shd w:val="clear" w:color="auto" w:fill="FFFFFF"/>
        <w:spacing w:line="240" w:lineRule="exact"/>
        <w:ind w:right="43"/>
        <w:jc w:val="center"/>
        <w:rPr>
          <w:sz w:val="28"/>
          <w:szCs w:val="28"/>
        </w:rPr>
      </w:pPr>
      <w:r w:rsidRPr="00B27DC8">
        <w:rPr>
          <w:color w:val="000000"/>
          <w:spacing w:val="-3"/>
          <w:sz w:val="28"/>
          <w:szCs w:val="28"/>
        </w:rPr>
        <w:t>ПЕРЕЧЕНЬ</w:t>
      </w:r>
    </w:p>
    <w:p w:rsidR="001443A4" w:rsidRPr="00B27DC8" w:rsidRDefault="001443A4" w:rsidP="001443A4">
      <w:pPr>
        <w:shd w:val="clear" w:color="auto" w:fill="FFFFFF"/>
        <w:spacing w:line="240" w:lineRule="exact"/>
        <w:ind w:left="269" w:firstLine="278"/>
        <w:jc w:val="center"/>
        <w:rPr>
          <w:rFonts w:eastAsiaTheme="minorHAnsi"/>
          <w:bCs/>
          <w:sz w:val="28"/>
          <w:szCs w:val="28"/>
        </w:rPr>
      </w:pPr>
      <w:r w:rsidRPr="00B27DC8">
        <w:rPr>
          <w:color w:val="000000"/>
          <w:sz w:val="28"/>
          <w:szCs w:val="28"/>
        </w:rPr>
        <w:t xml:space="preserve">правовых актов, которые необходимо вновь разработать, изменить и </w:t>
      </w:r>
      <w:r w:rsidRPr="00B27DC8">
        <w:rPr>
          <w:color w:val="000000"/>
          <w:spacing w:val="-1"/>
          <w:sz w:val="28"/>
          <w:szCs w:val="28"/>
        </w:rPr>
        <w:t xml:space="preserve">признать утратившими силу в связи с принятием закона Алтайского края </w:t>
      </w:r>
      <w:r w:rsidRPr="00B27DC8">
        <w:rPr>
          <w:sz w:val="28"/>
          <w:szCs w:val="28"/>
        </w:rPr>
        <w:t xml:space="preserve">«О внесении изменений в закон Алтайского края  </w:t>
      </w:r>
      <w:r w:rsidRPr="00B27DC8">
        <w:rPr>
          <w:rFonts w:eastAsiaTheme="minorHAnsi"/>
          <w:bCs/>
          <w:sz w:val="28"/>
          <w:szCs w:val="28"/>
        </w:rPr>
        <w:t>«Об основах регионального государственного надзора в области технического состояния самоходных машин и других видов техники в Алтайском крае»</w:t>
      </w:r>
    </w:p>
    <w:p w:rsidR="009D32DD" w:rsidRPr="00B27DC8" w:rsidRDefault="009D32DD" w:rsidP="001443A4">
      <w:pPr>
        <w:shd w:val="clear" w:color="auto" w:fill="FFFFFF"/>
        <w:spacing w:line="240" w:lineRule="exact"/>
        <w:ind w:left="269" w:firstLine="278"/>
        <w:jc w:val="center"/>
        <w:rPr>
          <w:rFonts w:eastAsiaTheme="minorHAnsi"/>
          <w:bCs/>
          <w:sz w:val="28"/>
          <w:szCs w:val="28"/>
        </w:rPr>
      </w:pPr>
    </w:p>
    <w:p w:rsidR="009D32DD" w:rsidRPr="00B27DC8" w:rsidRDefault="009D32DD" w:rsidP="001443A4">
      <w:pPr>
        <w:shd w:val="clear" w:color="auto" w:fill="FFFFFF"/>
        <w:spacing w:line="240" w:lineRule="exact"/>
        <w:ind w:left="269" w:firstLine="278"/>
        <w:jc w:val="center"/>
        <w:rPr>
          <w:rFonts w:eastAsiaTheme="minorHAnsi"/>
          <w:bCs/>
          <w:sz w:val="28"/>
          <w:szCs w:val="28"/>
        </w:rPr>
      </w:pPr>
    </w:p>
    <w:p w:rsidR="009D32DD" w:rsidRPr="00B27DC8" w:rsidRDefault="009D32DD" w:rsidP="001443A4">
      <w:pPr>
        <w:shd w:val="clear" w:color="auto" w:fill="FFFFFF"/>
        <w:spacing w:line="240" w:lineRule="exact"/>
        <w:ind w:left="269" w:firstLine="278"/>
        <w:jc w:val="center"/>
        <w:rPr>
          <w:sz w:val="28"/>
          <w:szCs w:val="28"/>
        </w:rPr>
      </w:pPr>
    </w:p>
    <w:p w:rsidR="00B27DC8" w:rsidRPr="00B27DC8" w:rsidRDefault="001443A4" w:rsidP="009D32DD">
      <w:pPr>
        <w:shd w:val="clear" w:color="auto" w:fill="FFFFFF"/>
        <w:ind w:firstLine="422"/>
        <w:jc w:val="both"/>
        <w:rPr>
          <w:color w:val="000000"/>
          <w:spacing w:val="-1"/>
          <w:sz w:val="28"/>
          <w:szCs w:val="28"/>
        </w:rPr>
      </w:pPr>
      <w:r w:rsidRPr="00B27DC8">
        <w:rPr>
          <w:color w:val="000000"/>
          <w:spacing w:val="2"/>
          <w:sz w:val="28"/>
          <w:szCs w:val="28"/>
        </w:rPr>
        <w:t>Принятие закона Алтайского края «</w:t>
      </w:r>
      <w:r w:rsidR="00AF69CB" w:rsidRPr="00B27DC8">
        <w:rPr>
          <w:color w:val="000000"/>
          <w:spacing w:val="-1"/>
          <w:sz w:val="28"/>
          <w:szCs w:val="28"/>
        </w:rPr>
        <w:t>О внесении изменений в закон Алтайского края «Об основах регионального государственного надзора в области технического состояния самоходных машин и других видов техники в Алтайском крае»</w:t>
      </w:r>
      <w:r w:rsidRPr="00B27DC8">
        <w:rPr>
          <w:color w:val="000000"/>
          <w:spacing w:val="-1"/>
          <w:sz w:val="28"/>
          <w:szCs w:val="28"/>
        </w:rPr>
        <w:t xml:space="preserve"> потребует внесения изменений </w:t>
      </w:r>
      <w:r w:rsidR="00B27DC8">
        <w:rPr>
          <w:color w:val="000000"/>
          <w:spacing w:val="-1"/>
          <w:sz w:val="28"/>
          <w:szCs w:val="28"/>
        </w:rPr>
        <w:t>в</w:t>
      </w:r>
      <w:r w:rsidR="00B27DC8" w:rsidRPr="00B27DC8">
        <w:rPr>
          <w:color w:val="000000"/>
          <w:spacing w:val="-1"/>
          <w:sz w:val="28"/>
          <w:szCs w:val="28"/>
        </w:rPr>
        <w:t xml:space="preserve"> следующи</w:t>
      </w:r>
      <w:r w:rsidR="00B27DC8">
        <w:rPr>
          <w:color w:val="000000"/>
          <w:spacing w:val="-1"/>
          <w:sz w:val="28"/>
          <w:szCs w:val="28"/>
        </w:rPr>
        <w:t>е</w:t>
      </w:r>
      <w:r w:rsidR="00B27DC8" w:rsidRPr="00B27DC8">
        <w:rPr>
          <w:color w:val="000000"/>
          <w:spacing w:val="-1"/>
          <w:sz w:val="28"/>
          <w:szCs w:val="28"/>
        </w:rPr>
        <w:t xml:space="preserve"> акт</w:t>
      </w:r>
      <w:r w:rsidR="00B27DC8">
        <w:rPr>
          <w:color w:val="000000"/>
          <w:spacing w:val="-1"/>
          <w:sz w:val="28"/>
          <w:szCs w:val="28"/>
        </w:rPr>
        <w:t>ы</w:t>
      </w:r>
      <w:r w:rsidR="00B27DC8" w:rsidRPr="00B27DC8">
        <w:rPr>
          <w:color w:val="000000"/>
          <w:spacing w:val="-1"/>
          <w:sz w:val="28"/>
          <w:szCs w:val="28"/>
        </w:rPr>
        <w:t>:</w:t>
      </w:r>
    </w:p>
    <w:p w:rsidR="00B27DC8" w:rsidRPr="00B27DC8" w:rsidRDefault="00B27DC8" w:rsidP="009D32DD">
      <w:pPr>
        <w:shd w:val="clear" w:color="auto" w:fill="FFFFFF"/>
        <w:ind w:firstLine="422"/>
        <w:jc w:val="both"/>
        <w:rPr>
          <w:color w:val="000000"/>
          <w:spacing w:val="-1"/>
          <w:sz w:val="28"/>
          <w:szCs w:val="28"/>
        </w:rPr>
      </w:pPr>
      <w:r w:rsidRPr="00B27DC8">
        <w:rPr>
          <w:sz w:val="28"/>
          <w:szCs w:val="28"/>
        </w:rPr>
        <w:t>указ Губернатора Алтайского края от 25.07.2014 № 107 «Об утверждении Положения о Государственной инспекции Алтайского края»</w:t>
      </w:r>
      <w:r>
        <w:rPr>
          <w:sz w:val="28"/>
          <w:szCs w:val="28"/>
        </w:rPr>
        <w:t>;</w:t>
      </w:r>
    </w:p>
    <w:p w:rsidR="001443A4" w:rsidRDefault="00076AA1" w:rsidP="009D32DD">
      <w:pPr>
        <w:shd w:val="clear" w:color="auto" w:fill="FFFFFF"/>
        <w:ind w:firstLine="42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 w:rsidR="00B27DC8" w:rsidRPr="00B27DC8">
        <w:rPr>
          <w:color w:val="000000"/>
          <w:spacing w:val="-1"/>
          <w:sz w:val="28"/>
          <w:szCs w:val="28"/>
        </w:rPr>
        <w:t>ормативные правовые акты Госинспекции Алтайского края</w:t>
      </w:r>
      <w:r w:rsidR="00217634">
        <w:rPr>
          <w:color w:val="000000"/>
          <w:spacing w:val="-1"/>
          <w:sz w:val="28"/>
          <w:szCs w:val="28"/>
        </w:rPr>
        <w:t>:</w:t>
      </w:r>
    </w:p>
    <w:p w:rsidR="00217634" w:rsidRDefault="00217634" w:rsidP="00217634">
      <w:pPr>
        <w:shd w:val="clear" w:color="auto" w:fill="FFFFFF"/>
        <w:ind w:firstLine="422"/>
        <w:jc w:val="both"/>
        <w:rPr>
          <w:sz w:val="28"/>
          <w:szCs w:val="28"/>
        </w:rPr>
      </w:pPr>
      <w:r w:rsidRPr="00217634">
        <w:rPr>
          <w:sz w:val="28"/>
          <w:szCs w:val="28"/>
        </w:rPr>
        <w:t>Приказ Госинспекции Алтайского края от 07.03.2013 N 34</w:t>
      </w:r>
      <w:r>
        <w:rPr>
          <w:sz w:val="28"/>
          <w:szCs w:val="28"/>
        </w:rPr>
        <w:t xml:space="preserve"> «</w:t>
      </w:r>
      <w:r w:rsidRPr="00217634">
        <w:rPr>
          <w:sz w:val="28"/>
          <w:szCs w:val="28"/>
        </w:rPr>
        <w:t xml:space="preserve">Об утверждении Административного </w:t>
      </w:r>
      <w:proofErr w:type="gramStart"/>
      <w:r w:rsidRPr="00217634">
        <w:rPr>
          <w:sz w:val="28"/>
          <w:szCs w:val="28"/>
        </w:rPr>
        <w:t>регламента Государственной инспекции Алтайского края исполнения государственной функции</w:t>
      </w:r>
      <w:proofErr w:type="gramEnd"/>
      <w:r w:rsidRPr="00217634">
        <w:rPr>
          <w:sz w:val="28"/>
          <w:szCs w:val="28"/>
        </w:rPr>
        <w:t xml:space="preserve"> по осуществлению надзора в агропромышленном комплексе за соблюдением правил эксплуатации машин и оборудования, при осуществлении регионального государственного надзора в области технического состояния самоходн</w:t>
      </w:r>
      <w:r>
        <w:rPr>
          <w:sz w:val="28"/>
          <w:szCs w:val="28"/>
        </w:rPr>
        <w:t>ых машин и других видов техники»;</w:t>
      </w:r>
    </w:p>
    <w:p w:rsidR="00217634" w:rsidRPr="00B27DC8" w:rsidRDefault="00217634" w:rsidP="00217634">
      <w:pPr>
        <w:shd w:val="clear" w:color="auto" w:fill="FFFFFF"/>
        <w:ind w:firstLine="422"/>
        <w:jc w:val="both"/>
        <w:rPr>
          <w:sz w:val="28"/>
          <w:szCs w:val="28"/>
        </w:rPr>
      </w:pPr>
      <w:r w:rsidRPr="00217634">
        <w:rPr>
          <w:sz w:val="28"/>
          <w:szCs w:val="28"/>
        </w:rPr>
        <w:t>Приказ Госинспекции Алтайского края от 07.03.2013 N 29</w:t>
      </w:r>
      <w:r>
        <w:rPr>
          <w:sz w:val="28"/>
          <w:szCs w:val="28"/>
        </w:rPr>
        <w:t xml:space="preserve"> «</w:t>
      </w:r>
      <w:r w:rsidRPr="00217634">
        <w:rPr>
          <w:sz w:val="28"/>
          <w:szCs w:val="28"/>
        </w:rPr>
        <w:t xml:space="preserve">Об утверждении Административного </w:t>
      </w:r>
      <w:proofErr w:type="gramStart"/>
      <w:r w:rsidRPr="00217634">
        <w:rPr>
          <w:sz w:val="28"/>
          <w:szCs w:val="28"/>
        </w:rPr>
        <w:t>регламента Государственной инспекции Алтайского края предоставления государственной услуги</w:t>
      </w:r>
      <w:proofErr w:type="gramEnd"/>
      <w:r w:rsidRPr="00217634">
        <w:rPr>
          <w:sz w:val="28"/>
          <w:szCs w:val="28"/>
        </w:rPr>
        <w:t xml:space="preserve"> по государственной регистрации тракторов, самоходных дорожно-строительны</w:t>
      </w:r>
      <w:r>
        <w:rPr>
          <w:sz w:val="28"/>
          <w:szCs w:val="28"/>
        </w:rPr>
        <w:t>х и иных машин и прицепов к ним».</w:t>
      </w:r>
      <w:bookmarkStart w:id="0" w:name="_GoBack"/>
      <w:bookmarkEnd w:id="0"/>
    </w:p>
    <w:p w:rsidR="009D32DD" w:rsidRDefault="009D32DD" w:rsidP="009D32DD">
      <w:pPr>
        <w:shd w:val="clear" w:color="auto" w:fill="FFFFFF"/>
        <w:ind w:left="14"/>
        <w:rPr>
          <w:color w:val="000000"/>
          <w:spacing w:val="-1"/>
          <w:sz w:val="27"/>
          <w:szCs w:val="27"/>
        </w:rPr>
      </w:pPr>
    </w:p>
    <w:p w:rsidR="009D32DD" w:rsidRDefault="009D32DD" w:rsidP="009D32DD">
      <w:pPr>
        <w:shd w:val="clear" w:color="auto" w:fill="FFFFFF"/>
        <w:ind w:left="14"/>
        <w:rPr>
          <w:color w:val="000000"/>
          <w:spacing w:val="-1"/>
          <w:sz w:val="27"/>
          <w:szCs w:val="27"/>
        </w:rPr>
      </w:pPr>
    </w:p>
    <w:p w:rsidR="009D32DD" w:rsidRDefault="009D32DD" w:rsidP="009D32DD">
      <w:pPr>
        <w:shd w:val="clear" w:color="auto" w:fill="FFFFFF"/>
        <w:ind w:left="14"/>
        <w:rPr>
          <w:color w:val="000000"/>
          <w:spacing w:val="-1"/>
          <w:sz w:val="27"/>
          <w:szCs w:val="27"/>
        </w:rPr>
      </w:pPr>
    </w:p>
    <w:p w:rsidR="001443A4" w:rsidRPr="009D32DD" w:rsidRDefault="001443A4" w:rsidP="00B27DC8">
      <w:pPr>
        <w:shd w:val="clear" w:color="auto" w:fill="FFFFFF"/>
        <w:spacing w:line="240" w:lineRule="exact"/>
        <w:ind w:left="14"/>
        <w:rPr>
          <w:sz w:val="27"/>
          <w:szCs w:val="27"/>
        </w:rPr>
      </w:pPr>
      <w:r w:rsidRPr="009D32DD">
        <w:rPr>
          <w:color w:val="000000"/>
          <w:spacing w:val="-1"/>
          <w:sz w:val="27"/>
          <w:szCs w:val="27"/>
        </w:rPr>
        <w:t>Представител</w:t>
      </w:r>
      <w:r w:rsidR="00F76180">
        <w:rPr>
          <w:color w:val="000000"/>
          <w:spacing w:val="-1"/>
          <w:sz w:val="27"/>
          <w:szCs w:val="27"/>
        </w:rPr>
        <w:t>ь</w:t>
      </w:r>
      <w:r w:rsidRPr="009D32DD">
        <w:rPr>
          <w:color w:val="000000"/>
          <w:spacing w:val="-1"/>
          <w:sz w:val="27"/>
          <w:szCs w:val="27"/>
        </w:rPr>
        <w:t xml:space="preserve"> Губернатора Алтайского края</w:t>
      </w:r>
    </w:p>
    <w:p w:rsidR="001443A4" w:rsidRPr="009D32DD" w:rsidRDefault="001443A4" w:rsidP="00B27DC8">
      <w:pPr>
        <w:shd w:val="clear" w:color="auto" w:fill="FFFFFF"/>
        <w:tabs>
          <w:tab w:val="left" w:pos="0"/>
        </w:tabs>
        <w:spacing w:line="240" w:lineRule="exact"/>
        <w:ind w:left="24"/>
        <w:rPr>
          <w:sz w:val="27"/>
          <w:szCs w:val="27"/>
        </w:rPr>
      </w:pPr>
      <w:r w:rsidRPr="009D32DD">
        <w:rPr>
          <w:color w:val="000000"/>
          <w:spacing w:val="-3"/>
          <w:sz w:val="27"/>
          <w:szCs w:val="27"/>
        </w:rPr>
        <w:t>в Алтайском краевом Законодательном Собрании</w:t>
      </w:r>
      <w:r w:rsidRPr="009D32DD">
        <w:rPr>
          <w:color w:val="000000"/>
          <w:sz w:val="27"/>
          <w:szCs w:val="27"/>
        </w:rPr>
        <w:tab/>
        <w:t xml:space="preserve">              </w:t>
      </w:r>
      <w:r w:rsidR="009D32DD">
        <w:rPr>
          <w:color w:val="000000"/>
          <w:sz w:val="27"/>
          <w:szCs w:val="27"/>
        </w:rPr>
        <w:t xml:space="preserve">        </w:t>
      </w:r>
      <w:r w:rsidRPr="009D32DD">
        <w:rPr>
          <w:color w:val="000000"/>
          <w:sz w:val="27"/>
          <w:szCs w:val="27"/>
        </w:rPr>
        <w:t xml:space="preserve"> </w:t>
      </w:r>
      <w:r w:rsidR="009D32DD">
        <w:rPr>
          <w:color w:val="000000"/>
          <w:sz w:val="27"/>
          <w:szCs w:val="27"/>
        </w:rPr>
        <w:t xml:space="preserve">  </w:t>
      </w:r>
      <w:r w:rsidR="00076AA1">
        <w:rPr>
          <w:color w:val="000000"/>
          <w:sz w:val="27"/>
          <w:szCs w:val="27"/>
        </w:rPr>
        <w:t xml:space="preserve">  </w:t>
      </w:r>
      <w:r w:rsidR="009D32DD">
        <w:rPr>
          <w:color w:val="000000"/>
          <w:sz w:val="27"/>
          <w:szCs w:val="27"/>
        </w:rPr>
        <w:t xml:space="preserve">  </w:t>
      </w:r>
      <w:r w:rsidRPr="009D32DD">
        <w:rPr>
          <w:color w:val="000000"/>
          <w:sz w:val="27"/>
          <w:szCs w:val="27"/>
        </w:rPr>
        <w:t xml:space="preserve">     </w:t>
      </w:r>
      <w:r w:rsidR="00F76180">
        <w:rPr>
          <w:color w:val="000000"/>
          <w:spacing w:val="-10"/>
          <w:sz w:val="27"/>
          <w:szCs w:val="27"/>
        </w:rPr>
        <w:t>С. И. Штань</w:t>
      </w:r>
    </w:p>
    <w:p w:rsidR="001443A4" w:rsidRPr="009D32DD" w:rsidRDefault="001443A4" w:rsidP="009D32DD">
      <w:pPr>
        <w:rPr>
          <w:sz w:val="27"/>
          <w:szCs w:val="27"/>
        </w:rPr>
      </w:pPr>
    </w:p>
    <w:p w:rsidR="00844AEA" w:rsidRPr="009D32DD" w:rsidRDefault="00844AEA" w:rsidP="009D32DD">
      <w:pPr>
        <w:rPr>
          <w:sz w:val="27"/>
          <w:szCs w:val="27"/>
        </w:rPr>
      </w:pPr>
    </w:p>
    <w:sectPr w:rsidR="00844AEA" w:rsidRPr="009D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A7"/>
    <w:rsid w:val="00076AA1"/>
    <w:rsid w:val="001443A4"/>
    <w:rsid w:val="00217634"/>
    <w:rsid w:val="006C08A7"/>
    <w:rsid w:val="00844AEA"/>
    <w:rsid w:val="009D32DD"/>
    <w:rsid w:val="00AF69CB"/>
    <w:rsid w:val="00B27DC8"/>
    <w:rsid w:val="00F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Светлана Анатольевна</dc:creator>
  <cp:keywords/>
  <dc:description/>
  <cp:lastModifiedBy>Светлана А. Кравцова</cp:lastModifiedBy>
  <cp:revision>8</cp:revision>
  <cp:lastPrinted>2018-10-02T06:53:00Z</cp:lastPrinted>
  <dcterms:created xsi:type="dcterms:W3CDTF">2018-10-01T02:33:00Z</dcterms:created>
  <dcterms:modified xsi:type="dcterms:W3CDTF">2018-11-08T02:22:00Z</dcterms:modified>
</cp:coreProperties>
</file>