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4572"/>
        <w:gridCol w:w="5388"/>
      </w:tblGrid>
      <w:tr w:rsidR="000470AF" w:rsidRPr="000470AF" w:rsidTr="000470AF">
        <w:tc>
          <w:tcPr>
            <w:tcW w:w="4570" w:type="dxa"/>
            <w:hideMark/>
          </w:tcPr>
          <w:p w:rsidR="000470AF" w:rsidRPr="000470AF" w:rsidRDefault="000470AF" w:rsidP="000470AF">
            <w:pPr>
              <w:ind w:left="-108"/>
              <w:jc w:val="both"/>
              <w:rPr>
                <w:szCs w:val="28"/>
              </w:rPr>
            </w:pPr>
            <w:bookmarkStart w:id="0" w:name="_GoBack"/>
            <w:r w:rsidRPr="000470AF">
              <w:rPr>
                <w:szCs w:val="28"/>
              </w:rPr>
              <w:t xml:space="preserve">Об отчете Избирательной комиссии Алтайского края об использовании средств краевого бюджета, </w:t>
            </w:r>
            <w:proofErr w:type="spellStart"/>
            <w:proofErr w:type="gramStart"/>
            <w:r w:rsidRPr="000470AF">
              <w:rPr>
                <w:szCs w:val="28"/>
              </w:rPr>
              <w:t>выде</w:t>
            </w:r>
            <w:proofErr w:type="spellEnd"/>
            <w:r w:rsidRPr="000470AF">
              <w:rPr>
                <w:szCs w:val="28"/>
              </w:rPr>
              <w:t>-ленных</w:t>
            </w:r>
            <w:proofErr w:type="gramEnd"/>
            <w:r w:rsidRPr="000470AF">
              <w:rPr>
                <w:szCs w:val="28"/>
              </w:rPr>
              <w:t xml:space="preserve"> на подготовку и проведение дополнительных выборов депутат</w:t>
            </w:r>
            <w:r>
              <w:rPr>
                <w:szCs w:val="28"/>
              </w:rPr>
              <w:t>ов</w:t>
            </w:r>
            <w:r w:rsidRPr="000470AF">
              <w:rPr>
                <w:szCs w:val="28"/>
              </w:rPr>
              <w:t xml:space="preserve"> Алтайского краевого </w:t>
            </w:r>
            <w:proofErr w:type="spellStart"/>
            <w:r w:rsidRPr="000470AF">
              <w:rPr>
                <w:szCs w:val="28"/>
              </w:rPr>
              <w:t>Законода</w:t>
            </w:r>
            <w:proofErr w:type="spellEnd"/>
            <w:r w:rsidRPr="000470AF">
              <w:rPr>
                <w:szCs w:val="28"/>
              </w:rPr>
              <w:t xml:space="preserve">-тельного Собрания по </w:t>
            </w:r>
            <w:proofErr w:type="spellStart"/>
            <w:r w:rsidRPr="000470AF">
              <w:rPr>
                <w:szCs w:val="28"/>
              </w:rPr>
              <w:t>одноман-датн</w:t>
            </w:r>
            <w:r>
              <w:rPr>
                <w:szCs w:val="28"/>
              </w:rPr>
              <w:t>ым</w:t>
            </w:r>
            <w:proofErr w:type="spellEnd"/>
            <w:r w:rsidRPr="000470AF">
              <w:rPr>
                <w:szCs w:val="28"/>
              </w:rPr>
              <w:t xml:space="preserve"> избирательн</w:t>
            </w:r>
            <w:r>
              <w:rPr>
                <w:szCs w:val="28"/>
              </w:rPr>
              <w:t>ым</w:t>
            </w:r>
            <w:r w:rsidRPr="000470AF">
              <w:rPr>
                <w:szCs w:val="28"/>
              </w:rPr>
              <w:t xml:space="preserve"> округ</w:t>
            </w:r>
            <w:r>
              <w:rPr>
                <w:szCs w:val="28"/>
              </w:rPr>
              <w:t>ам</w:t>
            </w:r>
            <w:r>
              <w:rPr>
                <w:szCs w:val="28"/>
              </w:rPr>
              <w:br/>
            </w:r>
            <w:r w:rsidRPr="000470AF">
              <w:rPr>
                <w:szCs w:val="28"/>
              </w:rPr>
              <w:t xml:space="preserve">№ </w:t>
            </w:r>
            <w:r>
              <w:rPr>
                <w:szCs w:val="28"/>
              </w:rPr>
              <w:t>1</w:t>
            </w:r>
            <w:r w:rsidRPr="000470AF">
              <w:rPr>
                <w:szCs w:val="28"/>
              </w:rPr>
              <w:t>2</w:t>
            </w:r>
            <w:r>
              <w:rPr>
                <w:szCs w:val="28"/>
              </w:rPr>
              <w:t>, № 26, № 31</w:t>
            </w:r>
            <w:bookmarkEnd w:id="0"/>
            <w:r w:rsidRPr="000470AF">
              <w:rPr>
                <w:szCs w:val="28"/>
              </w:rPr>
              <w:t xml:space="preserve"> </w:t>
            </w:r>
          </w:p>
        </w:tc>
        <w:tc>
          <w:tcPr>
            <w:tcW w:w="5386" w:type="dxa"/>
            <w:hideMark/>
          </w:tcPr>
          <w:p w:rsidR="000470AF" w:rsidRPr="000470AF" w:rsidRDefault="000470AF" w:rsidP="000470AF">
            <w:pPr>
              <w:ind w:right="209" w:firstLine="709"/>
              <w:jc w:val="right"/>
              <w:rPr>
                <w:szCs w:val="28"/>
              </w:rPr>
            </w:pPr>
            <w:r w:rsidRPr="000470AF">
              <w:rPr>
                <w:szCs w:val="28"/>
              </w:rPr>
              <w:t>Проект</w:t>
            </w:r>
          </w:p>
        </w:tc>
      </w:tr>
    </w:tbl>
    <w:p w:rsidR="000470AF" w:rsidRPr="000470AF" w:rsidRDefault="000470AF" w:rsidP="000470AF">
      <w:pPr>
        <w:ind w:firstLine="709"/>
        <w:rPr>
          <w:szCs w:val="28"/>
        </w:rPr>
      </w:pPr>
    </w:p>
    <w:p w:rsidR="00F457ED" w:rsidRDefault="00F457ED" w:rsidP="000470AF">
      <w:pPr>
        <w:ind w:firstLine="708"/>
        <w:jc w:val="both"/>
        <w:rPr>
          <w:szCs w:val="28"/>
        </w:rPr>
      </w:pPr>
    </w:p>
    <w:p w:rsidR="000470AF" w:rsidRPr="000470AF" w:rsidRDefault="000470AF" w:rsidP="000470AF">
      <w:pPr>
        <w:ind w:firstLine="708"/>
        <w:jc w:val="both"/>
      </w:pPr>
      <w:r w:rsidRPr="000470AF">
        <w:rPr>
          <w:szCs w:val="28"/>
        </w:rPr>
        <w:t xml:space="preserve">Рассмотрев в соответствии со статьей 88 Кодекса Алтайского края </w:t>
      </w:r>
      <w:r w:rsidRPr="000470AF">
        <w:rPr>
          <w:szCs w:val="28"/>
        </w:rPr>
        <w:br/>
        <w:t>о выборах, референдуме, отзыве отчет Избирательной комиссии Алтайского края об использовании средств краевого бюджета, выделенных на подготовку</w:t>
      </w:r>
      <w:r w:rsidRPr="000470AF">
        <w:rPr>
          <w:szCs w:val="28"/>
        </w:rPr>
        <w:br/>
        <w:t>и проведение дополнительных выборов депутат</w:t>
      </w:r>
      <w:r>
        <w:rPr>
          <w:szCs w:val="28"/>
        </w:rPr>
        <w:t>ов</w:t>
      </w:r>
      <w:r w:rsidRPr="000470AF">
        <w:rPr>
          <w:szCs w:val="28"/>
        </w:rPr>
        <w:t xml:space="preserve"> Алтайского краевого Законодательного Собрания по одномандатн</w:t>
      </w:r>
      <w:r>
        <w:rPr>
          <w:szCs w:val="28"/>
        </w:rPr>
        <w:t>ым</w:t>
      </w:r>
      <w:r w:rsidRPr="000470AF">
        <w:rPr>
          <w:szCs w:val="28"/>
        </w:rPr>
        <w:t xml:space="preserve"> избирательн</w:t>
      </w:r>
      <w:r>
        <w:rPr>
          <w:szCs w:val="28"/>
        </w:rPr>
        <w:t>ым</w:t>
      </w:r>
      <w:r w:rsidRPr="000470AF">
        <w:rPr>
          <w:szCs w:val="28"/>
        </w:rPr>
        <w:t xml:space="preserve"> округ</w:t>
      </w:r>
      <w:r>
        <w:rPr>
          <w:szCs w:val="28"/>
        </w:rPr>
        <w:t xml:space="preserve">ам </w:t>
      </w:r>
      <w:r w:rsidRPr="000470AF">
        <w:rPr>
          <w:szCs w:val="28"/>
        </w:rPr>
        <w:t xml:space="preserve">№ </w:t>
      </w:r>
      <w:r>
        <w:rPr>
          <w:szCs w:val="28"/>
        </w:rPr>
        <w:t>1</w:t>
      </w:r>
      <w:r w:rsidRPr="000470AF">
        <w:rPr>
          <w:szCs w:val="28"/>
        </w:rPr>
        <w:t>2</w:t>
      </w:r>
      <w:r>
        <w:rPr>
          <w:szCs w:val="28"/>
        </w:rPr>
        <w:t>, № 26, № 31</w:t>
      </w:r>
      <w:r w:rsidRPr="000470AF">
        <w:rPr>
          <w:szCs w:val="28"/>
        </w:rPr>
        <w:t xml:space="preserve">, Алтайское краевое Законодательное Собрание </w:t>
      </w:r>
      <w:r w:rsidRPr="000470AF">
        <w:t>ПОСТАНОВЛЯЕТ:</w:t>
      </w:r>
    </w:p>
    <w:p w:rsidR="000470AF" w:rsidRPr="000470AF" w:rsidRDefault="000470AF" w:rsidP="000470AF">
      <w:pPr>
        <w:ind w:firstLine="708"/>
        <w:jc w:val="both"/>
        <w:rPr>
          <w:szCs w:val="28"/>
        </w:rPr>
      </w:pPr>
    </w:p>
    <w:p w:rsidR="000470AF" w:rsidRDefault="000470AF" w:rsidP="000470AF">
      <w:pPr>
        <w:ind w:firstLine="708"/>
        <w:jc w:val="both"/>
        <w:rPr>
          <w:szCs w:val="28"/>
        </w:rPr>
      </w:pPr>
      <w:r w:rsidRPr="000470AF">
        <w:rPr>
          <w:szCs w:val="28"/>
        </w:rPr>
        <w:t>Принять к сведению отчет Избирательной комиссии Алтайского края об использовании средств краевого бюджета, выделенных на подготовку и проведение дополнительных выборов депутат</w:t>
      </w:r>
      <w:r>
        <w:rPr>
          <w:szCs w:val="28"/>
        </w:rPr>
        <w:t>ов</w:t>
      </w:r>
      <w:r w:rsidRPr="000470AF">
        <w:rPr>
          <w:szCs w:val="28"/>
        </w:rPr>
        <w:t xml:space="preserve"> Алтайского краевого Законодательного Собрания по одномандатн</w:t>
      </w:r>
      <w:r>
        <w:rPr>
          <w:szCs w:val="28"/>
        </w:rPr>
        <w:t>ым</w:t>
      </w:r>
      <w:r w:rsidRPr="000470AF">
        <w:rPr>
          <w:szCs w:val="28"/>
        </w:rPr>
        <w:t xml:space="preserve"> избирательн</w:t>
      </w:r>
      <w:r>
        <w:rPr>
          <w:szCs w:val="28"/>
        </w:rPr>
        <w:t>ым</w:t>
      </w:r>
      <w:r w:rsidRPr="000470AF">
        <w:rPr>
          <w:szCs w:val="28"/>
        </w:rPr>
        <w:t xml:space="preserve"> округ</w:t>
      </w:r>
      <w:r>
        <w:rPr>
          <w:szCs w:val="28"/>
        </w:rPr>
        <w:t>ам</w:t>
      </w:r>
      <w:r>
        <w:rPr>
          <w:szCs w:val="28"/>
        </w:rPr>
        <w:br/>
      </w:r>
      <w:r w:rsidRPr="000470AF">
        <w:rPr>
          <w:szCs w:val="28"/>
        </w:rPr>
        <w:t xml:space="preserve">№ </w:t>
      </w:r>
      <w:r>
        <w:rPr>
          <w:szCs w:val="28"/>
        </w:rPr>
        <w:t>1</w:t>
      </w:r>
      <w:r w:rsidRPr="000470AF">
        <w:rPr>
          <w:szCs w:val="28"/>
        </w:rPr>
        <w:t>2</w:t>
      </w:r>
      <w:r>
        <w:rPr>
          <w:szCs w:val="28"/>
        </w:rPr>
        <w:t>, № 26, № 31.</w:t>
      </w:r>
    </w:p>
    <w:p w:rsidR="000470AF" w:rsidRPr="000470AF" w:rsidRDefault="000470AF" w:rsidP="000470AF">
      <w:pPr>
        <w:rPr>
          <w:szCs w:val="28"/>
        </w:rPr>
      </w:pPr>
    </w:p>
    <w:p w:rsidR="000470AF" w:rsidRPr="000470AF" w:rsidRDefault="000470AF" w:rsidP="000470AF">
      <w:pPr>
        <w:rPr>
          <w:szCs w:val="28"/>
        </w:rPr>
      </w:pPr>
    </w:p>
    <w:p w:rsidR="000470AF" w:rsidRPr="000470AF" w:rsidRDefault="000470AF" w:rsidP="000470AF">
      <w:pPr>
        <w:rPr>
          <w:szCs w:val="28"/>
        </w:rPr>
      </w:pPr>
    </w:p>
    <w:p w:rsidR="000470AF" w:rsidRPr="000470AF" w:rsidRDefault="000470AF" w:rsidP="000470AF">
      <w:pPr>
        <w:rPr>
          <w:szCs w:val="28"/>
        </w:rPr>
      </w:pPr>
      <w:r w:rsidRPr="000470AF">
        <w:rPr>
          <w:szCs w:val="28"/>
        </w:rPr>
        <w:t xml:space="preserve">Председатель Алтайского краевого </w:t>
      </w:r>
    </w:p>
    <w:p w:rsidR="000470AF" w:rsidRPr="000470AF" w:rsidRDefault="000470AF" w:rsidP="000470AF">
      <w:pPr>
        <w:jc w:val="both"/>
        <w:rPr>
          <w:rFonts w:eastAsia="Calibri"/>
          <w:bCs/>
          <w:szCs w:val="28"/>
          <w:lang w:eastAsia="en-US"/>
        </w:rPr>
      </w:pPr>
      <w:r w:rsidRPr="000470AF">
        <w:rPr>
          <w:szCs w:val="28"/>
        </w:rPr>
        <w:t>Законодательного Собрания                                                                  А.А. Романенко</w:t>
      </w:r>
    </w:p>
    <w:sectPr w:rsidR="000470AF" w:rsidRPr="000470AF" w:rsidSect="00007D37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3D" w:rsidRDefault="0096603D" w:rsidP="00CB49DE">
      <w:r>
        <w:separator/>
      </w:r>
    </w:p>
  </w:endnote>
  <w:endnote w:type="continuationSeparator" w:id="0">
    <w:p w:rsidR="0096603D" w:rsidRDefault="009660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3D" w:rsidRDefault="0096603D" w:rsidP="00CB49DE">
      <w:r>
        <w:separator/>
      </w:r>
    </w:p>
  </w:footnote>
  <w:footnote w:type="continuationSeparator" w:id="0">
    <w:p w:rsidR="0096603D" w:rsidRDefault="009660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0470AF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5C35"/>
    <w:rsid w:val="000470AF"/>
    <w:rsid w:val="000520AF"/>
    <w:rsid w:val="000863EB"/>
    <w:rsid w:val="00092DC5"/>
    <w:rsid w:val="00095AAA"/>
    <w:rsid w:val="000E4B95"/>
    <w:rsid w:val="000F4004"/>
    <w:rsid w:val="000F61AC"/>
    <w:rsid w:val="0011797B"/>
    <w:rsid w:val="001255AD"/>
    <w:rsid w:val="00141820"/>
    <w:rsid w:val="00143F5D"/>
    <w:rsid w:val="00173FFE"/>
    <w:rsid w:val="00195A56"/>
    <w:rsid w:val="001D4848"/>
    <w:rsid w:val="001D4B91"/>
    <w:rsid w:val="00201FBE"/>
    <w:rsid w:val="0024389B"/>
    <w:rsid w:val="00243BCC"/>
    <w:rsid w:val="002467EA"/>
    <w:rsid w:val="00283D1C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92F6F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54932"/>
    <w:rsid w:val="0096572D"/>
    <w:rsid w:val="0096603D"/>
    <w:rsid w:val="009A69E6"/>
    <w:rsid w:val="009B1970"/>
    <w:rsid w:val="00A11CD5"/>
    <w:rsid w:val="00A32DF0"/>
    <w:rsid w:val="00A54244"/>
    <w:rsid w:val="00B00B76"/>
    <w:rsid w:val="00B4417F"/>
    <w:rsid w:val="00B8408F"/>
    <w:rsid w:val="00BA71DB"/>
    <w:rsid w:val="00BB21F7"/>
    <w:rsid w:val="00BD3B4E"/>
    <w:rsid w:val="00BD67FF"/>
    <w:rsid w:val="00C214E9"/>
    <w:rsid w:val="00C335A5"/>
    <w:rsid w:val="00C46731"/>
    <w:rsid w:val="00C819F3"/>
    <w:rsid w:val="00C91BDB"/>
    <w:rsid w:val="00C9273B"/>
    <w:rsid w:val="00CA3475"/>
    <w:rsid w:val="00CB49DE"/>
    <w:rsid w:val="00CC1981"/>
    <w:rsid w:val="00D051DA"/>
    <w:rsid w:val="00D271AE"/>
    <w:rsid w:val="00D4170A"/>
    <w:rsid w:val="00DD517F"/>
    <w:rsid w:val="00DE7296"/>
    <w:rsid w:val="00E30C7E"/>
    <w:rsid w:val="00E46F8F"/>
    <w:rsid w:val="00E7259F"/>
    <w:rsid w:val="00F31092"/>
    <w:rsid w:val="00F3500A"/>
    <w:rsid w:val="00F36525"/>
    <w:rsid w:val="00F457ED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8</cp:revision>
  <cp:lastPrinted>2020-10-29T03:28:00Z</cp:lastPrinted>
  <dcterms:created xsi:type="dcterms:W3CDTF">2018-09-27T03:44:00Z</dcterms:created>
  <dcterms:modified xsi:type="dcterms:W3CDTF">2020-10-29T03:28:00Z</dcterms:modified>
</cp:coreProperties>
</file>