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6"/>
        <w:jc w:val="center"/>
        <w:spacing w:lineRule="exact" w:line="240"/>
        <w:rPr>
          <w:sz w:val="28"/>
          <w:szCs w:val="28"/>
        </w:rPr>
      </w:pPr>
      <w:r>
        <w:rPr>
          <w:sz w:val="28"/>
          <w:szCs w:val="28"/>
        </w:rPr>
        <w:t xml:space="preserve">ПЕРЕЧЕНЬ</w:t>
      </w:r>
      <w:r>
        <w:rPr>
          <w:sz w:val="28"/>
          <w:szCs w:val="28"/>
        </w:rPr>
      </w:r>
      <w:r/>
    </w:p>
    <w:p>
      <w:pPr>
        <w:pStyle w:val="626"/>
        <w:ind w:right="-6"/>
        <w:jc w:val="center"/>
        <w:spacing w:lineRule="exact" w:line="240"/>
        <w:widowControl w:val="off"/>
        <w:rPr>
          <w:sz w:val="28"/>
          <w:szCs w:val="28"/>
          <w:highlight w:val="cyan"/>
        </w:rPr>
      </w:pPr>
      <w:r>
        <w:rPr>
          <w:sz w:val="28"/>
          <w:szCs w:val="28"/>
        </w:rPr>
        <w:t xml:space="preserve">нормативных </w:t>
      </w:r>
      <w:r>
        <w:rPr>
          <w:sz w:val="28"/>
          <w:szCs w:val="28"/>
        </w:rPr>
        <w:t xml:space="preserve">правовых актов</w:t>
      </w:r>
      <w:r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подлежащих признанию</w:t>
      </w:r>
      <w:r>
        <w:rPr>
          <w:sz w:val="28"/>
          <w:szCs w:val="28"/>
        </w:rPr>
        <w:t xml:space="preserve"> утратившими силу</w:t>
      </w:r>
      <w:r>
        <w:rPr>
          <w:sz w:val="28"/>
          <w:szCs w:val="28"/>
        </w:rPr>
        <w:t xml:space="preserve">, приостановлению, изменению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принятию </w:t>
      </w:r>
      <w:r>
        <w:rPr>
          <w:sz w:val="28"/>
          <w:szCs w:val="28"/>
        </w:rPr>
        <w:t xml:space="preserve">в связи с принятием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закона Алтайского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внесении изменений в закон Алтайского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градостроительной деятельности на территории Алтайского края»</w:t>
      </w:r>
      <w:r>
        <w:rPr>
          <w:sz w:val="28"/>
          <w:szCs w:val="28"/>
          <w:highlight w:val="cyan"/>
        </w:rPr>
      </w:r>
      <w:r/>
    </w:p>
    <w:p>
      <w:pPr>
        <w:pStyle w:val="626"/>
        <w:jc w:val="center"/>
        <w:spacing w:lineRule="exact" w:line="24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6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закона Алтайского края </w:t>
      </w:r>
      <w:r>
        <w:rPr>
          <w:sz w:val="28"/>
          <w:szCs w:val="28"/>
        </w:rPr>
        <w:t xml:space="preserve">«О внесении изменений в закон Алтайского края «О градостроительной деятельности на территории Алтайского края» </w:t>
      </w:r>
      <w:r>
        <w:rPr>
          <w:sz w:val="28"/>
          <w:szCs w:val="28"/>
        </w:rPr>
        <w:t xml:space="preserve">потребует принятия правового акта Министерства строительства и жилищно-коммунального хозяйства Алтайского края, устанавливающего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форму и порядок ведения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реестра нормативов градостроительного проектирования по видам объектов регионального значения и объектов местного значения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626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риостановлени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, изменени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приняти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иных нормативных правовых актов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потребуется</w:t>
      </w:r>
      <w:r>
        <w:rPr>
          <w:sz w:val="28"/>
          <w:szCs w:val="28"/>
        </w:rPr>
        <w:t xml:space="preserve">.</w:t>
      </w:r>
      <w:r/>
    </w:p>
    <w:p>
      <w:pPr>
        <w:pStyle w:val="62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6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6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9854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4"/>
        <w:gridCol w:w="5070"/>
      </w:tblGrid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4784" w:type="dxa"/>
            <w:vAlign w:val="top"/>
            <w:textDirection w:val="lrTb"/>
            <w:noWrap w:val="false"/>
          </w:tcPr>
          <w:p>
            <w:pPr>
              <w:pStyle w:val="626"/>
              <w:ind w:left="0" w:right="27" w:firstLine="0"/>
              <w:jc w:val="both"/>
              <w:spacing w:lineRule="exact" w:line="240"/>
            </w:pPr>
            <w:r>
              <w:rPr>
                <w:bCs/>
                <w:sz w:val="28"/>
                <w:szCs w:val="26"/>
                <w:lang w:bidi="en-US" w:eastAsia="en-US"/>
              </w:rPr>
              <w:t xml:space="preserve">Начальник отдела регионального з</w:t>
            </w:r>
            <w:r>
              <w:rPr>
                <w:bCs/>
                <w:sz w:val="28"/>
                <w:szCs w:val="26"/>
                <w:lang w:bidi="en-US" w:eastAsia="en-US"/>
              </w:rPr>
              <w:t xml:space="preserve">а</w:t>
            </w:r>
            <w:r>
              <w:rPr>
                <w:bCs/>
                <w:sz w:val="28"/>
                <w:szCs w:val="26"/>
                <w:lang w:bidi="en-US" w:eastAsia="en-US"/>
              </w:rPr>
              <w:t xml:space="preserve">конотворчества Администрации Г</w:t>
            </w:r>
            <w:r>
              <w:rPr>
                <w:bCs/>
                <w:sz w:val="28"/>
                <w:szCs w:val="26"/>
                <w:lang w:bidi="en-US" w:eastAsia="en-US"/>
              </w:rPr>
              <w:t xml:space="preserve">у</w:t>
            </w:r>
            <w:r>
              <w:rPr>
                <w:bCs/>
                <w:sz w:val="28"/>
                <w:szCs w:val="26"/>
                <w:lang w:bidi="en-US" w:eastAsia="en-US"/>
              </w:rPr>
              <w:t xml:space="preserve">бернатора и Правительства Алта</w:t>
            </w:r>
            <w:r>
              <w:rPr>
                <w:bCs/>
                <w:sz w:val="28"/>
                <w:szCs w:val="26"/>
                <w:lang w:bidi="en-US" w:eastAsia="en-US"/>
              </w:rPr>
              <w:t xml:space="preserve">й</w:t>
            </w:r>
            <w:r>
              <w:rPr>
                <w:bCs/>
                <w:sz w:val="28"/>
                <w:szCs w:val="26"/>
                <w:lang w:bidi="en-US" w:eastAsia="en-US"/>
              </w:rPr>
              <w:t xml:space="preserve">ского края </w:t>
            </w:r>
            <w:r>
              <w:rPr>
                <w:bCs/>
                <w:sz w:val="28"/>
                <w:szCs w:val="26"/>
              </w:rPr>
            </w:r>
            <w:r/>
          </w:p>
          <w:p>
            <w:pPr>
              <w:pStyle w:val="626"/>
              <w:jc w:val="both"/>
              <w:spacing w:lineRule="exact" w:line="240"/>
              <w:tabs>
                <w:tab w:val="left" w:pos="3738" w:leader="none"/>
              </w:tabs>
            </w:pPr>
            <w:r>
              <w:rPr>
                <w:bCs/>
                <w:sz w:val="28"/>
                <w:szCs w:val="26"/>
                <w:lang w:bidi="en-US" w:eastAsia="en-US"/>
              </w:rPr>
              <w:t xml:space="preserve">(распоряжение Губернатора</w:t>
            </w:r>
            <w:r>
              <w:rPr>
                <w:sz w:val="28"/>
                <w:szCs w:val="26"/>
              </w:rPr>
            </w:r>
            <w:r/>
          </w:p>
          <w:p>
            <w:pPr>
              <w:pStyle w:val="626"/>
              <w:contextualSpacing w:val="false"/>
              <w:jc w:val="both"/>
              <w:spacing w:lineRule="exact" w:line="240"/>
              <w:tabs>
                <w:tab w:val="left" w:pos="3738" w:leader="none"/>
              </w:tabs>
            </w:pPr>
            <w:r>
              <w:rPr>
                <w:bCs/>
                <w:sz w:val="28"/>
                <w:szCs w:val="26"/>
                <w:lang w:bidi="en-US" w:eastAsia="en-US"/>
              </w:rPr>
              <w:t xml:space="preserve">Алта</w:t>
            </w:r>
            <w:r>
              <w:rPr>
                <w:bCs/>
                <w:sz w:val="28"/>
                <w:szCs w:val="26"/>
                <w:lang w:bidi="en-US" w:eastAsia="en-US"/>
              </w:rPr>
              <w:t xml:space="preserve">й</w:t>
            </w:r>
            <w:r>
              <w:rPr>
                <w:bCs/>
                <w:sz w:val="28"/>
                <w:szCs w:val="26"/>
                <w:lang w:bidi="en-US" w:eastAsia="en-US"/>
              </w:rPr>
              <w:t xml:space="preserve">ского края </w:t>
            </w:r>
            <w:r>
              <w:rPr>
                <w:bCs/>
                <w:spacing w:val="-11"/>
                <w:sz w:val="28"/>
                <w:szCs w:val="26"/>
                <w:lang w:bidi="en-US" w:eastAsia="en-US"/>
              </w:rPr>
              <w:t xml:space="preserve">от 08.04.2021 </w:t>
            </w:r>
            <w:r>
              <w:rPr>
                <w:bCs/>
                <w:spacing w:val="-11"/>
                <w:sz w:val="28"/>
                <w:szCs w:val="26"/>
                <w:lang w:bidi="en-US" w:eastAsia="en-US"/>
              </w:rPr>
              <w:t xml:space="preserve">№ 33-рг)</w:t>
            </w:r>
            <w:r>
              <w:rPr>
                <w:spacing w:val="-11"/>
                <w:sz w:val="28"/>
                <w:szCs w:val="26"/>
              </w:rPr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626"/>
              <w:jc w:val="right"/>
              <w:spacing w:lineRule="exact" w:line="240"/>
              <w:tabs>
                <w:tab w:val="left" w:pos="3738" w:leader="none"/>
              </w:tabs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  <w:p>
            <w:pPr>
              <w:pStyle w:val="626"/>
              <w:jc w:val="right"/>
              <w:spacing w:lineRule="exact" w:line="240"/>
              <w:tabs>
                <w:tab w:val="left" w:pos="3738" w:leader="none"/>
              </w:tabs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  <w:p>
            <w:pPr>
              <w:pStyle w:val="626"/>
              <w:jc w:val="right"/>
              <w:spacing w:lineRule="exact" w:line="240"/>
              <w:tabs>
                <w:tab w:val="left" w:pos="3738" w:leader="none"/>
              </w:tabs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  <w:p>
            <w:pPr>
              <w:pStyle w:val="626"/>
              <w:jc w:val="right"/>
              <w:spacing w:lineRule="exact" w:line="240"/>
              <w:tabs>
                <w:tab w:val="left" w:pos="3738" w:leader="none"/>
              </w:tabs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  <w:p>
            <w:pPr>
              <w:pStyle w:val="626"/>
              <w:jc w:val="right"/>
              <w:spacing w:lineRule="exact" w:line="240"/>
              <w:tabs>
                <w:tab w:val="left" w:pos="3738" w:leader="none"/>
              </w:tabs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  <w:p>
            <w:pPr>
              <w:pStyle w:val="626"/>
              <w:ind w:right="282"/>
              <w:jc w:val="right"/>
              <w:spacing w:lineRule="exact" w:line="240"/>
              <w:tabs>
                <w:tab w:val="left" w:pos="3738" w:leader="none"/>
                <w:tab w:val="left" w:pos="4677" w:leader="none"/>
              </w:tabs>
            </w:pPr>
            <w:r>
              <w:rPr>
                <w:sz w:val="28"/>
              </w:rPr>
              <w:t xml:space="preserve">С.А. Кравцова</w:t>
            </w:r>
            <w:r>
              <w:rPr>
                <w:sz w:val="28"/>
              </w:rPr>
            </w:r>
            <w:r/>
          </w:p>
        </w:tc>
      </w:tr>
    </w:tbl>
    <w:p>
      <w:pPr>
        <w:pStyle w:val="62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6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2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2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2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2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2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2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2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26"/>
        <w:ind w:left="6480" w:hanging="18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ru-RU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49">
    <w:name w:val="Heading 1"/>
    <w:link w:val="45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50">
    <w:name w:val="Heading 1 Char"/>
    <w:link w:val="449"/>
    <w:uiPriority w:val="9"/>
    <w:rPr>
      <w:rFonts w:ascii="Arial" w:hAnsi="Arial" w:cs="Arial" w:eastAsia="Arial"/>
      <w:sz w:val="40"/>
      <w:szCs w:val="40"/>
    </w:rPr>
  </w:style>
  <w:style w:type="paragraph" w:styleId="451">
    <w:name w:val="Heading 2"/>
    <w:link w:val="45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2">
    <w:name w:val="Heading 2 Char"/>
    <w:link w:val="451"/>
    <w:uiPriority w:val="9"/>
    <w:rPr>
      <w:rFonts w:ascii="Arial" w:hAnsi="Arial" w:cs="Arial" w:eastAsia="Arial"/>
      <w:sz w:val="34"/>
    </w:rPr>
  </w:style>
  <w:style w:type="paragraph" w:styleId="453">
    <w:name w:val="Heading 3"/>
    <w:link w:val="45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4">
    <w:name w:val="Heading 3 Char"/>
    <w:link w:val="453"/>
    <w:uiPriority w:val="9"/>
    <w:rPr>
      <w:rFonts w:ascii="Arial" w:hAnsi="Arial" w:cs="Arial" w:eastAsia="Arial"/>
      <w:sz w:val="30"/>
      <w:szCs w:val="30"/>
    </w:rPr>
  </w:style>
  <w:style w:type="paragraph" w:styleId="455">
    <w:name w:val="Heading 4"/>
    <w:link w:val="456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6">
    <w:name w:val="Heading 4 Char"/>
    <w:link w:val="455"/>
    <w:uiPriority w:val="9"/>
    <w:rPr>
      <w:rFonts w:ascii="Arial" w:hAnsi="Arial" w:cs="Arial" w:eastAsia="Arial"/>
      <w:b/>
      <w:bCs/>
      <w:sz w:val="26"/>
      <w:szCs w:val="26"/>
    </w:rPr>
  </w:style>
  <w:style w:type="paragraph" w:styleId="457">
    <w:name w:val="Heading 5"/>
    <w:link w:val="45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8">
    <w:name w:val="Heading 5 Char"/>
    <w:link w:val="457"/>
    <w:uiPriority w:val="9"/>
    <w:rPr>
      <w:rFonts w:ascii="Arial" w:hAnsi="Arial" w:cs="Arial" w:eastAsia="Arial"/>
      <w:b/>
      <w:bCs/>
      <w:sz w:val="24"/>
      <w:szCs w:val="24"/>
    </w:rPr>
  </w:style>
  <w:style w:type="paragraph" w:styleId="459">
    <w:name w:val="Heading 6"/>
    <w:link w:val="460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60">
    <w:name w:val="Heading 6 Char"/>
    <w:link w:val="459"/>
    <w:uiPriority w:val="9"/>
    <w:rPr>
      <w:rFonts w:ascii="Arial" w:hAnsi="Arial" w:cs="Arial" w:eastAsia="Arial"/>
      <w:b/>
      <w:bCs/>
      <w:sz w:val="22"/>
      <w:szCs w:val="22"/>
    </w:rPr>
  </w:style>
  <w:style w:type="paragraph" w:styleId="461">
    <w:name w:val="Heading 7"/>
    <w:link w:val="46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2">
    <w:name w:val="Heading 7 Char"/>
    <w:link w:val="46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3">
    <w:name w:val="Heading 8"/>
    <w:link w:val="46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4">
    <w:name w:val="Heading 8 Char"/>
    <w:link w:val="463"/>
    <w:uiPriority w:val="9"/>
    <w:rPr>
      <w:rFonts w:ascii="Arial" w:hAnsi="Arial" w:cs="Arial" w:eastAsia="Arial"/>
      <w:i/>
      <w:iCs/>
      <w:sz w:val="22"/>
      <w:szCs w:val="22"/>
    </w:rPr>
  </w:style>
  <w:style w:type="paragraph" w:styleId="465">
    <w:name w:val="Heading 9"/>
    <w:link w:val="46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6">
    <w:name w:val="Heading 9 Char"/>
    <w:link w:val="465"/>
    <w:uiPriority w:val="9"/>
    <w:rPr>
      <w:rFonts w:ascii="Arial" w:hAnsi="Arial" w:cs="Arial" w:eastAsia="Arial"/>
      <w:i/>
      <w:iCs/>
      <w:sz w:val="21"/>
      <w:szCs w:val="21"/>
    </w:rPr>
  </w:style>
  <w:style w:type="paragraph" w:styleId="467">
    <w:name w:val="List Paragraph"/>
    <w:qFormat/>
    <w:uiPriority w:val="34"/>
    <w:pPr>
      <w:contextualSpacing w:val="true"/>
      <w:ind w:left="720"/>
    </w:pPr>
  </w:style>
  <w:style w:type="paragraph" w:styleId="468">
    <w:name w:val="No Spacing"/>
    <w:qFormat/>
    <w:uiPriority w:val="1"/>
    <w:pPr>
      <w:spacing w:lineRule="auto" w:line="240" w:after="0" w:before="0"/>
    </w:pPr>
  </w:style>
  <w:style w:type="paragraph" w:styleId="469">
    <w:name w:val="Title"/>
    <w:link w:val="470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70">
    <w:name w:val="Title Char"/>
    <w:link w:val="469"/>
    <w:uiPriority w:val="10"/>
    <w:rPr>
      <w:sz w:val="48"/>
      <w:szCs w:val="48"/>
    </w:rPr>
  </w:style>
  <w:style w:type="paragraph" w:styleId="471">
    <w:name w:val="Subtitle"/>
    <w:link w:val="472"/>
    <w:qFormat/>
    <w:uiPriority w:val="11"/>
    <w:rPr>
      <w:sz w:val="24"/>
      <w:szCs w:val="24"/>
    </w:rPr>
    <w:pPr>
      <w:spacing w:after="200" w:before="200"/>
    </w:pPr>
  </w:style>
  <w:style w:type="character" w:styleId="472">
    <w:name w:val="Subtitle Char"/>
    <w:link w:val="471"/>
    <w:uiPriority w:val="11"/>
    <w:rPr>
      <w:sz w:val="24"/>
      <w:szCs w:val="24"/>
    </w:rPr>
  </w:style>
  <w:style w:type="paragraph" w:styleId="473">
    <w:name w:val="Quote"/>
    <w:link w:val="474"/>
    <w:qFormat/>
    <w:uiPriority w:val="29"/>
    <w:rPr>
      <w:i/>
    </w:rPr>
    <w:pPr>
      <w:ind w:left="720" w:right="720"/>
    </w:pPr>
  </w:style>
  <w:style w:type="character" w:styleId="474">
    <w:name w:val="Quote Char"/>
    <w:link w:val="473"/>
    <w:uiPriority w:val="29"/>
    <w:rPr>
      <w:i/>
    </w:rPr>
  </w:style>
  <w:style w:type="paragraph" w:styleId="475">
    <w:name w:val="Intense Quote"/>
    <w:link w:val="476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6">
    <w:name w:val="Intense Quote Char"/>
    <w:link w:val="475"/>
    <w:uiPriority w:val="30"/>
    <w:rPr>
      <w:i/>
    </w:rPr>
  </w:style>
  <w:style w:type="paragraph" w:styleId="477">
    <w:name w:val="Header"/>
    <w:link w:val="47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8">
    <w:name w:val="Header Char"/>
    <w:link w:val="477"/>
    <w:uiPriority w:val="99"/>
  </w:style>
  <w:style w:type="paragraph" w:styleId="479">
    <w:name w:val="Footer"/>
    <w:link w:val="482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0">
    <w:name w:val="Footer Char"/>
    <w:link w:val="479"/>
    <w:uiPriority w:val="99"/>
  </w:style>
  <w:style w:type="paragraph" w:styleId="481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2">
    <w:name w:val="Caption Char"/>
    <w:basedOn w:val="481"/>
    <w:link w:val="479"/>
    <w:uiPriority w:val="99"/>
  </w:style>
  <w:style w:type="table" w:styleId="483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4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5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6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7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8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90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0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1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2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3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4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5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6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7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8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519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520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521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522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523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524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525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6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7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8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9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30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1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2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5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6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7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8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9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50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51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2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3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6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7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2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3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4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5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6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7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8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9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80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81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2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83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84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85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86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87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88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89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90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91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92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93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94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95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96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97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98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99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00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601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02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3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4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5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6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7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8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09">
    <w:name w:val="Hyperlink"/>
    <w:uiPriority w:val="99"/>
    <w:unhideWhenUsed/>
    <w:rPr>
      <w:color w:val="0000FF" w:themeColor="hyperlink"/>
      <w:u w:val="single"/>
    </w:rPr>
  </w:style>
  <w:style w:type="paragraph" w:styleId="610">
    <w:name w:val="footnote text"/>
    <w:link w:val="611"/>
    <w:uiPriority w:val="99"/>
    <w:semiHidden/>
    <w:unhideWhenUsed/>
    <w:rPr>
      <w:sz w:val="18"/>
    </w:rPr>
    <w:pPr>
      <w:spacing w:lineRule="auto" w:line="240" w:after="40"/>
    </w:pPr>
  </w:style>
  <w:style w:type="character" w:styleId="611">
    <w:name w:val="Footnote Text Char"/>
    <w:link w:val="610"/>
    <w:uiPriority w:val="99"/>
    <w:rPr>
      <w:sz w:val="18"/>
    </w:rPr>
  </w:style>
  <w:style w:type="character" w:styleId="612">
    <w:name w:val="footnote reference"/>
    <w:uiPriority w:val="99"/>
    <w:unhideWhenUsed/>
    <w:rPr>
      <w:vertAlign w:val="superscript"/>
    </w:rPr>
  </w:style>
  <w:style w:type="paragraph" w:styleId="613">
    <w:name w:val="endnote text"/>
    <w:link w:val="614"/>
    <w:uiPriority w:val="99"/>
    <w:semiHidden/>
    <w:unhideWhenUsed/>
    <w:rPr>
      <w:sz w:val="20"/>
    </w:rPr>
    <w:pPr>
      <w:spacing w:lineRule="auto" w:line="240" w:after="0"/>
    </w:pPr>
  </w:style>
  <w:style w:type="character" w:styleId="614">
    <w:name w:val="Endnote Text Char"/>
    <w:link w:val="613"/>
    <w:uiPriority w:val="99"/>
    <w:rPr>
      <w:sz w:val="20"/>
    </w:rPr>
  </w:style>
  <w:style w:type="character" w:styleId="615">
    <w:name w:val="endnote reference"/>
    <w:uiPriority w:val="99"/>
    <w:semiHidden/>
    <w:unhideWhenUsed/>
    <w:rPr>
      <w:vertAlign w:val="superscript"/>
    </w:rPr>
  </w:style>
  <w:style w:type="paragraph" w:styleId="616">
    <w:name w:val="toc 1"/>
    <w:uiPriority w:val="39"/>
    <w:unhideWhenUsed/>
    <w:pPr>
      <w:ind w:left="0" w:right="0" w:firstLine="0"/>
      <w:spacing w:after="57"/>
    </w:pPr>
  </w:style>
  <w:style w:type="paragraph" w:styleId="617">
    <w:name w:val="toc 2"/>
    <w:uiPriority w:val="39"/>
    <w:unhideWhenUsed/>
    <w:pPr>
      <w:ind w:left="283" w:right="0" w:firstLine="0"/>
      <w:spacing w:after="57"/>
    </w:pPr>
  </w:style>
  <w:style w:type="paragraph" w:styleId="618">
    <w:name w:val="toc 3"/>
    <w:uiPriority w:val="39"/>
    <w:unhideWhenUsed/>
    <w:pPr>
      <w:ind w:left="567" w:right="0" w:firstLine="0"/>
      <w:spacing w:after="57"/>
    </w:pPr>
  </w:style>
  <w:style w:type="paragraph" w:styleId="619">
    <w:name w:val="toc 4"/>
    <w:uiPriority w:val="39"/>
    <w:unhideWhenUsed/>
    <w:pPr>
      <w:ind w:left="850" w:right="0" w:firstLine="0"/>
      <w:spacing w:after="57"/>
    </w:pPr>
  </w:style>
  <w:style w:type="paragraph" w:styleId="620">
    <w:name w:val="toc 5"/>
    <w:uiPriority w:val="39"/>
    <w:unhideWhenUsed/>
    <w:pPr>
      <w:ind w:left="1134" w:right="0" w:firstLine="0"/>
      <w:spacing w:after="57"/>
    </w:pPr>
  </w:style>
  <w:style w:type="paragraph" w:styleId="621">
    <w:name w:val="toc 6"/>
    <w:uiPriority w:val="39"/>
    <w:unhideWhenUsed/>
    <w:pPr>
      <w:ind w:left="1417" w:right="0" w:firstLine="0"/>
      <w:spacing w:after="57"/>
    </w:pPr>
  </w:style>
  <w:style w:type="paragraph" w:styleId="622">
    <w:name w:val="toc 7"/>
    <w:uiPriority w:val="39"/>
    <w:unhideWhenUsed/>
    <w:pPr>
      <w:ind w:left="1701" w:right="0" w:firstLine="0"/>
      <w:spacing w:after="57"/>
    </w:pPr>
  </w:style>
  <w:style w:type="paragraph" w:styleId="623">
    <w:name w:val="toc 8"/>
    <w:uiPriority w:val="39"/>
    <w:unhideWhenUsed/>
    <w:pPr>
      <w:ind w:left="1984" w:right="0" w:firstLine="0"/>
      <w:spacing w:after="57"/>
    </w:pPr>
  </w:style>
  <w:style w:type="paragraph" w:styleId="624">
    <w:name w:val="toc 9"/>
    <w:uiPriority w:val="39"/>
    <w:unhideWhenUsed/>
    <w:pPr>
      <w:ind w:left="2268" w:right="0" w:firstLine="0"/>
      <w:spacing w:after="57"/>
    </w:pPr>
  </w:style>
  <w:style w:type="paragraph" w:styleId="625">
    <w:name w:val="TOC Heading"/>
    <w:uiPriority w:val="39"/>
    <w:unhideWhenUsed/>
  </w:style>
  <w:style w:type="paragraph" w:styleId="626">
    <w:name w:val="Обычный"/>
    <w:next w:val="626"/>
    <w:link w:val="626"/>
    <w:rPr>
      <w:sz w:val="24"/>
      <w:szCs w:val="24"/>
      <w:lang w:val="ru-RU" w:bidi="ar-SA" w:eastAsia="ru-RU"/>
    </w:rPr>
  </w:style>
  <w:style w:type="paragraph" w:styleId="627">
    <w:name w:val="Заголовок 1"/>
    <w:basedOn w:val="626"/>
    <w:next w:val="626"/>
    <w:link w:val="626"/>
    <w:rPr>
      <w:rFonts w:ascii="Arial" w:hAnsi="Arial"/>
      <w:b/>
      <w:bCs/>
      <w:color w:val="26282F"/>
    </w:rPr>
    <w:pPr>
      <w:jc w:val="center"/>
      <w:spacing w:after="108" w:before="108"/>
      <w:outlineLvl w:val="0"/>
    </w:pPr>
  </w:style>
  <w:style w:type="character" w:styleId="628">
    <w:name w:val="Основной шрифт абзаца"/>
    <w:next w:val="628"/>
    <w:link w:val="626"/>
    <w:semiHidden/>
  </w:style>
  <w:style w:type="table" w:styleId="629">
    <w:name w:val="Обычная таблица"/>
    <w:next w:val="629"/>
    <w:link w:val="626"/>
    <w:semiHidden/>
    <w:tblPr/>
  </w:style>
  <w:style w:type="numbering" w:styleId="630">
    <w:name w:val="Нет списка"/>
    <w:next w:val="630"/>
    <w:link w:val="626"/>
    <w:semiHidden/>
  </w:style>
  <w:style w:type="table" w:styleId="631">
    <w:name w:val="Сетка таблицы"/>
    <w:basedOn w:val="629"/>
    <w:next w:val="631"/>
    <w:link w:val="626"/>
    <w:tblPr/>
  </w:style>
  <w:style w:type="character" w:styleId="632" w:default="1">
    <w:name w:val="Default Paragraph Font"/>
    <w:uiPriority w:val="1"/>
    <w:semiHidden/>
    <w:unhideWhenUsed/>
  </w:style>
  <w:style w:type="numbering" w:styleId="633" w:default="1">
    <w:name w:val="No List"/>
    <w:uiPriority w:val="99"/>
    <w:semiHidden/>
    <w:unhideWhenUsed/>
  </w:style>
  <w:style w:type="paragraph" w:styleId="634" w:default="1">
    <w:name w:val="Normal"/>
    <w:qFormat/>
  </w:style>
  <w:style w:type="table" w:styleId="63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2021-04-12T09:31:19Z</dcterms:modified>
</cp:coreProperties>
</file>