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FE" w:rsidRPr="00A34D19" w:rsidRDefault="00814DFE" w:rsidP="00F84204">
      <w:pPr>
        <w:shd w:val="clear" w:color="auto" w:fill="FFFFFF"/>
        <w:jc w:val="center"/>
        <w:rPr>
          <w:sz w:val="28"/>
          <w:szCs w:val="28"/>
        </w:rPr>
      </w:pPr>
      <w:r w:rsidRPr="00A34D19">
        <w:rPr>
          <w:spacing w:val="1"/>
          <w:w w:val="101"/>
          <w:sz w:val="28"/>
          <w:szCs w:val="28"/>
        </w:rPr>
        <w:t>ПОЯСНИТЕЛЬНАЯ ЗАПИСКА</w:t>
      </w:r>
    </w:p>
    <w:p w:rsidR="009B4759" w:rsidRPr="00A34D19" w:rsidRDefault="00814DFE" w:rsidP="00F84204">
      <w:pPr>
        <w:shd w:val="clear" w:color="auto" w:fill="FFFFFF"/>
        <w:jc w:val="center"/>
        <w:rPr>
          <w:bCs/>
          <w:spacing w:val="1"/>
          <w:w w:val="101"/>
          <w:sz w:val="28"/>
          <w:szCs w:val="28"/>
        </w:rPr>
      </w:pPr>
      <w:r w:rsidRPr="00A34D19">
        <w:rPr>
          <w:bCs/>
          <w:spacing w:val="1"/>
          <w:w w:val="101"/>
          <w:sz w:val="28"/>
          <w:szCs w:val="28"/>
        </w:rPr>
        <w:t>к проекту</w:t>
      </w:r>
      <w:r w:rsidR="0034328E" w:rsidRPr="00A34D19">
        <w:rPr>
          <w:bCs/>
          <w:spacing w:val="1"/>
          <w:w w:val="101"/>
          <w:sz w:val="28"/>
          <w:szCs w:val="28"/>
        </w:rPr>
        <w:t xml:space="preserve"> </w:t>
      </w:r>
      <w:r w:rsidR="009B4759" w:rsidRPr="00A34D19">
        <w:rPr>
          <w:bCs/>
          <w:spacing w:val="1"/>
          <w:w w:val="101"/>
          <w:sz w:val="28"/>
          <w:szCs w:val="28"/>
        </w:rPr>
        <w:t>постановления Алтайского краевого Законодательного</w:t>
      </w:r>
    </w:p>
    <w:p w:rsidR="00A81BC9" w:rsidRPr="00A34D19" w:rsidRDefault="009B4759" w:rsidP="00F84204">
      <w:pPr>
        <w:pStyle w:val="Heading"/>
        <w:jc w:val="center"/>
        <w:rPr>
          <w:rFonts w:ascii="Times New Roman" w:hAnsi="Times New Roman"/>
          <w:b w:val="0"/>
          <w:bCs/>
          <w:spacing w:val="1"/>
          <w:w w:val="101"/>
          <w:sz w:val="28"/>
          <w:szCs w:val="28"/>
        </w:rPr>
      </w:pPr>
      <w:r w:rsidRPr="00A34D19">
        <w:rPr>
          <w:rFonts w:ascii="Times New Roman" w:hAnsi="Times New Roman"/>
          <w:b w:val="0"/>
          <w:bCs/>
          <w:spacing w:val="1"/>
          <w:w w:val="101"/>
          <w:sz w:val="28"/>
          <w:szCs w:val="28"/>
        </w:rPr>
        <w:t xml:space="preserve">Собрания </w:t>
      </w:r>
      <w:r w:rsidR="00A81BC9" w:rsidRPr="00A34D19">
        <w:rPr>
          <w:rFonts w:ascii="Times New Roman" w:hAnsi="Times New Roman"/>
          <w:b w:val="0"/>
          <w:bCs/>
          <w:spacing w:val="1"/>
          <w:w w:val="101"/>
          <w:sz w:val="28"/>
          <w:szCs w:val="28"/>
        </w:rPr>
        <w:t>«</w:t>
      </w:r>
      <w:r w:rsidR="00A81BC9" w:rsidRPr="00A34D19">
        <w:rPr>
          <w:rFonts w:ascii="Times New Roman" w:hAnsi="Times New Roman"/>
          <w:b w:val="0"/>
          <w:spacing w:val="-4"/>
          <w:sz w:val="28"/>
          <w:szCs w:val="28"/>
        </w:rPr>
        <w:t>Об утверждении Доклада Алтайского краевого Законодательного Собрания «О состоянии законод</w:t>
      </w:r>
      <w:r w:rsidR="000809BE" w:rsidRPr="00A34D19">
        <w:rPr>
          <w:rFonts w:ascii="Times New Roman" w:hAnsi="Times New Roman"/>
          <w:b w:val="0"/>
          <w:spacing w:val="-4"/>
          <w:sz w:val="28"/>
          <w:szCs w:val="28"/>
        </w:rPr>
        <w:t>ательства Алтайского края в 20</w:t>
      </w:r>
      <w:r w:rsidR="0024710A">
        <w:rPr>
          <w:rFonts w:ascii="Times New Roman" w:hAnsi="Times New Roman"/>
          <w:b w:val="0"/>
          <w:spacing w:val="-4"/>
          <w:sz w:val="28"/>
          <w:szCs w:val="28"/>
        </w:rPr>
        <w:t>20</w:t>
      </w:r>
      <w:r w:rsidR="00A81BC9" w:rsidRPr="00A34D19">
        <w:rPr>
          <w:rFonts w:ascii="Times New Roman" w:hAnsi="Times New Roman"/>
          <w:b w:val="0"/>
          <w:spacing w:val="-4"/>
          <w:sz w:val="28"/>
          <w:szCs w:val="28"/>
        </w:rPr>
        <w:t xml:space="preserve"> году и перспективах его совершенствования</w:t>
      </w:r>
      <w:r w:rsidR="00661EBE" w:rsidRPr="00A34D19">
        <w:rPr>
          <w:rFonts w:ascii="Times New Roman" w:hAnsi="Times New Roman"/>
          <w:b w:val="0"/>
          <w:spacing w:val="-4"/>
          <w:sz w:val="28"/>
          <w:szCs w:val="28"/>
        </w:rPr>
        <w:t>»</w:t>
      </w:r>
    </w:p>
    <w:p w:rsidR="007826AE" w:rsidRPr="00A34D19" w:rsidRDefault="007826AE" w:rsidP="00F84204">
      <w:pPr>
        <w:shd w:val="clear" w:color="auto" w:fill="FFFFFF"/>
        <w:jc w:val="center"/>
        <w:rPr>
          <w:b/>
          <w:bCs/>
          <w:spacing w:val="1"/>
          <w:w w:val="101"/>
          <w:sz w:val="28"/>
          <w:szCs w:val="28"/>
        </w:rPr>
      </w:pPr>
    </w:p>
    <w:p w:rsidR="00661EBE" w:rsidRPr="00A34D19" w:rsidRDefault="00661EBE" w:rsidP="00F8420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61EBE" w:rsidRPr="00A34D19" w:rsidRDefault="00661EBE" w:rsidP="00F84204">
      <w:pPr>
        <w:shd w:val="clear" w:color="auto" w:fill="FFFFFF"/>
        <w:ind w:firstLine="709"/>
        <w:jc w:val="both"/>
        <w:rPr>
          <w:sz w:val="28"/>
          <w:szCs w:val="28"/>
        </w:rPr>
      </w:pPr>
      <w:r w:rsidRPr="00A34D19">
        <w:rPr>
          <w:sz w:val="28"/>
          <w:szCs w:val="28"/>
        </w:rPr>
        <w:t>Доклад</w:t>
      </w:r>
      <w:r w:rsidRPr="00A34D19">
        <w:rPr>
          <w:b/>
          <w:spacing w:val="-4"/>
          <w:sz w:val="28"/>
          <w:szCs w:val="28"/>
        </w:rPr>
        <w:t xml:space="preserve"> </w:t>
      </w:r>
      <w:r w:rsidRPr="00A34D19">
        <w:rPr>
          <w:spacing w:val="-4"/>
          <w:sz w:val="28"/>
          <w:szCs w:val="28"/>
        </w:rPr>
        <w:t>Алтайского краевого Законодательного Собрания «О состоянии законодательства Алтайского края в 20</w:t>
      </w:r>
      <w:r w:rsidR="0024710A">
        <w:rPr>
          <w:spacing w:val="-4"/>
          <w:sz w:val="28"/>
          <w:szCs w:val="28"/>
        </w:rPr>
        <w:t>20</w:t>
      </w:r>
      <w:r w:rsidRPr="00A34D19">
        <w:rPr>
          <w:spacing w:val="-4"/>
          <w:sz w:val="28"/>
          <w:szCs w:val="28"/>
        </w:rPr>
        <w:t xml:space="preserve"> году и перспект</w:t>
      </w:r>
      <w:r w:rsidRPr="00A34D19">
        <w:rPr>
          <w:spacing w:val="-4"/>
          <w:sz w:val="28"/>
          <w:szCs w:val="28"/>
        </w:rPr>
        <w:t>и</w:t>
      </w:r>
      <w:r w:rsidRPr="00A34D19">
        <w:rPr>
          <w:spacing w:val="-4"/>
          <w:sz w:val="28"/>
          <w:szCs w:val="28"/>
        </w:rPr>
        <w:t xml:space="preserve">вах его совершенствования» (далее </w:t>
      </w:r>
      <w:r w:rsidR="00D81DD4" w:rsidRPr="00A34D19">
        <w:rPr>
          <w:spacing w:val="-4"/>
          <w:sz w:val="28"/>
          <w:szCs w:val="28"/>
        </w:rPr>
        <w:t>–</w:t>
      </w:r>
      <w:r w:rsidRPr="00A34D19">
        <w:rPr>
          <w:spacing w:val="-4"/>
          <w:sz w:val="28"/>
          <w:szCs w:val="28"/>
        </w:rPr>
        <w:t xml:space="preserve"> Доклад)</w:t>
      </w:r>
      <w:r w:rsidRPr="00A34D19">
        <w:rPr>
          <w:sz w:val="28"/>
          <w:szCs w:val="28"/>
        </w:rPr>
        <w:t xml:space="preserve"> отражает информацию об итогах работы Алтайского краевого Законодательного Собрания за указанный период и задачах на последующие периоды.</w:t>
      </w:r>
    </w:p>
    <w:p w:rsidR="00FB70FB" w:rsidRPr="00A34D19" w:rsidRDefault="00E65D12" w:rsidP="00F84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D19">
        <w:rPr>
          <w:sz w:val="28"/>
          <w:szCs w:val="28"/>
        </w:rPr>
        <w:t xml:space="preserve">Доклад подготовлен </w:t>
      </w:r>
      <w:r w:rsidR="00736A7D" w:rsidRPr="00A34D19">
        <w:rPr>
          <w:sz w:val="28"/>
          <w:szCs w:val="28"/>
        </w:rPr>
        <w:t>на основании информации, предоставленной постоянными комитетами и постоянными депутатскими объединениями Алтайского краевого Законодательного Собрания, экспертно-правовым управлением аппарата Алтайского краевого Законодательного Собрания</w:t>
      </w:r>
      <w:r w:rsidRPr="00A34D19">
        <w:rPr>
          <w:sz w:val="28"/>
          <w:szCs w:val="28"/>
        </w:rPr>
        <w:t xml:space="preserve">. </w:t>
      </w:r>
    </w:p>
    <w:p w:rsidR="00F84204" w:rsidRPr="00A34D19" w:rsidRDefault="004F6E3F" w:rsidP="00F84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D19">
        <w:rPr>
          <w:sz w:val="28"/>
          <w:szCs w:val="28"/>
        </w:rPr>
        <w:t xml:space="preserve">При формировании </w:t>
      </w:r>
      <w:r w:rsidR="00F84204" w:rsidRPr="00A34D19">
        <w:rPr>
          <w:sz w:val="28"/>
          <w:szCs w:val="28"/>
        </w:rPr>
        <w:t xml:space="preserve">указанного документа </w:t>
      </w:r>
      <w:r w:rsidRPr="00A34D19">
        <w:rPr>
          <w:sz w:val="28"/>
          <w:szCs w:val="28"/>
        </w:rPr>
        <w:t xml:space="preserve">учтены предложения </w:t>
      </w:r>
      <w:r w:rsidR="00F84204" w:rsidRPr="00A34D19">
        <w:rPr>
          <w:sz w:val="28"/>
          <w:szCs w:val="28"/>
        </w:rPr>
        <w:t>Правительств</w:t>
      </w:r>
      <w:r w:rsidRPr="00A34D19">
        <w:rPr>
          <w:sz w:val="28"/>
          <w:szCs w:val="28"/>
        </w:rPr>
        <w:t>а</w:t>
      </w:r>
      <w:r w:rsidR="00F84204" w:rsidRPr="00A34D19">
        <w:rPr>
          <w:sz w:val="28"/>
          <w:szCs w:val="28"/>
        </w:rPr>
        <w:t xml:space="preserve"> Алтайского края, прокуратур</w:t>
      </w:r>
      <w:r w:rsidRPr="00A34D19">
        <w:rPr>
          <w:sz w:val="28"/>
          <w:szCs w:val="28"/>
        </w:rPr>
        <w:t>ы</w:t>
      </w:r>
      <w:r w:rsidR="00F84204" w:rsidRPr="00A34D19">
        <w:rPr>
          <w:sz w:val="28"/>
          <w:szCs w:val="28"/>
        </w:rPr>
        <w:t xml:space="preserve"> Алтайского </w:t>
      </w:r>
      <w:r w:rsidR="00F84204" w:rsidRPr="004253EF">
        <w:rPr>
          <w:sz w:val="28"/>
          <w:szCs w:val="28"/>
        </w:rPr>
        <w:t>края, Управлени</w:t>
      </w:r>
      <w:r w:rsidRPr="004253EF">
        <w:rPr>
          <w:sz w:val="28"/>
          <w:szCs w:val="28"/>
        </w:rPr>
        <w:t>я</w:t>
      </w:r>
      <w:r w:rsidR="00F84204" w:rsidRPr="004253EF">
        <w:rPr>
          <w:sz w:val="28"/>
          <w:szCs w:val="28"/>
        </w:rPr>
        <w:t xml:space="preserve"> Министерства юстиции Российской Федерации по Алтайскому краю, </w:t>
      </w:r>
      <w:r w:rsidR="00AF0726" w:rsidRPr="004253EF">
        <w:rPr>
          <w:bCs/>
          <w:kern w:val="36"/>
          <w:sz w:val="28"/>
          <w:szCs w:val="28"/>
        </w:rPr>
        <w:t>Счетной</w:t>
      </w:r>
      <w:r w:rsidR="00AF0726" w:rsidRPr="00A34D19">
        <w:rPr>
          <w:bCs/>
          <w:kern w:val="36"/>
          <w:sz w:val="28"/>
          <w:szCs w:val="28"/>
        </w:rPr>
        <w:t xml:space="preserve"> палаты Алтайского края,</w:t>
      </w:r>
      <w:r w:rsidR="00AF0726" w:rsidRPr="00A34D19">
        <w:rPr>
          <w:b/>
          <w:bCs/>
          <w:kern w:val="36"/>
          <w:sz w:val="28"/>
          <w:szCs w:val="28"/>
        </w:rPr>
        <w:t xml:space="preserve"> </w:t>
      </w:r>
      <w:r w:rsidR="00A7753D" w:rsidRPr="00A34D19">
        <w:rPr>
          <w:rStyle w:val="aa"/>
          <w:b w:val="0"/>
          <w:sz w:val="28"/>
          <w:szCs w:val="28"/>
        </w:rPr>
        <w:t>Уполномоченного по правам человека в Алтайском крае,</w:t>
      </w:r>
      <w:r w:rsidR="00A34D19" w:rsidRPr="00A34D19">
        <w:rPr>
          <w:rStyle w:val="aa"/>
          <w:sz w:val="28"/>
          <w:szCs w:val="28"/>
        </w:rPr>
        <w:t xml:space="preserve"> </w:t>
      </w:r>
      <w:r w:rsidR="00A34D19" w:rsidRPr="00A34D19">
        <w:rPr>
          <w:bCs/>
          <w:sz w:val="28"/>
          <w:szCs w:val="28"/>
          <w:shd w:val="clear" w:color="auto" w:fill="FFFFFF"/>
        </w:rPr>
        <w:t xml:space="preserve">Уполномоченного по защите прав предпринимателей в Алтайском крае, </w:t>
      </w:r>
      <w:r w:rsidRPr="00A34D19">
        <w:rPr>
          <w:sz w:val="28"/>
          <w:szCs w:val="28"/>
        </w:rPr>
        <w:t>органов местного самоуправления Алтайского края</w:t>
      </w:r>
      <w:r w:rsidR="004253EF">
        <w:rPr>
          <w:sz w:val="28"/>
          <w:szCs w:val="28"/>
        </w:rPr>
        <w:t>.</w:t>
      </w:r>
    </w:p>
    <w:p w:rsidR="00F84204" w:rsidRPr="00A34D19" w:rsidRDefault="00F84204" w:rsidP="003D2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D19">
        <w:rPr>
          <w:sz w:val="28"/>
          <w:szCs w:val="28"/>
        </w:rPr>
        <w:t>Доклад является не только отчетом о деятельности законодательного (представительного) органа Алтайского края, но и значимым документом, используемым в планировании его правот</w:t>
      </w:r>
      <w:bookmarkStart w:id="0" w:name="_GoBack"/>
      <w:bookmarkEnd w:id="0"/>
      <w:r w:rsidRPr="00A34D19">
        <w:rPr>
          <w:sz w:val="28"/>
          <w:szCs w:val="28"/>
        </w:rPr>
        <w:t>ворческой деятельности, что в итоге находит положительное отражение в качестве принимаемых нормативных правовых актов.</w:t>
      </w:r>
    </w:p>
    <w:p w:rsidR="00EE242E" w:rsidRPr="00A34D19" w:rsidRDefault="003D205F" w:rsidP="003D2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D19">
        <w:rPr>
          <w:sz w:val="28"/>
          <w:szCs w:val="28"/>
        </w:rPr>
        <w:t>В соответствии с</w:t>
      </w:r>
      <w:r w:rsidR="00303C41" w:rsidRPr="00A34D19">
        <w:rPr>
          <w:sz w:val="28"/>
          <w:szCs w:val="28"/>
        </w:rPr>
        <w:t xml:space="preserve"> </w:t>
      </w:r>
      <w:r w:rsidR="00ED30A3" w:rsidRPr="00A34D19">
        <w:rPr>
          <w:sz w:val="28"/>
          <w:szCs w:val="28"/>
        </w:rPr>
        <w:t>постановлением Алтайского краевого Законодательного Собрания от 2 октября 2012 года № 465 «Об утверждении Положения о подготовке Доклада Алтайского краевого Законодательного Собрания о состоянии законодательства Алтайского края и перспективах его совершенствования» Доклад</w:t>
      </w:r>
      <w:r w:rsidR="00EE242E" w:rsidRPr="00A34D19">
        <w:rPr>
          <w:sz w:val="28"/>
          <w:szCs w:val="28"/>
        </w:rPr>
        <w:t xml:space="preserve"> рассматривается и утверждается на сессии Алтайского краевого Законодательного Собрания.</w:t>
      </w:r>
    </w:p>
    <w:p w:rsidR="00ED30A3" w:rsidRPr="00A34D19" w:rsidRDefault="00ED30A3" w:rsidP="00F84204">
      <w:pPr>
        <w:shd w:val="clear" w:color="auto" w:fill="FFFFFF"/>
        <w:ind w:firstLine="709"/>
        <w:jc w:val="both"/>
        <w:rPr>
          <w:sz w:val="28"/>
          <w:szCs w:val="28"/>
        </w:rPr>
      </w:pPr>
      <w:r w:rsidRPr="00A34D19">
        <w:rPr>
          <w:sz w:val="28"/>
          <w:szCs w:val="28"/>
        </w:rPr>
        <w:t>На основании вышеизложенного проектом постановления предлагается утвердить Доклад</w:t>
      </w:r>
      <w:r w:rsidR="00327ECA" w:rsidRPr="00A34D19">
        <w:rPr>
          <w:sz w:val="28"/>
          <w:szCs w:val="28"/>
        </w:rPr>
        <w:t>.</w:t>
      </w:r>
    </w:p>
    <w:p w:rsidR="0034328E" w:rsidRPr="00A34D19" w:rsidRDefault="0034328E" w:rsidP="00F84204">
      <w:pPr>
        <w:pStyle w:val="a5"/>
        <w:jc w:val="both"/>
        <w:rPr>
          <w:szCs w:val="28"/>
          <w:lang w:val="ru-RU"/>
        </w:rPr>
      </w:pPr>
    </w:p>
    <w:p w:rsidR="00723877" w:rsidRPr="00A34D19" w:rsidRDefault="00723877" w:rsidP="00F84204">
      <w:pPr>
        <w:pStyle w:val="a5"/>
        <w:jc w:val="both"/>
        <w:rPr>
          <w:szCs w:val="28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920"/>
        <w:gridCol w:w="4253"/>
      </w:tblGrid>
      <w:tr w:rsidR="0034328E" w:rsidRPr="00A34D19">
        <w:tc>
          <w:tcPr>
            <w:tcW w:w="5920" w:type="dxa"/>
          </w:tcPr>
          <w:p w:rsidR="003D18C6" w:rsidRPr="00A34D19" w:rsidRDefault="0034328E" w:rsidP="00F84204">
            <w:pPr>
              <w:pStyle w:val="a5"/>
              <w:rPr>
                <w:szCs w:val="28"/>
                <w:lang w:val="ru-RU"/>
              </w:rPr>
            </w:pPr>
            <w:r w:rsidRPr="00A34D19">
              <w:rPr>
                <w:szCs w:val="28"/>
                <w:lang w:val="ru-RU"/>
              </w:rPr>
              <w:t>Заместитель председателя Алтайского</w:t>
            </w:r>
            <w:r w:rsidRPr="00A34D19">
              <w:rPr>
                <w:szCs w:val="28"/>
                <w:lang w:val="ru-RU"/>
              </w:rPr>
              <w:br/>
              <w:t>краевого Законодательного Собрания –</w:t>
            </w:r>
            <w:r w:rsidRPr="00A34D19">
              <w:rPr>
                <w:szCs w:val="28"/>
                <w:lang w:val="ru-RU"/>
              </w:rPr>
              <w:br/>
              <w:t xml:space="preserve">председатель комитета по </w:t>
            </w:r>
            <w:r w:rsidR="003D18C6" w:rsidRPr="00A34D19">
              <w:rPr>
                <w:szCs w:val="28"/>
                <w:lang w:val="ru-RU"/>
              </w:rPr>
              <w:t>аграрной</w:t>
            </w:r>
          </w:p>
          <w:p w:rsidR="0034328E" w:rsidRPr="00A34D19" w:rsidRDefault="008D73A7" w:rsidP="00F84204">
            <w:pPr>
              <w:pStyle w:val="a5"/>
              <w:rPr>
                <w:szCs w:val="28"/>
                <w:lang w:val="ru-RU"/>
              </w:rPr>
            </w:pPr>
            <w:r w:rsidRPr="00A34D19">
              <w:rPr>
                <w:szCs w:val="28"/>
                <w:lang w:val="ru-RU"/>
              </w:rPr>
              <w:t>п</w:t>
            </w:r>
            <w:r w:rsidR="0034328E" w:rsidRPr="00A34D19">
              <w:rPr>
                <w:szCs w:val="28"/>
                <w:lang w:val="ru-RU"/>
              </w:rPr>
              <w:t>олитике</w:t>
            </w:r>
            <w:r w:rsidR="003D18C6" w:rsidRPr="00A34D19">
              <w:rPr>
                <w:szCs w:val="28"/>
                <w:lang w:val="ru-RU"/>
              </w:rPr>
              <w:t xml:space="preserve"> и природопользованию</w:t>
            </w:r>
          </w:p>
        </w:tc>
        <w:tc>
          <w:tcPr>
            <w:tcW w:w="4253" w:type="dxa"/>
          </w:tcPr>
          <w:p w:rsidR="0034328E" w:rsidRPr="00A34D19" w:rsidRDefault="0034328E" w:rsidP="00F84204">
            <w:pPr>
              <w:pStyle w:val="a5"/>
              <w:jc w:val="right"/>
              <w:rPr>
                <w:szCs w:val="28"/>
                <w:lang w:val="ru-RU"/>
              </w:rPr>
            </w:pPr>
          </w:p>
          <w:p w:rsidR="0034328E" w:rsidRPr="00A34D19" w:rsidRDefault="0034328E" w:rsidP="00F84204">
            <w:pPr>
              <w:pStyle w:val="a5"/>
              <w:jc w:val="right"/>
              <w:rPr>
                <w:szCs w:val="28"/>
                <w:lang w:val="ru-RU"/>
              </w:rPr>
            </w:pPr>
          </w:p>
          <w:p w:rsidR="003D18C6" w:rsidRPr="00A34D19" w:rsidRDefault="003D18C6" w:rsidP="00F84204">
            <w:pPr>
              <w:pStyle w:val="a5"/>
              <w:jc w:val="right"/>
              <w:rPr>
                <w:szCs w:val="28"/>
                <w:lang w:val="ru-RU"/>
              </w:rPr>
            </w:pPr>
          </w:p>
          <w:p w:rsidR="0034328E" w:rsidRPr="00A34D19" w:rsidRDefault="003D18C6" w:rsidP="00F84204">
            <w:pPr>
              <w:pStyle w:val="a5"/>
              <w:jc w:val="right"/>
              <w:rPr>
                <w:szCs w:val="28"/>
              </w:rPr>
            </w:pPr>
            <w:r w:rsidRPr="00A34D19">
              <w:rPr>
                <w:szCs w:val="28"/>
                <w:lang w:val="ru-RU"/>
              </w:rPr>
              <w:t>С</w:t>
            </w:r>
            <w:r w:rsidR="0034328E" w:rsidRPr="00A34D19">
              <w:rPr>
                <w:szCs w:val="28"/>
              </w:rPr>
              <w:t>.</w:t>
            </w:r>
            <w:r w:rsidRPr="00A34D19">
              <w:rPr>
                <w:szCs w:val="28"/>
                <w:lang w:val="ru-RU"/>
              </w:rPr>
              <w:t>Н</w:t>
            </w:r>
            <w:r w:rsidR="0034328E" w:rsidRPr="00A34D19">
              <w:rPr>
                <w:szCs w:val="28"/>
              </w:rPr>
              <w:t xml:space="preserve">. </w:t>
            </w:r>
            <w:r w:rsidRPr="00A34D19">
              <w:rPr>
                <w:szCs w:val="28"/>
                <w:lang w:val="ru-RU"/>
              </w:rPr>
              <w:t>Серов</w:t>
            </w:r>
          </w:p>
        </w:tc>
      </w:tr>
    </w:tbl>
    <w:p w:rsidR="00723877" w:rsidRPr="00A34D19" w:rsidRDefault="00723877" w:rsidP="00F84204">
      <w:pPr>
        <w:pStyle w:val="a5"/>
        <w:jc w:val="both"/>
        <w:rPr>
          <w:szCs w:val="28"/>
          <w:lang w:val="ru-RU"/>
        </w:rPr>
      </w:pPr>
    </w:p>
    <w:p w:rsidR="00E44A6D" w:rsidRPr="00A34D19" w:rsidRDefault="00E44A6D" w:rsidP="00F84204">
      <w:pPr>
        <w:pStyle w:val="a5"/>
        <w:jc w:val="both"/>
        <w:rPr>
          <w:szCs w:val="28"/>
          <w:lang w:val="ru-RU"/>
        </w:rPr>
      </w:pPr>
    </w:p>
    <w:sectPr w:rsidR="00E44A6D" w:rsidRPr="00A34D19" w:rsidSect="001179F5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A5" w:rsidRDefault="000523A5">
      <w:r>
        <w:separator/>
      </w:r>
    </w:p>
  </w:endnote>
  <w:endnote w:type="continuationSeparator" w:id="0">
    <w:p w:rsidR="000523A5" w:rsidRDefault="0005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A5" w:rsidRDefault="000523A5">
      <w:r>
        <w:separator/>
      </w:r>
    </w:p>
  </w:footnote>
  <w:footnote w:type="continuationSeparator" w:id="0">
    <w:p w:rsidR="000523A5" w:rsidRDefault="0005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4D19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35FBE"/>
    <w:rsid w:val="0003767D"/>
    <w:rsid w:val="00042ECC"/>
    <w:rsid w:val="00050F26"/>
    <w:rsid w:val="000523A5"/>
    <w:rsid w:val="00057ABC"/>
    <w:rsid w:val="00062ABA"/>
    <w:rsid w:val="00070F77"/>
    <w:rsid w:val="00072D24"/>
    <w:rsid w:val="000809BE"/>
    <w:rsid w:val="000934F2"/>
    <w:rsid w:val="000956FB"/>
    <w:rsid w:val="000A0DC9"/>
    <w:rsid w:val="000B2293"/>
    <w:rsid w:val="000F5045"/>
    <w:rsid w:val="001179F5"/>
    <w:rsid w:val="001300B1"/>
    <w:rsid w:val="001B743A"/>
    <w:rsid w:val="00232364"/>
    <w:rsid w:val="002344F8"/>
    <w:rsid w:val="0024710A"/>
    <w:rsid w:val="00251156"/>
    <w:rsid w:val="00283049"/>
    <w:rsid w:val="002A78F2"/>
    <w:rsid w:val="002B6A71"/>
    <w:rsid w:val="002C02CC"/>
    <w:rsid w:val="002D3CF1"/>
    <w:rsid w:val="002F7D50"/>
    <w:rsid w:val="00303C41"/>
    <w:rsid w:val="00327ECA"/>
    <w:rsid w:val="0034328E"/>
    <w:rsid w:val="0034574A"/>
    <w:rsid w:val="003618E2"/>
    <w:rsid w:val="00376EE4"/>
    <w:rsid w:val="00396E99"/>
    <w:rsid w:val="003A3E60"/>
    <w:rsid w:val="003D18C6"/>
    <w:rsid w:val="003D205F"/>
    <w:rsid w:val="003F5DB0"/>
    <w:rsid w:val="0041221E"/>
    <w:rsid w:val="004126A9"/>
    <w:rsid w:val="00417445"/>
    <w:rsid w:val="004253EF"/>
    <w:rsid w:val="004334EC"/>
    <w:rsid w:val="0044537B"/>
    <w:rsid w:val="00490FA9"/>
    <w:rsid w:val="004C0187"/>
    <w:rsid w:val="004D0A30"/>
    <w:rsid w:val="004D7E97"/>
    <w:rsid w:val="004E1262"/>
    <w:rsid w:val="004F00C9"/>
    <w:rsid w:val="004F5AFE"/>
    <w:rsid w:val="004F6E3F"/>
    <w:rsid w:val="0051414E"/>
    <w:rsid w:val="00525CCD"/>
    <w:rsid w:val="0053584D"/>
    <w:rsid w:val="005629BA"/>
    <w:rsid w:val="0056388F"/>
    <w:rsid w:val="00584F0E"/>
    <w:rsid w:val="005E55FE"/>
    <w:rsid w:val="0062753D"/>
    <w:rsid w:val="006319FD"/>
    <w:rsid w:val="00646044"/>
    <w:rsid w:val="00661EBE"/>
    <w:rsid w:val="00680A99"/>
    <w:rsid w:val="006A7D11"/>
    <w:rsid w:val="006D05DE"/>
    <w:rsid w:val="006E4B0D"/>
    <w:rsid w:val="00700E08"/>
    <w:rsid w:val="00723877"/>
    <w:rsid w:val="00736A7D"/>
    <w:rsid w:val="00741CF0"/>
    <w:rsid w:val="00756F00"/>
    <w:rsid w:val="0077463D"/>
    <w:rsid w:val="007826AE"/>
    <w:rsid w:val="00795090"/>
    <w:rsid w:val="007B3439"/>
    <w:rsid w:val="007B6FF9"/>
    <w:rsid w:val="007B7065"/>
    <w:rsid w:val="007C6B03"/>
    <w:rsid w:val="007E7170"/>
    <w:rsid w:val="007F76BA"/>
    <w:rsid w:val="00800131"/>
    <w:rsid w:val="008023E1"/>
    <w:rsid w:val="008046AB"/>
    <w:rsid w:val="00814DFE"/>
    <w:rsid w:val="00821C25"/>
    <w:rsid w:val="00825352"/>
    <w:rsid w:val="00851562"/>
    <w:rsid w:val="00852039"/>
    <w:rsid w:val="0085512B"/>
    <w:rsid w:val="00885F3A"/>
    <w:rsid w:val="008B59DA"/>
    <w:rsid w:val="008D33E7"/>
    <w:rsid w:val="008D6005"/>
    <w:rsid w:val="008D73A7"/>
    <w:rsid w:val="00900142"/>
    <w:rsid w:val="0090279A"/>
    <w:rsid w:val="00927C01"/>
    <w:rsid w:val="00947C2D"/>
    <w:rsid w:val="00971300"/>
    <w:rsid w:val="0097167A"/>
    <w:rsid w:val="0097524A"/>
    <w:rsid w:val="0097573A"/>
    <w:rsid w:val="009A7A8C"/>
    <w:rsid w:val="009B4759"/>
    <w:rsid w:val="009D5A28"/>
    <w:rsid w:val="009D71DC"/>
    <w:rsid w:val="00A00D30"/>
    <w:rsid w:val="00A02957"/>
    <w:rsid w:val="00A055E7"/>
    <w:rsid w:val="00A16652"/>
    <w:rsid w:val="00A16D98"/>
    <w:rsid w:val="00A34D19"/>
    <w:rsid w:val="00A6245B"/>
    <w:rsid w:val="00A6305D"/>
    <w:rsid w:val="00A63D36"/>
    <w:rsid w:val="00A7278B"/>
    <w:rsid w:val="00A72DA9"/>
    <w:rsid w:val="00A76F3A"/>
    <w:rsid w:val="00A7753D"/>
    <w:rsid w:val="00A81BC9"/>
    <w:rsid w:val="00A8597E"/>
    <w:rsid w:val="00A91839"/>
    <w:rsid w:val="00A953C6"/>
    <w:rsid w:val="00A954E2"/>
    <w:rsid w:val="00A95C1A"/>
    <w:rsid w:val="00AB078C"/>
    <w:rsid w:val="00AC56B6"/>
    <w:rsid w:val="00AF0726"/>
    <w:rsid w:val="00B00CA2"/>
    <w:rsid w:val="00B0313B"/>
    <w:rsid w:val="00B31496"/>
    <w:rsid w:val="00B34DCD"/>
    <w:rsid w:val="00B6113C"/>
    <w:rsid w:val="00B759BA"/>
    <w:rsid w:val="00B9323A"/>
    <w:rsid w:val="00BA4309"/>
    <w:rsid w:val="00BB4B03"/>
    <w:rsid w:val="00BE3DCB"/>
    <w:rsid w:val="00BE4624"/>
    <w:rsid w:val="00BF4394"/>
    <w:rsid w:val="00BF53F9"/>
    <w:rsid w:val="00C04466"/>
    <w:rsid w:val="00C157FF"/>
    <w:rsid w:val="00C21CBB"/>
    <w:rsid w:val="00C23D59"/>
    <w:rsid w:val="00C40980"/>
    <w:rsid w:val="00C43985"/>
    <w:rsid w:val="00C45BC5"/>
    <w:rsid w:val="00C52793"/>
    <w:rsid w:val="00C87823"/>
    <w:rsid w:val="00CC47DF"/>
    <w:rsid w:val="00CD184B"/>
    <w:rsid w:val="00CE297E"/>
    <w:rsid w:val="00D063A7"/>
    <w:rsid w:val="00D06E7D"/>
    <w:rsid w:val="00D246CE"/>
    <w:rsid w:val="00D329DF"/>
    <w:rsid w:val="00D5237F"/>
    <w:rsid w:val="00D64028"/>
    <w:rsid w:val="00D81DD4"/>
    <w:rsid w:val="00D941D7"/>
    <w:rsid w:val="00D95318"/>
    <w:rsid w:val="00DB675A"/>
    <w:rsid w:val="00DC7002"/>
    <w:rsid w:val="00DE78F5"/>
    <w:rsid w:val="00DF54DF"/>
    <w:rsid w:val="00E075A0"/>
    <w:rsid w:val="00E11086"/>
    <w:rsid w:val="00E20E3B"/>
    <w:rsid w:val="00E322B1"/>
    <w:rsid w:val="00E35B40"/>
    <w:rsid w:val="00E37518"/>
    <w:rsid w:val="00E44A6D"/>
    <w:rsid w:val="00E65D12"/>
    <w:rsid w:val="00E661B8"/>
    <w:rsid w:val="00E84C05"/>
    <w:rsid w:val="00E94BB9"/>
    <w:rsid w:val="00EC1C9B"/>
    <w:rsid w:val="00EC740B"/>
    <w:rsid w:val="00ED30A3"/>
    <w:rsid w:val="00EE242E"/>
    <w:rsid w:val="00EF1E7C"/>
    <w:rsid w:val="00EF2BDC"/>
    <w:rsid w:val="00F10F6F"/>
    <w:rsid w:val="00F1423D"/>
    <w:rsid w:val="00F241AB"/>
    <w:rsid w:val="00F3788A"/>
    <w:rsid w:val="00F43678"/>
    <w:rsid w:val="00F84204"/>
    <w:rsid w:val="00FA7773"/>
    <w:rsid w:val="00FB70FB"/>
    <w:rsid w:val="00FC310D"/>
    <w:rsid w:val="00FC6662"/>
    <w:rsid w:val="00FD0D1D"/>
    <w:rsid w:val="00FD7E68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00717-2D53-4013-A09F-D1033A41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6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001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013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6305D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 Text 2"/>
    <w:basedOn w:val="a"/>
    <w:rsid w:val="009B4759"/>
    <w:pPr>
      <w:ind w:firstLine="720"/>
      <w:jc w:val="both"/>
    </w:pPr>
    <w:rPr>
      <w:color w:val="000000"/>
      <w:sz w:val="26"/>
    </w:rPr>
  </w:style>
  <w:style w:type="paragraph" w:customStyle="1" w:styleId="Heading">
    <w:name w:val="Heading"/>
    <w:rsid w:val="00A72DA9"/>
    <w:rPr>
      <w:rFonts w:ascii="Arial" w:hAnsi="Arial"/>
      <w:b/>
      <w:sz w:val="22"/>
    </w:rPr>
  </w:style>
  <w:style w:type="character" w:styleId="aa">
    <w:name w:val="Strong"/>
    <w:uiPriority w:val="22"/>
    <w:qFormat/>
    <w:rsid w:val="00A7753D"/>
    <w:rPr>
      <w:b/>
      <w:bCs/>
    </w:rPr>
  </w:style>
  <w:style w:type="character" w:styleId="ab">
    <w:name w:val="Hyperlink"/>
    <w:uiPriority w:val="99"/>
    <w:semiHidden/>
    <w:unhideWhenUsed/>
    <w:rsid w:val="00A77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1376-9932-44C7-9F6A-472F04E5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Анжелика Александровна Сидорова</cp:lastModifiedBy>
  <cp:revision>2</cp:revision>
  <cp:lastPrinted>2021-05-14T08:55:00Z</cp:lastPrinted>
  <dcterms:created xsi:type="dcterms:W3CDTF">2021-05-14T09:12:00Z</dcterms:created>
  <dcterms:modified xsi:type="dcterms:W3CDTF">2021-05-14T09:12:00Z</dcterms:modified>
</cp:coreProperties>
</file>