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86" w:rsidRPr="00485319" w:rsidRDefault="00674F86" w:rsidP="00674F86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85319">
        <w:rPr>
          <w:b/>
          <w:sz w:val="28"/>
          <w:szCs w:val="28"/>
        </w:rPr>
        <w:t>Информация</w:t>
      </w:r>
    </w:p>
    <w:p w:rsidR="00674F86" w:rsidRPr="00485319" w:rsidRDefault="00674F86" w:rsidP="00674F86">
      <w:pPr>
        <w:contextualSpacing/>
        <w:jc w:val="center"/>
        <w:rPr>
          <w:b/>
          <w:sz w:val="28"/>
          <w:szCs w:val="28"/>
        </w:rPr>
      </w:pPr>
      <w:r w:rsidRPr="00485319">
        <w:rPr>
          <w:b/>
          <w:sz w:val="28"/>
          <w:szCs w:val="28"/>
        </w:rPr>
        <w:t>о работе с обращениями граждан в Алтайском краевом</w:t>
      </w:r>
    </w:p>
    <w:p w:rsidR="001B2598" w:rsidRPr="00485319" w:rsidRDefault="00674F86" w:rsidP="00674F86">
      <w:pPr>
        <w:tabs>
          <w:tab w:val="left" w:pos="6060"/>
        </w:tabs>
        <w:jc w:val="center"/>
        <w:rPr>
          <w:b/>
        </w:rPr>
      </w:pPr>
      <w:r w:rsidRPr="00485319">
        <w:rPr>
          <w:b/>
          <w:sz w:val="28"/>
          <w:szCs w:val="28"/>
        </w:rPr>
        <w:t>Законодательном Собрании за 2018 год</w:t>
      </w:r>
    </w:p>
    <w:p w:rsidR="00AB27A0" w:rsidRDefault="00AB27A0" w:rsidP="001B2598">
      <w:pPr>
        <w:tabs>
          <w:tab w:val="left" w:pos="6060"/>
        </w:tabs>
        <w:rPr>
          <w:sz w:val="28"/>
          <w:szCs w:val="28"/>
        </w:rPr>
      </w:pPr>
    </w:p>
    <w:p w:rsidR="00AB27A0" w:rsidRDefault="00AB27A0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  <w:r w:rsidRPr="00AB27A0">
        <w:rPr>
          <w:sz w:val="28"/>
          <w:szCs w:val="28"/>
        </w:rPr>
        <w:t>За 2018 год</w:t>
      </w:r>
      <w:r>
        <w:rPr>
          <w:sz w:val="28"/>
          <w:szCs w:val="28"/>
        </w:rPr>
        <w:t xml:space="preserve"> в Алтайское краевое Законодательное Собрание поступило 843 обращени</w:t>
      </w:r>
      <w:r w:rsidR="0032783B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 В сравнении с 2017 годом (719) количество обращений увеличилось на 17</w:t>
      </w:r>
      <w:r w:rsidR="00B805E6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E7585E" w:rsidRDefault="00AB27A0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обращений, поступивших в Алтайское краевое Законодательное Собрание,</w:t>
      </w:r>
      <w:r w:rsidR="00E7585E">
        <w:rPr>
          <w:sz w:val="28"/>
          <w:szCs w:val="28"/>
        </w:rPr>
        <w:t xml:space="preserve"> 210 (25</w:t>
      </w:r>
      <w:r w:rsidR="0050497B">
        <w:rPr>
          <w:sz w:val="28"/>
          <w:szCs w:val="28"/>
        </w:rPr>
        <w:t xml:space="preserve"> процентов</w:t>
      </w:r>
      <w:r w:rsidR="00E7585E">
        <w:rPr>
          <w:sz w:val="28"/>
          <w:szCs w:val="28"/>
        </w:rPr>
        <w:t>)</w:t>
      </w:r>
      <w:r>
        <w:rPr>
          <w:sz w:val="28"/>
          <w:szCs w:val="28"/>
        </w:rPr>
        <w:t xml:space="preserve"> поступили</w:t>
      </w:r>
      <w:r w:rsidR="00B805E6">
        <w:rPr>
          <w:sz w:val="28"/>
          <w:szCs w:val="28"/>
        </w:rPr>
        <w:t xml:space="preserve"> </w:t>
      </w:r>
      <w:r w:rsidR="0050497B">
        <w:rPr>
          <w:sz w:val="28"/>
          <w:szCs w:val="28"/>
        </w:rPr>
        <w:t xml:space="preserve">в форме электронного документа </w:t>
      </w:r>
      <w:r w:rsidR="00B805E6">
        <w:rPr>
          <w:sz w:val="28"/>
          <w:szCs w:val="28"/>
        </w:rPr>
        <w:t>через интернет-приемную на сайте Алтайского краевого Законодательного Собрания</w:t>
      </w:r>
      <w:r w:rsidR="00E7585E">
        <w:rPr>
          <w:sz w:val="28"/>
          <w:szCs w:val="28"/>
        </w:rPr>
        <w:t xml:space="preserve">, </w:t>
      </w:r>
      <w:r w:rsidR="000D2BC2">
        <w:rPr>
          <w:sz w:val="28"/>
          <w:szCs w:val="28"/>
        </w:rPr>
        <w:t>376 (45</w:t>
      </w:r>
      <w:r w:rsidR="0050497B">
        <w:rPr>
          <w:sz w:val="28"/>
          <w:szCs w:val="28"/>
        </w:rPr>
        <w:t xml:space="preserve"> процентов</w:t>
      </w:r>
      <w:r w:rsidR="000D2BC2">
        <w:rPr>
          <w:sz w:val="28"/>
          <w:szCs w:val="28"/>
        </w:rPr>
        <w:t>)</w:t>
      </w:r>
      <w:r w:rsidR="00E7585E">
        <w:rPr>
          <w:sz w:val="28"/>
          <w:szCs w:val="28"/>
        </w:rPr>
        <w:t xml:space="preserve"> в письменной форме</w:t>
      </w:r>
      <w:r w:rsidR="000D2BC2">
        <w:rPr>
          <w:sz w:val="28"/>
          <w:szCs w:val="28"/>
        </w:rPr>
        <w:t xml:space="preserve"> и 257 (30</w:t>
      </w:r>
      <w:r w:rsidR="0050497B">
        <w:rPr>
          <w:sz w:val="28"/>
          <w:szCs w:val="28"/>
        </w:rPr>
        <w:t xml:space="preserve"> процентов) устно, в том числе в ходе личных приемов должностными лицами Алтайского краевого Законодательного Собрания.</w:t>
      </w:r>
      <w:r w:rsidR="002E2742">
        <w:rPr>
          <w:sz w:val="28"/>
          <w:szCs w:val="28"/>
        </w:rPr>
        <w:t xml:space="preserve"> </w:t>
      </w:r>
    </w:p>
    <w:p w:rsidR="00384C57" w:rsidRDefault="00E7585E" w:rsidP="000A7038">
      <w:pPr>
        <w:ind w:firstLine="708"/>
        <w:jc w:val="both"/>
        <w:rPr>
          <w:sz w:val="28"/>
          <w:szCs w:val="28"/>
        </w:rPr>
      </w:pPr>
      <w:r w:rsidRPr="00E7585E">
        <w:rPr>
          <w:sz w:val="28"/>
          <w:szCs w:val="28"/>
        </w:rPr>
        <w:t>Наиболее активн</w:t>
      </w:r>
      <w:r w:rsidR="00B22D15">
        <w:rPr>
          <w:sz w:val="28"/>
          <w:szCs w:val="28"/>
        </w:rPr>
        <w:t>о</w:t>
      </w:r>
      <w:r w:rsidRPr="00E7585E">
        <w:rPr>
          <w:sz w:val="28"/>
          <w:szCs w:val="28"/>
        </w:rPr>
        <w:t xml:space="preserve"> </w:t>
      </w:r>
      <w:r w:rsidR="00B22D15">
        <w:rPr>
          <w:sz w:val="28"/>
          <w:szCs w:val="28"/>
        </w:rPr>
        <w:t xml:space="preserve">правом граждан </w:t>
      </w:r>
      <w:r w:rsidRPr="00E7585E">
        <w:rPr>
          <w:sz w:val="28"/>
          <w:szCs w:val="28"/>
        </w:rPr>
        <w:t xml:space="preserve">на обращение в </w:t>
      </w:r>
      <w:r w:rsidR="00637415">
        <w:rPr>
          <w:sz w:val="28"/>
          <w:szCs w:val="28"/>
        </w:rPr>
        <w:t xml:space="preserve">Алтайское краевое Законодательное Собрание </w:t>
      </w:r>
      <w:r w:rsidRPr="00E7585E">
        <w:rPr>
          <w:sz w:val="28"/>
          <w:szCs w:val="28"/>
        </w:rPr>
        <w:t xml:space="preserve">в 2018 году </w:t>
      </w:r>
      <w:r w:rsidR="00B22D15">
        <w:rPr>
          <w:sz w:val="28"/>
          <w:szCs w:val="28"/>
        </w:rPr>
        <w:t xml:space="preserve">пользовалось </w:t>
      </w:r>
      <w:r w:rsidRPr="00E7585E">
        <w:rPr>
          <w:sz w:val="28"/>
          <w:szCs w:val="28"/>
        </w:rPr>
        <w:t>население городов Барнаула, Рубцовска, Новоалтайска</w:t>
      </w:r>
      <w:r w:rsidR="00955910">
        <w:rPr>
          <w:sz w:val="28"/>
          <w:szCs w:val="28"/>
        </w:rPr>
        <w:t xml:space="preserve">, </w:t>
      </w:r>
      <w:r w:rsidR="00B22D15">
        <w:rPr>
          <w:sz w:val="28"/>
          <w:szCs w:val="28"/>
        </w:rPr>
        <w:t xml:space="preserve">Змеиногорского, Мамонтовского и </w:t>
      </w:r>
      <w:r w:rsidR="00955910">
        <w:rPr>
          <w:sz w:val="28"/>
          <w:szCs w:val="28"/>
        </w:rPr>
        <w:t>Локтевского районов</w:t>
      </w:r>
      <w:r w:rsidR="00D33B3E">
        <w:rPr>
          <w:sz w:val="28"/>
          <w:szCs w:val="28"/>
        </w:rPr>
        <w:t xml:space="preserve"> Алтайского края</w:t>
      </w:r>
      <w:r w:rsidR="00955910">
        <w:rPr>
          <w:sz w:val="28"/>
          <w:szCs w:val="28"/>
        </w:rPr>
        <w:t xml:space="preserve">. </w:t>
      </w:r>
      <w:r w:rsidR="001C7893">
        <w:rPr>
          <w:sz w:val="28"/>
          <w:szCs w:val="28"/>
        </w:rPr>
        <w:t xml:space="preserve">Всего </w:t>
      </w:r>
      <w:r w:rsidR="00955910">
        <w:rPr>
          <w:sz w:val="28"/>
          <w:szCs w:val="28"/>
        </w:rPr>
        <w:t>о</w:t>
      </w:r>
      <w:r w:rsidR="001C7893">
        <w:rPr>
          <w:sz w:val="28"/>
          <w:szCs w:val="28"/>
        </w:rPr>
        <w:t>т населения городов кра</w:t>
      </w:r>
      <w:r w:rsidR="005775BC">
        <w:rPr>
          <w:sz w:val="28"/>
          <w:szCs w:val="28"/>
        </w:rPr>
        <w:t>я поступило 532 обращения</w:t>
      </w:r>
      <w:r w:rsidR="00B22D15">
        <w:rPr>
          <w:sz w:val="28"/>
          <w:szCs w:val="28"/>
        </w:rPr>
        <w:t xml:space="preserve"> (63 процента)</w:t>
      </w:r>
      <w:r w:rsidR="005775BC">
        <w:rPr>
          <w:sz w:val="28"/>
          <w:szCs w:val="28"/>
        </w:rPr>
        <w:t xml:space="preserve">, от </w:t>
      </w:r>
      <w:r w:rsidR="00637415">
        <w:rPr>
          <w:sz w:val="28"/>
          <w:szCs w:val="28"/>
        </w:rPr>
        <w:t xml:space="preserve">населения </w:t>
      </w:r>
      <w:r w:rsidR="00B10E66">
        <w:rPr>
          <w:sz w:val="28"/>
          <w:szCs w:val="28"/>
        </w:rPr>
        <w:t xml:space="preserve">районов края - </w:t>
      </w:r>
      <w:r w:rsidR="005775BC">
        <w:rPr>
          <w:sz w:val="28"/>
          <w:szCs w:val="28"/>
        </w:rPr>
        <w:t xml:space="preserve">311 </w:t>
      </w:r>
      <w:r w:rsidR="00B22D15">
        <w:rPr>
          <w:sz w:val="28"/>
          <w:szCs w:val="28"/>
        </w:rPr>
        <w:t xml:space="preserve">обращения </w:t>
      </w:r>
      <w:r w:rsidR="005775BC">
        <w:rPr>
          <w:sz w:val="28"/>
          <w:szCs w:val="28"/>
        </w:rPr>
        <w:t>(37</w:t>
      </w:r>
      <w:r w:rsidR="00B22D15">
        <w:rPr>
          <w:sz w:val="28"/>
          <w:szCs w:val="28"/>
        </w:rPr>
        <w:t xml:space="preserve"> процентов</w:t>
      </w:r>
      <w:r w:rsidR="005775BC">
        <w:rPr>
          <w:sz w:val="28"/>
          <w:szCs w:val="28"/>
        </w:rPr>
        <w:t>).</w:t>
      </w:r>
      <w:r w:rsidR="00955910">
        <w:rPr>
          <w:sz w:val="28"/>
          <w:szCs w:val="28"/>
        </w:rPr>
        <w:t xml:space="preserve"> </w:t>
      </w:r>
    </w:p>
    <w:p w:rsidR="00792559" w:rsidRDefault="001C7893" w:rsidP="00792559">
      <w:pPr>
        <w:ind w:firstLine="708"/>
        <w:jc w:val="center"/>
        <w:rPr>
          <w:sz w:val="28"/>
          <w:szCs w:val="28"/>
          <w:u w:val="single"/>
        </w:rPr>
      </w:pPr>
      <w:r w:rsidRPr="00485319">
        <w:rPr>
          <w:sz w:val="28"/>
          <w:szCs w:val="28"/>
          <w:u w:val="single"/>
        </w:rPr>
        <w:t xml:space="preserve">Количество обращений, поступивших </w:t>
      </w:r>
    </w:p>
    <w:p w:rsidR="001C7893" w:rsidRPr="00485319" w:rsidRDefault="001C7893" w:rsidP="00792559">
      <w:pPr>
        <w:ind w:firstLine="708"/>
        <w:jc w:val="center"/>
        <w:rPr>
          <w:sz w:val="28"/>
          <w:szCs w:val="28"/>
          <w:u w:val="single"/>
        </w:rPr>
      </w:pPr>
      <w:proofErr w:type="gramStart"/>
      <w:r w:rsidRPr="00485319">
        <w:rPr>
          <w:sz w:val="28"/>
          <w:szCs w:val="28"/>
          <w:u w:val="single"/>
        </w:rPr>
        <w:t>из</w:t>
      </w:r>
      <w:proofErr w:type="gramEnd"/>
      <w:r w:rsidR="00792559">
        <w:rPr>
          <w:sz w:val="28"/>
          <w:szCs w:val="28"/>
          <w:u w:val="single"/>
        </w:rPr>
        <w:t xml:space="preserve"> </w:t>
      </w:r>
      <w:r w:rsidRPr="00485319">
        <w:rPr>
          <w:sz w:val="28"/>
          <w:szCs w:val="28"/>
          <w:u w:val="single"/>
        </w:rPr>
        <w:t>муниципальных образований Алтайского края</w:t>
      </w:r>
    </w:p>
    <w:p w:rsidR="001C7893" w:rsidRDefault="001C7893" w:rsidP="001C7893">
      <w:pPr>
        <w:shd w:val="clear" w:color="auto" w:fill="FFFFFF"/>
        <w:contextualSpacing/>
        <w:jc w:val="center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240"/>
        <w:gridCol w:w="2126"/>
        <w:gridCol w:w="1985"/>
      </w:tblGrid>
      <w:tr w:rsidR="00DD21E4" w:rsidTr="00DD21E4">
        <w:tc>
          <w:tcPr>
            <w:tcW w:w="5240" w:type="dxa"/>
          </w:tcPr>
          <w:p w:rsidR="00DD21E4" w:rsidRDefault="00DD21E4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DD21E4" w:rsidRDefault="00DD21E4" w:rsidP="00DD21E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D21E4" w:rsidRDefault="00DD21E4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  <w:p w:rsidR="00DD21E4" w:rsidRDefault="00DD21E4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985" w:type="dxa"/>
          </w:tcPr>
          <w:p w:rsidR="00DD21E4" w:rsidRDefault="00DD21E4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  <w:p w:rsidR="00DD21E4" w:rsidRDefault="00DD21E4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955910" w:rsidTr="00DD21E4">
        <w:tc>
          <w:tcPr>
            <w:tcW w:w="5240" w:type="dxa"/>
          </w:tcPr>
          <w:p w:rsidR="00955910" w:rsidRDefault="00955910" w:rsidP="00DD21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Барнаул</w:t>
            </w:r>
          </w:p>
        </w:tc>
        <w:tc>
          <w:tcPr>
            <w:tcW w:w="2126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364 (50,6%)</w:t>
            </w:r>
          </w:p>
        </w:tc>
        <w:tc>
          <w:tcPr>
            <w:tcW w:w="1985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 (43%)</w:t>
            </w:r>
          </w:p>
        </w:tc>
      </w:tr>
      <w:tr w:rsidR="00955910" w:rsidTr="00DD21E4">
        <w:tc>
          <w:tcPr>
            <w:tcW w:w="5240" w:type="dxa"/>
          </w:tcPr>
          <w:p w:rsidR="00955910" w:rsidRDefault="00955910" w:rsidP="00DD21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Бийск</w:t>
            </w:r>
          </w:p>
        </w:tc>
        <w:tc>
          <w:tcPr>
            <w:tcW w:w="2126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14 (1,9%)</w:t>
            </w:r>
          </w:p>
        </w:tc>
        <w:tc>
          <w:tcPr>
            <w:tcW w:w="1985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(1,3%)</w:t>
            </w:r>
          </w:p>
        </w:tc>
      </w:tr>
      <w:tr w:rsidR="00955910" w:rsidTr="00DD21E4">
        <w:tc>
          <w:tcPr>
            <w:tcW w:w="5240" w:type="dxa"/>
          </w:tcPr>
          <w:p w:rsidR="00955910" w:rsidRDefault="00955910" w:rsidP="00DD21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Змеиногорск</w:t>
            </w:r>
          </w:p>
        </w:tc>
        <w:tc>
          <w:tcPr>
            <w:tcW w:w="2126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8 (1,1%)</w:t>
            </w:r>
          </w:p>
        </w:tc>
        <w:tc>
          <w:tcPr>
            <w:tcW w:w="1985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(1%)</w:t>
            </w:r>
          </w:p>
        </w:tc>
      </w:tr>
      <w:tr w:rsidR="00955910" w:rsidTr="00DD21E4">
        <w:tc>
          <w:tcPr>
            <w:tcW w:w="5240" w:type="dxa"/>
          </w:tcPr>
          <w:p w:rsidR="00955910" w:rsidRDefault="00955910" w:rsidP="00DD21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Новоалтайск</w:t>
            </w:r>
          </w:p>
        </w:tc>
        <w:tc>
          <w:tcPr>
            <w:tcW w:w="2126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36 (5%)</w:t>
            </w:r>
          </w:p>
        </w:tc>
        <w:tc>
          <w:tcPr>
            <w:tcW w:w="1985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(4%)</w:t>
            </w:r>
          </w:p>
        </w:tc>
      </w:tr>
      <w:tr w:rsidR="00955910" w:rsidTr="00DD21E4">
        <w:tc>
          <w:tcPr>
            <w:tcW w:w="5240" w:type="dxa"/>
          </w:tcPr>
          <w:p w:rsidR="00955910" w:rsidRDefault="00955910" w:rsidP="00DD21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Рубцовск</w:t>
            </w:r>
          </w:p>
        </w:tc>
        <w:tc>
          <w:tcPr>
            <w:tcW w:w="2126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 w:rsidRPr="004533BF">
              <w:rPr>
                <w:sz w:val="28"/>
                <w:szCs w:val="28"/>
              </w:rPr>
              <w:t>16 (2,2%)</w:t>
            </w:r>
          </w:p>
        </w:tc>
        <w:tc>
          <w:tcPr>
            <w:tcW w:w="1985" w:type="dxa"/>
          </w:tcPr>
          <w:p w:rsidR="00955910" w:rsidRDefault="00955910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(11%)</w:t>
            </w:r>
          </w:p>
        </w:tc>
      </w:tr>
      <w:tr w:rsidR="00DD21E4" w:rsidTr="00DD21E4">
        <w:tc>
          <w:tcPr>
            <w:tcW w:w="5240" w:type="dxa"/>
          </w:tcPr>
          <w:p w:rsidR="00DD21E4" w:rsidRDefault="00DD21E4" w:rsidP="00DD21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города</w:t>
            </w:r>
          </w:p>
        </w:tc>
        <w:tc>
          <w:tcPr>
            <w:tcW w:w="2126" w:type="dxa"/>
          </w:tcPr>
          <w:p w:rsidR="00DD21E4" w:rsidRDefault="0063408B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(4%)</w:t>
            </w:r>
          </w:p>
        </w:tc>
        <w:tc>
          <w:tcPr>
            <w:tcW w:w="1985" w:type="dxa"/>
          </w:tcPr>
          <w:p w:rsidR="00DD21E4" w:rsidRDefault="00DD21E4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(2%)</w:t>
            </w:r>
          </w:p>
        </w:tc>
      </w:tr>
      <w:tr w:rsidR="00DD21E4" w:rsidTr="00DD21E4">
        <w:tc>
          <w:tcPr>
            <w:tcW w:w="5240" w:type="dxa"/>
          </w:tcPr>
          <w:p w:rsidR="00DD21E4" w:rsidRDefault="00DD21E4" w:rsidP="00DD21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края</w:t>
            </w:r>
          </w:p>
        </w:tc>
        <w:tc>
          <w:tcPr>
            <w:tcW w:w="2126" w:type="dxa"/>
          </w:tcPr>
          <w:p w:rsidR="00DD21E4" w:rsidRDefault="00782FB3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(35%)</w:t>
            </w:r>
          </w:p>
        </w:tc>
        <w:tc>
          <w:tcPr>
            <w:tcW w:w="1985" w:type="dxa"/>
          </w:tcPr>
          <w:p w:rsidR="00DD21E4" w:rsidRDefault="00DD21E4" w:rsidP="00DD21E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 (37%)</w:t>
            </w:r>
          </w:p>
        </w:tc>
      </w:tr>
    </w:tbl>
    <w:p w:rsidR="00AC3DE8" w:rsidRDefault="00AC3DE8" w:rsidP="001C7893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C1622" w:rsidRPr="00D96D29" w:rsidRDefault="0084536E" w:rsidP="00792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B22D15">
        <w:rPr>
          <w:sz w:val="28"/>
          <w:szCs w:val="28"/>
        </w:rPr>
        <w:t xml:space="preserve"> процента</w:t>
      </w:r>
      <w:r w:rsidR="002E0947">
        <w:rPr>
          <w:sz w:val="28"/>
          <w:szCs w:val="28"/>
        </w:rPr>
        <w:t xml:space="preserve"> </w:t>
      </w:r>
      <w:r w:rsidR="00384C57" w:rsidRPr="00384C57">
        <w:rPr>
          <w:sz w:val="28"/>
          <w:szCs w:val="28"/>
        </w:rPr>
        <w:t xml:space="preserve">поступивших обращений касаются вопросов </w:t>
      </w:r>
      <w:r w:rsidR="00384C57" w:rsidRPr="00485319">
        <w:rPr>
          <w:sz w:val="28"/>
          <w:szCs w:val="28"/>
        </w:rPr>
        <w:t xml:space="preserve">социальной </w:t>
      </w:r>
      <w:r w:rsidR="00B805E6">
        <w:rPr>
          <w:sz w:val="28"/>
          <w:szCs w:val="28"/>
        </w:rPr>
        <w:t>защиты граждан</w:t>
      </w:r>
      <w:r w:rsidR="002E0947" w:rsidRPr="00485319">
        <w:rPr>
          <w:sz w:val="28"/>
          <w:szCs w:val="28"/>
        </w:rPr>
        <w:t>:</w:t>
      </w:r>
      <w:r w:rsidR="00D96D29">
        <w:rPr>
          <w:sz w:val="28"/>
          <w:szCs w:val="28"/>
        </w:rPr>
        <w:t xml:space="preserve"> </w:t>
      </w:r>
      <w:r w:rsidR="00B22D15">
        <w:rPr>
          <w:sz w:val="28"/>
          <w:szCs w:val="28"/>
        </w:rPr>
        <w:t xml:space="preserve">предоставления </w:t>
      </w:r>
      <w:r w:rsidR="002E0947" w:rsidRPr="00D96D29">
        <w:rPr>
          <w:sz w:val="28"/>
          <w:szCs w:val="28"/>
        </w:rPr>
        <w:t>мер</w:t>
      </w:r>
      <w:r w:rsidR="00B22D15">
        <w:rPr>
          <w:sz w:val="28"/>
          <w:szCs w:val="28"/>
        </w:rPr>
        <w:t xml:space="preserve"> социальной поддержки инвалидам</w:t>
      </w:r>
      <w:r w:rsidR="002E0947" w:rsidRPr="00D96D29">
        <w:rPr>
          <w:sz w:val="28"/>
          <w:szCs w:val="28"/>
        </w:rPr>
        <w:t>;</w:t>
      </w:r>
      <w:r w:rsidR="00D96D29">
        <w:rPr>
          <w:sz w:val="28"/>
          <w:szCs w:val="28"/>
        </w:rPr>
        <w:t xml:space="preserve"> </w:t>
      </w:r>
      <w:r w:rsidR="00B22D15" w:rsidRPr="00D96D29">
        <w:rPr>
          <w:sz w:val="28"/>
          <w:szCs w:val="28"/>
        </w:rPr>
        <w:t>установлени</w:t>
      </w:r>
      <w:r w:rsidR="00B22D15">
        <w:rPr>
          <w:sz w:val="28"/>
          <w:szCs w:val="28"/>
        </w:rPr>
        <w:t>я</w:t>
      </w:r>
      <w:r w:rsidR="00B22D15" w:rsidRPr="00D96D29">
        <w:rPr>
          <w:sz w:val="28"/>
          <w:szCs w:val="28"/>
        </w:rPr>
        <w:t xml:space="preserve"> группы инвалидности;</w:t>
      </w:r>
      <w:r w:rsidR="00B22D15">
        <w:rPr>
          <w:sz w:val="28"/>
          <w:szCs w:val="28"/>
        </w:rPr>
        <w:t xml:space="preserve"> присвоения</w:t>
      </w:r>
      <w:r w:rsidR="002E0947" w:rsidRPr="00D96D29">
        <w:rPr>
          <w:sz w:val="28"/>
          <w:szCs w:val="28"/>
        </w:rPr>
        <w:t xml:space="preserve"> звания «Ветеран труда Алтайского края</w:t>
      </w:r>
      <w:r w:rsidR="00B805E6">
        <w:rPr>
          <w:sz w:val="28"/>
          <w:szCs w:val="28"/>
        </w:rPr>
        <w:t>»</w:t>
      </w:r>
      <w:r w:rsidR="002E0947" w:rsidRPr="00D96D29">
        <w:rPr>
          <w:sz w:val="28"/>
          <w:szCs w:val="28"/>
        </w:rPr>
        <w:t>;</w:t>
      </w:r>
      <w:r w:rsidR="00D96D29">
        <w:rPr>
          <w:sz w:val="28"/>
          <w:szCs w:val="28"/>
        </w:rPr>
        <w:t xml:space="preserve"> </w:t>
      </w:r>
      <w:r w:rsidR="00CC1622" w:rsidRPr="00D96D29">
        <w:rPr>
          <w:sz w:val="28"/>
          <w:szCs w:val="28"/>
        </w:rPr>
        <w:t>разрешени</w:t>
      </w:r>
      <w:r w:rsidR="00B22D15">
        <w:rPr>
          <w:sz w:val="28"/>
          <w:szCs w:val="28"/>
        </w:rPr>
        <w:t>я</w:t>
      </w:r>
      <w:r w:rsidR="00CC1622" w:rsidRPr="00D96D29">
        <w:rPr>
          <w:sz w:val="28"/>
          <w:szCs w:val="28"/>
        </w:rPr>
        <w:t xml:space="preserve"> трудовых споров, </w:t>
      </w:r>
      <w:r w:rsidR="00B22D15">
        <w:rPr>
          <w:sz w:val="28"/>
          <w:szCs w:val="28"/>
        </w:rPr>
        <w:t xml:space="preserve">выплаты </w:t>
      </w:r>
      <w:r w:rsidR="00CC1622" w:rsidRPr="00D96D29">
        <w:rPr>
          <w:sz w:val="28"/>
          <w:szCs w:val="28"/>
        </w:rPr>
        <w:t>зар</w:t>
      </w:r>
      <w:r w:rsidR="00B22D15">
        <w:rPr>
          <w:sz w:val="28"/>
          <w:szCs w:val="28"/>
        </w:rPr>
        <w:t>аботной платы</w:t>
      </w:r>
      <w:r w:rsidR="00CC1622" w:rsidRPr="00D96D29">
        <w:rPr>
          <w:sz w:val="28"/>
          <w:szCs w:val="28"/>
        </w:rPr>
        <w:t>;</w:t>
      </w:r>
      <w:r w:rsidR="00D96D29">
        <w:rPr>
          <w:sz w:val="28"/>
          <w:szCs w:val="28"/>
        </w:rPr>
        <w:t xml:space="preserve"> </w:t>
      </w:r>
      <w:r w:rsidR="002E0947" w:rsidRPr="00D96D29">
        <w:rPr>
          <w:sz w:val="28"/>
          <w:szCs w:val="28"/>
        </w:rPr>
        <w:t>назначени</w:t>
      </w:r>
      <w:r w:rsidR="00B22D15">
        <w:rPr>
          <w:sz w:val="28"/>
          <w:szCs w:val="28"/>
        </w:rPr>
        <w:t xml:space="preserve">я или </w:t>
      </w:r>
      <w:r w:rsidR="002E0947" w:rsidRPr="00D96D29">
        <w:rPr>
          <w:sz w:val="28"/>
          <w:szCs w:val="28"/>
        </w:rPr>
        <w:t>перерасчет</w:t>
      </w:r>
      <w:r w:rsidR="00B22D15">
        <w:rPr>
          <w:sz w:val="28"/>
          <w:szCs w:val="28"/>
        </w:rPr>
        <w:t>а</w:t>
      </w:r>
      <w:r w:rsidR="002E0947" w:rsidRPr="00D96D29">
        <w:rPr>
          <w:sz w:val="28"/>
          <w:szCs w:val="28"/>
        </w:rPr>
        <w:t xml:space="preserve"> пенсии</w:t>
      </w:r>
      <w:r w:rsidR="00CC1622" w:rsidRPr="00D96D29">
        <w:rPr>
          <w:sz w:val="28"/>
          <w:szCs w:val="28"/>
        </w:rPr>
        <w:t>;</w:t>
      </w:r>
      <w:r w:rsidR="00D96D29">
        <w:rPr>
          <w:sz w:val="28"/>
          <w:szCs w:val="28"/>
        </w:rPr>
        <w:t xml:space="preserve"> </w:t>
      </w:r>
      <w:r w:rsidR="00B22D15">
        <w:rPr>
          <w:sz w:val="28"/>
          <w:szCs w:val="28"/>
        </w:rPr>
        <w:t xml:space="preserve">льготного </w:t>
      </w:r>
      <w:r w:rsidR="00CC1622" w:rsidRPr="00D96D29">
        <w:rPr>
          <w:sz w:val="28"/>
          <w:szCs w:val="28"/>
        </w:rPr>
        <w:t>лекарственно</w:t>
      </w:r>
      <w:r w:rsidR="00B22D15">
        <w:rPr>
          <w:sz w:val="28"/>
          <w:szCs w:val="28"/>
        </w:rPr>
        <w:t>го</w:t>
      </w:r>
      <w:r w:rsidR="00CC1622" w:rsidRPr="00D96D29">
        <w:rPr>
          <w:sz w:val="28"/>
          <w:szCs w:val="28"/>
        </w:rPr>
        <w:t xml:space="preserve"> обеспечени</w:t>
      </w:r>
      <w:r w:rsidR="00B22D15">
        <w:rPr>
          <w:sz w:val="28"/>
          <w:szCs w:val="28"/>
        </w:rPr>
        <w:t>я</w:t>
      </w:r>
      <w:r w:rsidR="00CC1622" w:rsidRPr="00D96D29">
        <w:rPr>
          <w:sz w:val="28"/>
          <w:szCs w:val="28"/>
        </w:rPr>
        <w:t>;</w:t>
      </w:r>
      <w:r w:rsidR="00D96D29">
        <w:rPr>
          <w:sz w:val="28"/>
          <w:szCs w:val="28"/>
        </w:rPr>
        <w:t xml:space="preserve"> </w:t>
      </w:r>
      <w:r w:rsidR="00CC1622" w:rsidRPr="00D96D29">
        <w:rPr>
          <w:sz w:val="28"/>
          <w:szCs w:val="28"/>
        </w:rPr>
        <w:t>оказани</w:t>
      </w:r>
      <w:r w:rsidR="00B22D15">
        <w:rPr>
          <w:sz w:val="28"/>
          <w:szCs w:val="28"/>
        </w:rPr>
        <w:t>я</w:t>
      </w:r>
      <w:r w:rsidR="00CC1622" w:rsidRPr="00D96D29">
        <w:rPr>
          <w:sz w:val="28"/>
          <w:szCs w:val="28"/>
        </w:rPr>
        <w:t xml:space="preserve"> </w:t>
      </w:r>
      <w:r w:rsidR="00B22D15" w:rsidRPr="00D96D29">
        <w:rPr>
          <w:sz w:val="28"/>
          <w:szCs w:val="28"/>
        </w:rPr>
        <w:t>медицинской помощи</w:t>
      </w:r>
      <w:r w:rsidR="00B22D15">
        <w:rPr>
          <w:sz w:val="28"/>
          <w:szCs w:val="28"/>
        </w:rPr>
        <w:t xml:space="preserve">, в том числе </w:t>
      </w:r>
      <w:r w:rsidR="00CC1622" w:rsidRPr="00D96D29">
        <w:rPr>
          <w:sz w:val="28"/>
          <w:szCs w:val="28"/>
        </w:rPr>
        <w:t>высокотехнологич</w:t>
      </w:r>
      <w:r w:rsidR="00B22D15">
        <w:rPr>
          <w:sz w:val="28"/>
          <w:szCs w:val="28"/>
        </w:rPr>
        <w:t>н</w:t>
      </w:r>
      <w:r w:rsidR="00CC1622" w:rsidRPr="00D96D29">
        <w:rPr>
          <w:sz w:val="28"/>
          <w:szCs w:val="28"/>
        </w:rPr>
        <w:t>ой</w:t>
      </w:r>
      <w:r w:rsidR="00B22D15">
        <w:rPr>
          <w:sz w:val="28"/>
          <w:szCs w:val="28"/>
        </w:rPr>
        <w:t>; оказания</w:t>
      </w:r>
      <w:r w:rsidR="00B22D15" w:rsidRPr="00D96D29">
        <w:rPr>
          <w:sz w:val="28"/>
          <w:szCs w:val="28"/>
        </w:rPr>
        <w:t xml:space="preserve"> </w:t>
      </w:r>
      <w:r w:rsidR="00B22D15">
        <w:rPr>
          <w:sz w:val="28"/>
          <w:szCs w:val="28"/>
        </w:rPr>
        <w:t xml:space="preserve">единовременной </w:t>
      </w:r>
      <w:r w:rsidR="00B22D15" w:rsidRPr="00D96D29">
        <w:rPr>
          <w:sz w:val="28"/>
          <w:szCs w:val="28"/>
        </w:rPr>
        <w:t>материальной помощи</w:t>
      </w:r>
      <w:r w:rsidR="00B22D15">
        <w:rPr>
          <w:sz w:val="28"/>
          <w:szCs w:val="28"/>
        </w:rPr>
        <w:t xml:space="preserve"> нуждающимся.</w:t>
      </w:r>
    </w:p>
    <w:p w:rsidR="005C23B8" w:rsidRDefault="0084536E" w:rsidP="00792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22D15">
        <w:rPr>
          <w:sz w:val="28"/>
          <w:szCs w:val="28"/>
        </w:rPr>
        <w:t xml:space="preserve"> процентов обращений поступило по</w:t>
      </w:r>
      <w:r w:rsidR="003F29DD">
        <w:rPr>
          <w:sz w:val="28"/>
          <w:szCs w:val="28"/>
        </w:rPr>
        <w:t xml:space="preserve"> </w:t>
      </w:r>
      <w:r w:rsidR="006162B6">
        <w:rPr>
          <w:sz w:val="28"/>
          <w:szCs w:val="28"/>
        </w:rPr>
        <w:t>вопрос</w:t>
      </w:r>
      <w:r w:rsidR="00B22D15">
        <w:rPr>
          <w:sz w:val="28"/>
          <w:szCs w:val="28"/>
        </w:rPr>
        <w:t>ам</w:t>
      </w:r>
      <w:r w:rsidR="006162B6">
        <w:rPr>
          <w:sz w:val="28"/>
          <w:szCs w:val="28"/>
        </w:rPr>
        <w:t xml:space="preserve"> </w:t>
      </w:r>
      <w:r w:rsidR="00B22D15">
        <w:rPr>
          <w:sz w:val="28"/>
          <w:szCs w:val="28"/>
        </w:rPr>
        <w:t xml:space="preserve">работы </w:t>
      </w:r>
      <w:r w:rsidR="00384C57" w:rsidRPr="00485319">
        <w:rPr>
          <w:sz w:val="28"/>
          <w:szCs w:val="28"/>
        </w:rPr>
        <w:t>жилищно-коммунальной сферы</w:t>
      </w:r>
      <w:r w:rsidR="004A3C0E" w:rsidRPr="00485319">
        <w:rPr>
          <w:sz w:val="28"/>
          <w:szCs w:val="28"/>
        </w:rPr>
        <w:t>, строительства и транспорта</w:t>
      </w:r>
      <w:r w:rsidR="006162B6" w:rsidRPr="00485319">
        <w:rPr>
          <w:sz w:val="28"/>
          <w:szCs w:val="28"/>
        </w:rPr>
        <w:t>:</w:t>
      </w:r>
      <w:r w:rsidR="00D96D29">
        <w:rPr>
          <w:sz w:val="28"/>
          <w:szCs w:val="28"/>
        </w:rPr>
        <w:t xml:space="preserve"> </w:t>
      </w:r>
      <w:r w:rsidR="00B22D15">
        <w:rPr>
          <w:sz w:val="28"/>
          <w:szCs w:val="28"/>
        </w:rPr>
        <w:t>деятельност</w:t>
      </w:r>
      <w:r w:rsidR="00FA5005">
        <w:rPr>
          <w:sz w:val="28"/>
          <w:szCs w:val="28"/>
        </w:rPr>
        <w:t>и</w:t>
      </w:r>
      <w:r w:rsidR="00B22D15">
        <w:rPr>
          <w:sz w:val="28"/>
          <w:szCs w:val="28"/>
        </w:rPr>
        <w:t xml:space="preserve"> </w:t>
      </w:r>
      <w:r w:rsidR="00B22D15" w:rsidRPr="00D96D29">
        <w:rPr>
          <w:sz w:val="28"/>
          <w:szCs w:val="28"/>
        </w:rPr>
        <w:t>управляющи</w:t>
      </w:r>
      <w:r w:rsidR="00B22D15">
        <w:rPr>
          <w:sz w:val="28"/>
          <w:szCs w:val="28"/>
        </w:rPr>
        <w:t>х организаций</w:t>
      </w:r>
      <w:r w:rsidR="00B22D15" w:rsidRPr="00D96D29">
        <w:rPr>
          <w:sz w:val="28"/>
          <w:szCs w:val="28"/>
        </w:rPr>
        <w:t>, товариществ</w:t>
      </w:r>
      <w:r w:rsidR="00B22D15">
        <w:rPr>
          <w:sz w:val="28"/>
          <w:szCs w:val="28"/>
        </w:rPr>
        <w:t xml:space="preserve"> собственников жилья; </w:t>
      </w:r>
      <w:r w:rsidR="006D2E2A" w:rsidRPr="00D96D29">
        <w:rPr>
          <w:sz w:val="28"/>
          <w:szCs w:val="28"/>
        </w:rPr>
        <w:t>оп</w:t>
      </w:r>
      <w:r w:rsidR="00B22D15">
        <w:rPr>
          <w:sz w:val="28"/>
          <w:szCs w:val="28"/>
        </w:rPr>
        <w:t>лат</w:t>
      </w:r>
      <w:r w:rsidR="00FA5005">
        <w:rPr>
          <w:sz w:val="28"/>
          <w:szCs w:val="28"/>
        </w:rPr>
        <w:t>ы</w:t>
      </w:r>
      <w:r w:rsidR="00B22D15">
        <w:rPr>
          <w:sz w:val="28"/>
          <w:szCs w:val="28"/>
        </w:rPr>
        <w:t xml:space="preserve"> жилищно-коммунальных услуг, </w:t>
      </w:r>
      <w:r w:rsidR="006D2E2A" w:rsidRPr="00D96D29">
        <w:rPr>
          <w:sz w:val="28"/>
          <w:szCs w:val="28"/>
        </w:rPr>
        <w:t>взносов в Фонд капитального ремонта</w:t>
      </w:r>
      <w:r w:rsidR="00B22D15">
        <w:rPr>
          <w:sz w:val="28"/>
          <w:szCs w:val="28"/>
        </w:rPr>
        <w:t xml:space="preserve"> многоквартирных домов</w:t>
      </w:r>
      <w:r w:rsidR="006D2E2A" w:rsidRPr="00D96D29">
        <w:rPr>
          <w:sz w:val="28"/>
          <w:szCs w:val="28"/>
        </w:rPr>
        <w:t>;</w:t>
      </w:r>
      <w:r w:rsidR="003F29DD">
        <w:rPr>
          <w:sz w:val="28"/>
          <w:szCs w:val="28"/>
        </w:rPr>
        <w:t xml:space="preserve"> </w:t>
      </w:r>
      <w:r w:rsidR="006D2E2A" w:rsidRPr="00D96D29">
        <w:rPr>
          <w:sz w:val="28"/>
          <w:szCs w:val="28"/>
        </w:rPr>
        <w:t>водоснабжени</w:t>
      </w:r>
      <w:r w:rsidR="00FA5005">
        <w:rPr>
          <w:sz w:val="28"/>
          <w:szCs w:val="28"/>
        </w:rPr>
        <w:t>я</w:t>
      </w:r>
      <w:r w:rsidR="006D2E2A" w:rsidRPr="00D96D29">
        <w:rPr>
          <w:sz w:val="28"/>
          <w:szCs w:val="28"/>
        </w:rPr>
        <w:t>, электрификаци</w:t>
      </w:r>
      <w:r w:rsidR="00FA5005">
        <w:rPr>
          <w:sz w:val="28"/>
          <w:szCs w:val="28"/>
        </w:rPr>
        <w:t>и</w:t>
      </w:r>
      <w:r w:rsidR="006D2E2A" w:rsidRPr="00D96D29">
        <w:rPr>
          <w:sz w:val="28"/>
          <w:szCs w:val="28"/>
        </w:rPr>
        <w:t>,</w:t>
      </w:r>
      <w:r w:rsidR="003F29DD">
        <w:rPr>
          <w:sz w:val="28"/>
          <w:szCs w:val="28"/>
        </w:rPr>
        <w:t xml:space="preserve"> </w:t>
      </w:r>
      <w:r w:rsidR="00B22D15">
        <w:rPr>
          <w:sz w:val="28"/>
          <w:szCs w:val="28"/>
        </w:rPr>
        <w:t>газоснабжени</w:t>
      </w:r>
      <w:r w:rsidR="00FA5005">
        <w:rPr>
          <w:sz w:val="28"/>
          <w:szCs w:val="28"/>
        </w:rPr>
        <w:t>я</w:t>
      </w:r>
      <w:r w:rsidR="006D2E2A" w:rsidRPr="00D96D29">
        <w:rPr>
          <w:sz w:val="28"/>
          <w:szCs w:val="28"/>
        </w:rPr>
        <w:t xml:space="preserve"> </w:t>
      </w:r>
      <w:r w:rsidR="006D2E2A" w:rsidRPr="00D96D29">
        <w:rPr>
          <w:sz w:val="28"/>
          <w:szCs w:val="28"/>
        </w:rPr>
        <w:lastRenderedPageBreak/>
        <w:t>поселений;</w:t>
      </w:r>
      <w:r w:rsidR="003F29DD">
        <w:rPr>
          <w:sz w:val="28"/>
          <w:szCs w:val="28"/>
        </w:rPr>
        <w:t xml:space="preserve"> </w:t>
      </w:r>
      <w:r w:rsidR="00B22D15">
        <w:rPr>
          <w:sz w:val="28"/>
          <w:szCs w:val="28"/>
        </w:rPr>
        <w:t>организаци</w:t>
      </w:r>
      <w:r w:rsidR="00FA5005">
        <w:rPr>
          <w:sz w:val="28"/>
          <w:szCs w:val="28"/>
        </w:rPr>
        <w:t>и</w:t>
      </w:r>
      <w:r w:rsidR="00B22D15">
        <w:rPr>
          <w:sz w:val="28"/>
          <w:szCs w:val="28"/>
        </w:rPr>
        <w:t xml:space="preserve"> </w:t>
      </w:r>
      <w:r w:rsidR="006D2E2A" w:rsidRPr="00D96D29">
        <w:rPr>
          <w:sz w:val="28"/>
          <w:szCs w:val="28"/>
        </w:rPr>
        <w:t>транспортно</w:t>
      </w:r>
      <w:r w:rsidR="00B22D15">
        <w:rPr>
          <w:sz w:val="28"/>
          <w:szCs w:val="28"/>
        </w:rPr>
        <w:t>го</w:t>
      </w:r>
      <w:r w:rsidR="006D2E2A" w:rsidRPr="00D96D29">
        <w:rPr>
          <w:sz w:val="28"/>
          <w:szCs w:val="28"/>
        </w:rPr>
        <w:t xml:space="preserve"> обслуживание населения, пассажирски</w:t>
      </w:r>
      <w:r w:rsidR="00B22D15">
        <w:rPr>
          <w:sz w:val="28"/>
          <w:szCs w:val="28"/>
        </w:rPr>
        <w:t>х перевозок</w:t>
      </w:r>
      <w:r w:rsidR="006D2E2A" w:rsidRPr="00D96D29">
        <w:rPr>
          <w:sz w:val="28"/>
          <w:szCs w:val="28"/>
        </w:rPr>
        <w:t>;</w:t>
      </w:r>
      <w:r w:rsidR="003F29DD">
        <w:rPr>
          <w:sz w:val="28"/>
          <w:szCs w:val="28"/>
        </w:rPr>
        <w:t xml:space="preserve"> </w:t>
      </w:r>
      <w:r w:rsidR="006D2E2A" w:rsidRPr="00D96D29">
        <w:rPr>
          <w:sz w:val="28"/>
          <w:szCs w:val="28"/>
        </w:rPr>
        <w:t>защит</w:t>
      </w:r>
      <w:r w:rsidR="00FA5005">
        <w:rPr>
          <w:sz w:val="28"/>
          <w:szCs w:val="28"/>
        </w:rPr>
        <w:t>ы</w:t>
      </w:r>
      <w:r w:rsidR="006D2E2A" w:rsidRPr="00D96D29">
        <w:rPr>
          <w:sz w:val="28"/>
          <w:szCs w:val="28"/>
        </w:rPr>
        <w:t xml:space="preserve"> прав на землю и рассмотрени</w:t>
      </w:r>
      <w:r w:rsidR="00FA5005">
        <w:rPr>
          <w:sz w:val="28"/>
          <w:szCs w:val="28"/>
        </w:rPr>
        <w:t>я</w:t>
      </w:r>
      <w:r w:rsidR="006D2E2A" w:rsidRPr="00D96D29">
        <w:rPr>
          <w:sz w:val="28"/>
          <w:szCs w:val="28"/>
        </w:rPr>
        <w:t xml:space="preserve"> земельных споров;</w:t>
      </w:r>
      <w:r w:rsidR="003F29DD">
        <w:rPr>
          <w:sz w:val="28"/>
          <w:szCs w:val="28"/>
        </w:rPr>
        <w:t xml:space="preserve"> </w:t>
      </w:r>
      <w:r w:rsidR="006D2E2A" w:rsidRPr="00D96D29">
        <w:rPr>
          <w:sz w:val="28"/>
          <w:szCs w:val="28"/>
        </w:rPr>
        <w:t>переселени</w:t>
      </w:r>
      <w:r w:rsidR="00FA5005">
        <w:rPr>
          <w:sz w:val="28"/>
          <w:szCs w:val="28"/>
        </w:rPr>
        <w:t>я</w:t>
      </w:r>
      <w:r w:rsidR="006D2E2A" w:rsidRPr="00D96D29">
        <w:rPr>
          <w:sz w:val="28"/>
          <w:szCs w:val="28"/>
        </w:rPr>
        <w:t xml:space="preserve"> из авари</w:t>
      </w:r>
      <w:r w:rsidR="00B22D15">
        <w:rPr>
          <w:sz w:val="28"/>
          <w:szCs w:val="28"/>
        </w:rPr>
        <w:t>йного и ветхого жилья.</w:t>
      </w:r>
      <w:r w:rsidR="003F29DD">
        <w:rPr>
          <w:sz w:val="28"/>
          <w:szCs w:val="28"/>
        </w:rPr>
        <w:t xml:space="preserve"> </w:t>
      </w:r>
    </w:p>
    <w:p w:rsidR="00FA4481" w:rsidRDefault="00015062" w:rsidP="00792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36E">
        <w:rPr>
          <w:sz w:val="28"/>
          <w:szCs w:val="28"/>
        </w:rPr>
        <w:t>4</w:t>
      </w:r>
      <w:r w:rsidR="0042432F">
        <w:rPr>
          <w:sz w:val="28"/>
          <w:szCs w:val="28"/>
        </w:rPr>
        <w:t xml:space="preserve"> процентов обращений составили вопросы</w:t>
      </w:r>
      <w:r>
        <w:rPr>
          <w:sz w:val="28"/>
          <w:szCs w:val="28"/>
        </w:rPr>
        <w:t xml:space="preserve"> а</w:t>
      </w:r>
      <w:r w:rsidRPr="00015062">
        <w:rPr>
          <w:sz w:val="28"/>
          <w:szCs w:val="28"/>
        </w:rPr>
        <w:t>дминистративны</w:t>
      </w:r>
      <w:r>
        <w:rPr>
          <w:sz w:val="28"/>
          <w:szCs w:val="28"/>
        </w:rPr>
        <w:t>х</w:t>
      </w:r>
      <w:r w:rsidRPr="00015062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</w:t>
      </w:r>
      <w:r w:rsidRPr="00015062">
        <w:rPr>
          <w:sz w:val="28"/>
          <w:szCs w:val="28"/>
        </w:rPr>
        <w:t xml:space="preserve"> и административн</w:t>
      </w:r>
      <w:r>
        <w:rPr>
          <w:sz w:val="28"/>
          <w:szCs w:val="28"/>
        </w:rPr>
        <w:t>ой</w:t>
      </w:r>
      <w:r w:rsidRPr="00015062">
        <w:rPr>
          <w:sz w:val="28"/>
          <w:szCs w:val="28"/>
        </w:rPr>
        <w:t xml:space="preserve"> ответственност</w:t>
      </w:r>
      <w:r w:rsidR="0042432F">
        <w:rPr>
          <w:sz w:val="28"/>
          <w:szCs w:val="28"/>
        </w:rPr>
        <w:t>и;</w:t>
      </w:r>
      <w:r>
        <w:rPr>
          <w:sz w:val="28"/>
          <w:szCs w:val="28"/>
        </w:rPr>
        <w:t xml:space="preserve"> </w:t>
      </w:r>
      <w:r w:rsidRPr="00015062">
        <w:rPr>
          <w:sz w:val="28"/>
          <w:szCs w:val="28"/>
        </w:rPr>
        <w:t>возбуждени</w:t>
      </w:r>
      <w:r w:rsidR="00F15C16">
        <w:rPr>
          <w:sz w:val="28"/>
          <w:szCs w:val="28"/>
        </w:rPr>
        <w:t>я</w:t>
      </w:r>
      <w:r w:rsidRPr="00015062">
        <w:rPr>
          <w:sz w:val="28"/>
          <w:szCs w:val="28"/>
        </w:rPr>
        <w:t xml:space="preserve"> уголовн</w:t>
      </w:r>
      <w:r w:rsidR="00F15C16">
        <w:rPr>
          <w:sz w:val="28"/>
          <w:szCs w:val="28"/>
        </w:rPr>
        <w:t>ого</w:t>
      </w:r>
      <w:r w:rsidRPr="00015062">
        <w:rPr>
          <w:sz w:val="28"/>
          <w:szCs w:val="28"/>
        </w:rPr>
        <w:t xml:space="preserve"> дел</w:t>
      </w:r>
      <w:r w:rsidR="00F15C16">
        <w:rPr>
          <w:sz w:val="28"/>
          <w:szCs w:val="28"/>
        </w:rPr>
        <w:t>а</w:t>
      </w:r>
      <w:r>
        <w:rPr>
          <w:sz w:val="28"/>
          <w:szCs w:val="28"/>
        </w:rPr>
        <w:t>, с</w:t>
      </w:r>
      <w:r w:rsidR="0042432F">
        <w:rPr>
          <w:sz w:val="28"/>
          <w:szCs w:val="28"/>
        </w:rPr>
        <w:t>одержания</w:t>
      </w:r>
      <w:r w:rsidRPr="00015062">
        <w:rPr>
          <w:sz w:val="28"/>
          <w:szCs w:val="28"/>
        </w:rPr>
        <w:t xml:space="preserve"> под стражей подозреваемых и обвиняемых в совершении преступлений</w:t>
      </w:r>
      <w:r>
        <w:rPr>
          <w:sz w:val="28"/>
          <w:szCs w:val="28"/>
        </w:rPr>
        <w:t>, о</w:t>
      </w:r>
      <w:r w:rsidRPr="00015062">
        <w:rPr>
          <w:sz w:val="28"/>
          <w:szCs w:val="28"/>
        </w:rPr>
        <w:t xml:space="preserve">бжалования </w:t>
      </w:r>
      <w:r w:rsidR="0042432F">
        <w:rPr>
          <w:sz w:val="28"/>
          <w:szCs w:val="28"/>
        </w:rPr>
        <w:t>и</w:t>
      </w:r>
      <w:r>
        <w:rPr>
          <w:sz w:val="28"/>
          <w:szCs w:val="28"/>
        </w:rPr>
        <w:t xml:space="preserve"> и</w:t>
      </w:r>
      <w:r w:rsidRPr="00015062">
        <w:rPr>
          <w:sz w:val="28"/>
          <w:szCs w:val="28"/>
        </w:rPr>
        <w:t>сполнени</w:t>
      </w:r>
      <w:r>
        <w:rPr>
          <w:sz w:val="28"/>
          <w:szCs w:val="28"/>
        </w:rPr>
        <w:t>я</w:t>
      </w:r>
      <w:r w:rsidRPr="00015062">
        <w:rPr>
          <w:sz w:val="28"/>
          <w:szCs w:val="28"/>
        </w:rPr>
        <w:t xml:space="preserve"> судебных решений</w:t>
      </w:r>
      <w:r w:rsidR="0042432F">
        <w:rPr>
          <w:sz w:val="28"/>
          <w:szCs w:val="28"/>
        </w:rPr>
        <w:t xml:space="preserve">; </w:t>
      </w:r>
      <w:r>
        <w:rPr>
          <w:sz w:val="28"/>
          <w:szCs w:val="28"/>
        </w:rPr>
        <w:t>ж</w:t>
      </w:r>
      <w:r w:rsidRPr="00015062">
        <w:rPr>
          <w:sz w:val="28"/>
          <w:szCs w:val="28"/>
        </w:rPr>
        <w:t>алобы на действия (бездействие) судей федеральных судов, мировых судей при рассмотрении дел</w:t>
      </w:r>
      <w:r w:rsidR="0042432F">
        <w:rPr>
          <w:sz w:val="28"/>
          <w:szCs w:val="28"/>
        </w:rPr>
        <w:t>.</w:t>
      </w:r>
    </w:p>
    <w:p w:rsidR="009060C0" w:rsidRDefault="0084536E" w:rsidP="00792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432F">
        <w:rPr>
          <w:sz w:val="28"/>
          <w:szCs w:val="28"/>
        </w:rPr>
        <w:t xml:space="preserve"> процентов обращений касались </w:t>
      </w:r>
      <w:r w:rsidR="009060C0">
        <w:rPr>
          <w:sz w:val="28"/>
          <w:szCs w:val="28"/>
        </w:rPr>
        <w:t>вопрос</w:t>
      </w:r>
      <w:r w:rsidR="0042432F">
        <w:rPr>
          <w:sz w:val="28"/>
          <w:szCs w:val="28"/>
        </w:rPr>
        <w:t>ов</w:t>
      </w:r>
      <w:r w:rsidR="009060C0">
        <w:rPr>
          <w:sz w:val="28"/>
          <w:szCs w:val="28"/>
        </w:rPr>
        <w:t xml:space="preserve"> н</w:t>
      </w:r>
      <w:r w:rsidR="009060C0" w:rsidRPr="009060C0">
        <w:rPr>
          <w:sz w:val="28"/>
          <w:szCs w:val="28"/>
        </w:rPr>
        <w:t>ациональн</w:t>
      </w:r>
      <w:r w:rsidR="009060C0">
        <w:rPr>
          <w:sz w:val="28"/>
          <w:szCs w:val="28"/>
        </w:rPr>
        <w:t>ой</w:t>
      </w:r>
      <w:r w:rsidR="009060C0" w:rsidRPr="009060C0">
        <w:rPr>
          <w:sz w:val="28"/>
          <w:szCs w:val="28"/>
        </w:rPr>
        <w:t xml:space="preserve"> политик</w:t>
      </w:r>
      <w:r w:rsidR="00B805E6">
        <w:rPr>
          <w:sz w:val="28"/>
          <w:szCs w:val="28"/>
        </w:rPr>
        <w:t>и</w:t>
      </w:r>
      <w:r w:rsidR="009060C0" w:rsidRPr="009060C0">
        <w:rPr>
          <w:sz w:val="28"/>
          <w:szCs w:val="28"/>
        </w:rPr>
        <w:t xml:space="preserve"> и межнациональны</w:t>
      </w:r>
      <w:r w:rsidR="009060C0">
        <w:rPr>
          <w:sz w:val="28"/>
          <w:szCs w:val="28"/>
        </w:rPr>
        <w:t>х</w:t>
      </w:r>
      <w:r w:rsidR="009060C0" w:rsidRPr="009060C0">
        <w:rPr>
          <w:sz w:val="28"/>
          <w:szCs w:val="28"/>
        </w:rPr>
        <w:t xml:space="preserve"> отношени</w:t>
      </w:r>
      <w:r w:rsidR="009060C0">
        <w:rPr>
          <w:sz w:val="28"/>
          <w:szCs w:val="28"/>
        </w:rPr>
        <w:t>й, п</w:t>
      </w:r>
      <w:r w:rsidR="009060C0" w:rsidRPr="009060C0">
        <w:rPr>
          <w:sz w:val="28"/>
          <w:szCs w:val="28"/>
        </w:rPr>
        <w:t>рав и свобод человека и гражданина</w:t>
      </w:r>
      <w:r w:rsidR="009060C0">
        <w:rPr>
          <w:sz w:val="28"/>
          <w:szCs w:val="28"/>
        </w:rPr>
        <w:t>, з</w:t>
      </w:r>
      <w:r w:rsidR="009060C0" w:rsidRPr="009060C0">
        <w:rPr>
          <w:sz w:val="28"/>
          <w:szCs w:val="28"/>
        </w:rPr>
        <w:t>аконодательств</w:t>
      </w:r>
      <w:r w:rsidR="009060C0">
        <w:rPr>
          <w:sz w:val="28"/>
          <w:szCs w:val="28"/>
        </w:rPr>
        <w:t>а</w:t>
      </w:r>
      <w:r w:rsidR="009060C0" w:rsidRPr="009060C0">
        <w:rPr>
          <w:sz w:val="28"/>
          <w:szCs w:val="28"/>
        </w:rPr>
        <w:t xml:space="preserve"> Российской Федерации</w:t>
      </w:r>
      <w:r w:rsidR="009544FA">
        <w:rPr>
          <w:sz w:val="28"/>
          <w:szCs w:val="28"/>
        </w:rPr>
        <w:t xml:space="preserve"> о выборах</w:t>
      </w:r>
      <w:r w:rsidR="009060C0">
        <w:rPr>
          <w:sz w:val="28"/>
          <w:szCs w:val="28"/>
        </w:rPr>
        <w:t>.</w:t>
      </w:r>
    </w:p>
    <w:p w:rsidR="006D2E2A" w:rsidRDefault="0084536E" w:rsidP="00792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32F">
        <w:rPr>
          <w:sz w:val="28"/>
          <w:szCs w:val="28"/>
        </w:rPr>
        <w:t xml:space="preserve"> процентов обратившихся граждан интересовались вопросами </w:t>
      </w:r>
      <w:r w:rsidR="009544FA">
        <w:rPr>
          <w:sz w:val="28"/>
          <w:szCs w:val="28"/>
        </w:rPr>
        <w:t xml:space="preserve">налогообложения </w:t>
      </w:r>
      <w:r w:rsidR="0042432F">
        <w:rPr>
          <w:sz w:val="28"/>
          <w:szCs w:val="28"/>
        </w:rPr>
        <w:t xml:space="preserve">транспортным налогом, земельным налогом и налогом на имущество физических лиц, вопросами осуществления </w:t>
      </w:r>
      <w:r w:rsidR="005A6A98">
        <w:rPr>
          <w:sz w:val="28"/>
          <w:szCs w:val="28"/>
        </w:rPr>
        <w:t>контрольно-ревизионн</w:t>
      </w:r>
      <w:r w:rsidR="00FA4481">
        <w:rPr>
          <w:sz w:val="28"/>
          <w:szCs w:val="28"/>
        </w:rPr>
        <w:t>ой</w:t>
      </w:r>
      <w:r w:rsidR="005A6A98">
        <w:rPr>
          <w:sz w:val="28"/>
          <w:szCs w:val="28"/>
        </w:rPr>
        <w:t xml:space="preserve"> деятельност</w:t>
      </w:r>
      <w:r w:rsidR="00FA4481">
        <w:rPr>
          <w:sz w:val="28"/>
          <w:szCs w:val="28"/>
        </w:rPr>
        <w:t>и</w:t>
      </w:r>
      <w:r w:rsidR="005A6A98">
        <w:rPr>
          <w:sz w:val="28"/>
          <w:szCs w:val="28"/>
        </w:rPr>
        <w:t>.</w:t>
      </w:r>
    </w:p>
    <w:p w:rsidR="00235FBE" w:rsidRDefault="00235FBE" w:rsidP="00792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32F">
        <w:rPr>
          <w:sz w:val="28"/>
          <w:szCs w:val="28"/>
        </w:rPr>
        <w:t xml:space="preserve"> процента обратившихся затронули вопросы </w:t>
      </w:r>
      <w:r w:rsidR="00E85387">
        <w:rPr>
          <w:sz w:val="28"/>
          <w:szCs w:val="28"/>
        </w:rPr>
        <w:t xml:space="preserve">лесного законодательства, </w:t>
      </w:r>
      <w:r w:rsidR="0042432F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ка</w:t>
      </w:r>
      <w:r w:rsidRPr="00235FBE">
        <w:rPr>
          <w:sz w:val="28"/>
          <w:szCs w:val="28"/>
        </w:rPr>
        <w:t>честв</w:t>
      </w:r>
      <w:r w:rsidR="00E85387">
        <w:rPr>
          <w:sz w:val="28"/>
          <w:szCs w:val="28"/>
        </w:rPr>
        <w:t>а</w:t>
      </w:r>
      <w:r w:rsidRPr="00235FBE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, стандартизации</w:t>
      </w:r>
      <w:r w:rsidR="00E85387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235FBE">
        <w:rPr>
          <w:sz w:val="28"/>
          <w:szCs w:val="28"/>
        </w:rPr>
        <w:t>ертификаци</w:t>
      </w:r>
      <w:r>
        <w:rPr>
          <w:sz w:val="28"/>
          <w:szCs w:val="28"/>
        </w:rPr>
        <w:t>и, о</w:t>
      </w:r>
      <w:r w:rsidRPr="00235FBE">
        <w:rPr>
          <w:sz w:val="28"/>
          <w:szCs w:val="28"/>
        </w:rPr>
        <w:t>хотничье</w:t>
      </w:r>
      <w:r>
        <w:rPr>
          <w:sz w:val="28"/>
          <w:szCs w:val="28"/>
        </w:rPr>
        <w:t>го</w:t>
      </w:r>
      <w:r w:rsidRPr="00235FBE">
        <w:rPr>
          <w:sz w:val="28"/>
          <w:szCs w:val="28"/>
        </w:rPr>
        <w:t xml:space="preserve"> хозяйств</w:t>
      </w:r>
      <w:r w:rsidR="00E85387">
        <w:rPr>
          <w:sz w:val="28"/>
          <w:szCs w:val="28"/>
        </w:rPr>
        <w:t>а,</w:t>
      </w:r>
      <w:r w:rsidR="009544FA">
        <w:rPr>
          <w:sz w:val="28"/>
          <w:szCs w:val="28"/>
        </w:rPr>
        <w:t xml:space="preserve"> земельных отношений.</w:t>
      </w:r>
    </w:p>
    <w:p w:rsidR="00D33B3E" w:rsidRDefault="005846C3" w:rsidP="0042432F">
      <w:pPr>
        <w:spacing w:line="276" w:lineRule="auto"/>
        <w:ind w:firstLine="851"/>
        <w:jc w:val="both"/>
        <w:rPr>
          <w:sz w:val="28"/>
          <w:szCs w:val="28"/>
        </w:rPr>
      </w:pPr>
      <w:r w:rsidRPr="00A4771F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9380B30" wp14:editId="761223F9">
            <wp:simplePos x="0" y="0"/>
            <wp:positionH relativeFrom="margin">
              <wp:posOffset>93345</wp:posOffset>
            </wp:positionH>
            <wp:positionV relativeFrom="paragraph">
              <wp:posOffset>422910</wp:posOffset>
            </wp:positionV>
            <wp:extent cx="5996940" cy="4069080"/>
            <wp:effectExtent l="0" t="0" r="3810" b="762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E2A" w:rsidRDefault="006D2E2A" w:rsidP="006D2E2A">
      <w:pPr>
        <w:spacing w:line="276" w:lineRule="auto"/>
        <w:jc w:val="both"/>
        <w:rPr>
          <w:sz w:val="28"/>
          <w:szCs w:val="28"/>
        </w:rPr>
      </w:pPr>
    </w:p>
    <w:p w:rsidR="006D2E2A" w:rsidRDefault="006D2E2A" w:rsidP="006D2E2A">
      <w:pPr>
        <w:spacing w:line="276" w:lineRule="auto"/>
        <w:jc w:val="both"/>
        <w:rPr>
          <w:sz w:val="28"/>
          <w:szCs w:val="28"/>
        </w:rPr>
      </w:pPr>
    </w:p>
    <w:p w:rsidR="001B2598" w:rsidRDefault="003B65D8" w:rsidP="00792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C26E7">
        <w:rPr>
          <w:sz w:val="28"/>
          <w:szCs w:val="28"/>
        </w:rPr>
        <w:t>результат</w:t>
      </w:r>
      <w:r>
        <w:rPr>
          <w:sz w:val="28"/>
          <w:szCs w:val="28"/>
        </w:rPr>
        <w:t>ам</w:t>
      </w:r>
      <w:r w:rsidR="00AC26E7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="00AC26E7">
        <w:rPr>
          <w:sz w:val="28"/>
          <w:szCs w:val="28"/>
        </w:rPr>
        <w:t xml:space="preserve"> обращений, поступивши</w:t>
      </w:r>
      <w:r w:rsidR="00DC05EC">
        <w:rPr>
          <w:sz w:val="28"/>
          <w:szCs w:val="28"/>
        </w:rPr>
        <w:t>х</w:t>
      </w:r>
      <w:r w:rsidR="0042432F">
        <w:rPr>
          <w:sz w:val="28"/>
          <w:szCs w:val="28"/>
        </w:rPr>
        <w:t xml:space="preserve"> </w:t>
      </w:r>
      <w:r w:rsidR="00AC26E7">
        <w:rPr>
          <w:sz w:val="28"/>
          <w:szCs w:val="28"/>
        </w:rPr>
        <w:t>в Алтайское краевое Законодательное Собрание</w:t>
      </w:r>
      <w:r w:rsidR="0042432F" w:rsidRPr="0042432F">
        <w:rPr>
          <w:sz w:val="28"/>
          <w:szCs w:val="28"/>
        </w:rPr>
        <w:t xml:space="preserve"> </w:t>
      </w:r>
      <w:r w:rsidR="0042432F">
        <w:rPr>
          <w:sz w:val="28"/>
          <w:szCs w:val="28"/>
        </w:rPr>
        <w:t>за 2018 год</w:t>
      </w:r>
      <w:r w:rsidR="00B10E66">
        <w:rPr>
          <w:sz w:val="28"/>
          <w:szCs w:val="28"/>
        </w:rPr>
        <w:t>,</w:t>
      </w:r>
      <w:r w:rsidR="00AC26E7">
        <w:rPr>
          <w:sz w:val="28"/>
          <w:szCs w:val="28"/>
        </w:rPr>
        <w:t xml:space="preserve"> на 497 (59</w:t>
      </w:r>
      <w:r w:rsidR="0042432F">
        <w:rPr>
          <w:sz w:val="28"/>
          <w:szCs w:val="28"/>
        </w:rPr>
        <w:t xml:space="preserve"> процентов</w:t>
      </w:r>
      <w:r w:rsidR="00AC26E7">
        <w:rPr>
          <w:sz w:val="28"/>
          <w:szCs w:val="28"/>
        </w:rPr>
        <w:t>) даны разъяснения</w:t>
      </w:r>
      <w:r w:rsidR="00B81519">
        <w:rPr>
          <w:sz w:val="28"/>
          <w:szCs w:val="28"/>
        </w:rPr>
        <w:t xml:space="preserve"> и ответы</w:t>
      </w:r>
      <w:r w:rsidR="00661002">
        <w:rPr>
          <w:sz w:val="28"/>
          <w:szCs w:val="28"/>
        </w:rPr>
        <w:t>,</w:t>
      </w:r>
      <w:r w:rsidR="00AC26E7">
        <w:rPr>
          <w:sz w:val="28"/>
          <w:szCs w:val="28"/>
        </w:rPr>
        <w:t xml:space="preserve"> 346 (41</w:t>
      </w:r>
      <w:r w:rsidR="00B81519">
        <w:rPr>
          <w:sz w:val="28"/>
          <w:szCs w:val="28"/>
        </w:rPr>
        <w:t xml:space="preserve"> процент</w:t>
      </w:r>
      <w:r w:rsidR="00AC26E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26E7">
        <w:rPr>
          <w:sz w:val="28"/>
          <w:szCs w:val="28"/>
        </w:rPr>
        <w:t>направлены в соответствующие органы или должностным лицам, в компетенцию которых входит решение поставленных в обращениях вопросов.</w:t>
      </w:r>
    </w:p>
    <w:p w:rsidR="002B376C" w:rsidRDefault="002B376C" w:rsidP="00792559">
      <w:pPr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792559" w:rsidRDefault="00792559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792559" w:rsidRDefault="00792559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792559" w:rsidRDefault="00792559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792559" w:rsidRDefault="00792559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Default="002B376C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2B376C" w:rsidRPr="002B376C" w:rsidRDefault="002B376C" w:rsidP="00B81519">
      <w:pPr>
        <w:spacing w:line="276" w:lineRule="auto"/>
        <w:jc w:val="both"/>
      </w:pPr>
      <w:r w:rsidRPr="002B376C">
        <w:t>Федорова Н.В.</w:t>
      </w:r>
    </w:p>
    <w:p w:rsidR="002B376C" w:rsidRPr="002B376C" w:rsidRDefault="002B376C" w:rsidP="00B81519">
      <w:pPr>
        <w:spacing w:line="276" w:lineRule="auto"/>
        <w:jc w:val="both"/>
      </w:pPr>
      <w:r w:rsidRPr="002B376C">
        <w:t>(83852) 294045</w:t>
      </w:r>
    </w:p>
    <w:sectPr w:rsidR="002B376C" w:rsidRPr="002B376C" w:rsidSect="007925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047"/>
    <w:multiLevelType w:val="hybridMultilevel"/>
    <w:tmpl w:val="4D1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99C"/>
    <w:multiLevelType w:val="hybridMultilevel"/>
    <w:tmpl w:val="458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B4F2A"/>
    <w:multiLevelType w:val="hybridMultilevel"/>
    <w:tmpl w:val="78024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C4015"/>
    <w:multiLevelType w:val="hybridMultilevel"/>
    <w:tmpl w:val="E59424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2"/>
    <w:rsid w:val="00015062"/>
    <w:rsid w:val="000232A7"/>
    <w:rsid w:val="00036431"/>
    <w:rsid w:val="000A088E"/>
    <w:rsid w:val="000A7038"/>
    <w:rsid w:val="000D2BC2"/>
    <w:rsid w:val="001032BE"/>
    <w:rsid w:val="00120E29"/>
    <w:rsid w:val="001A53C1"/>
    <w:rsid w:val="001B2598"/>
    <w:rsid w:val="001C7893"/>
    <w:rsid w:val="001C7BAD"/>
    <w:rsid w:val="001E1A76"/>
    <w:rsid w:val="001F1D73"/>
    <w:rsid w:val="00235FBE"/>
    <w:rsid w:val="0025234F"/>
    <w:rsid w:val="0025420F"/>
    <w:rsid w:val="002565C7"/>
    <w:rsid w:val="002B00E0"/>
    <w:rsid w:val="002B376C"/>
    <w:rsid w:val="002E0947"/>
    <w:rsid w:val="002E2742"/>
    <w:rsid w:val="0031740C"/>
    <w:rsid w:val="00324C2D"/>
    <w:rsid w:val="0032783B"/>
    <w:rsid w:val="00331A3E"/>
    <w:rsid w:val="003466C6"/>
    <w:rsid w:val="0036462A"/>
    <w:rsid w:val="00370576"/>
    <w:rsid w:val="003761F0"/>
    <w:rsid w:val="00384C57"/>
    <w:rsid w:val="003B65D8"/>
    <w:rsid w:val="003C2805"/>
    <w:rsid w:val="003F29DD"/>
    <w:rsid w:val="0042432F"/>
    <w:rsid w:val="00485319"/>
    <w:rsid w:val="004A3C0E"/>
    <w:rsid w:val="004C49CE"/>
    <w:rsid w:val="004E1D8B"/>
    <w:rsid w:val="0050497B"/>
    <w:rsid w:val="00510CF4"/>
    <w:rsid w:val="00536C64"/>
    <w:rsid w:val="00540FB3"/>
    <w:rsid w:val="005469E5"/>
    <w:rsid w:val="005775BC"/>
    <w:rsid w:val="005846C3"/>
    <w:rsid w:val="005A6A98"/>
    <w:rsid w:val="005B16A8"/>
    <w:rsid w:val="005C23B8"/>
    <w:rsid w:val="005E372D"/>
    <w:rsid w:val="005E7ACC"/>
    <w:rsid w:val="006154A1"/>
    <w:rsid w:val="006162B6"/>
    <w:rsid w:val="0063408B"/>
    <w:rsid w:val="00637415"/>
    <w:rsid w:val="006403D7"/>
    <w:rsid w:val="00661002"/>
    <w:rsid w:val="00674F86"/>
    <w:rsid w:val="006B07AD"/>
    <w:rsid w:val="006C74FC"/>
    <w:rsid w:val="006D2E2A"/>
    <w:rsid w:val="006F1C7F"/>
    <w:rsid w:val="00716908"/>
    <w:rsid w:val="007574B1"/>
    <w:rsid w:val="00767A6D"/>
    <w:rsid w:val="0077204F"/>
    <w:rsid w:val="00782FB3"/>
    <w:rsid w:val="00792559"/>
    <w:rsid w:val="007E57ED"/>
    <w:rsid w:val="008217FC"/>
    <w:rsid w:val="0084536E"/>
    <w:rsid w:val="008575EF"/>
    <w:rsid w:val="008757AE"/>
    <w:rsid w:val="00900612"/>
    <w:rsid w:val="009060C0"/>
    <w:rsid w:val="00936BBF"/>
    <w:rsid w:val="009544FA"/>
    <w:rsid w:val="00955910"/>
    <w:rsid w:val="009A000E"/>
    <w:rsid w:val="009A2DFB"/>
    <w:rsid w:val="009D5A29"/>
    <w:rsid w:val="009E1171"/>
    <w:rsid w:val="009E1937"/>
    <w:rsid w:val="00A163C4"/>
    <w:rsid w:val="00A45794"/>
    <w:rsid w:val="00A4771F"/>
    <w:rsid w:val="00A83B7A"/>
    <w:rsid w:val="00AB27A0"/>
    <w:rsid w:val="00AC26E7"/>
    <w:rsid w:val="00AC3DE8"/>
    <w:rsid w:val="00AE24D1"/>
    <w:rsid w:val="00B06EB3"/>
    <w:rsid w:val="00B10E66"/>
    <w:rsid w:val="00B22D15"/>
    <w:rsid w:val="00B55B6F"/>
    <w:rsid w:val="00B805E6"/>
    <w:rsid w:val="00B81519"/>
    <w:rsid w:val="00BF7CC4"/>
    <w:rsid w:val="00C02E85"/>
    <w:rsid w:val="00C40055"/>
    <w:rsid w:val="00C53ECF"/>
    <w:rsid w:val="00CC1622"/>
    <w:rsid w:val="00CE36CA"/>
    <w:rsid w:val="00D33B3E"/>
    <w:rsid w:val="00D604F2"/>
    <w:rsid w:val="00D943D8"/>
    <w:rsid w:val="00D96D29"/>
    <w:rsid w:val="00DC05EC"/>
    <w:rsid w:val="00DD21E4"/>
    <w:rsid w:val="00E103AD"/>
    <w:rsid w:val="00E103FA"/>
    <w:rsid w:val="00E20830"/>
    <w:rsid w:val="00E7585E"/>
    <w:rsid w:val="00E85387"/>
    <w:rsid w:val="00EA665E"/>
    <w:rsid w:val="00ED3ACD"/>
    <w:rsid w:val="00EE034E"/>
    <w:rsid w:val="00F15C16"/>
    <w:rsid w:val="00F85D8C"/>
    <w:rsid w:val="00FA236C"/>
    <w:rsid w:val="00FA4481"/>
    <w:rsid w:val="00FA5005"/>
    <w:rsid w:val="00FD27C2"/>
    <w:rsid w:val="00FE1C91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EB54-907C-4792-89F9-2DA364F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C2"/>
    <w:pPr>
      <w:ind w:left="720"/>
      <w:contextualSpacing/>
    </w:pPr>
  </w:style>
  <w:style w:type="table" w:styleId="a4">
    <w:name w:val="Table Grid"/>
    <w:basedOn w:val="a1"/>
    <w:rsid w:val="00FD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C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7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u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вопросов в обращениях граждан,</a:t>
            </a:r>
          </a:p>
          <a:p>
            <a:pPr>
              <a:defRPr/>
            </a:pPr>
            <a:r>
              <a:rPr lang="ru-RU" sz="1200" u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поступивших в Алтайское краевое Законодательное Собрание в 2018 году по сферам (доля в %)</a:t>
            </a:r>
          </a:p>
        </c:rich>
      </c:tx>
      <c:layout>
        <c:manualLayout>
          <c:xMode val="edge"/>
          <c:yMode val="edge"/>
          <c:x val="0.12439428886051257"/>
          <c:y val="1.67270699749093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4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574475065616798"/>
                  <c:y val="6.3491001572297423E-2"/>
                </c:manualLayout>
              </c:layout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231829194427619"/>
                      <c:h val="7.805887032617341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38809097360684E-2"/>
                  <c:y val="-0.160217950697339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923556196715358E-2"/>
                  <c:y val="1.8396270678856415E-2"/>
                </c:manualLayout>
              </c:layout>
              <c:spPr>
                <a:noFill/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634531260515517E-2"/>
                      <c:h val="7.80588703261734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6303054449343576E-2"/>
                  <c:y val="6.19926920899593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0014851599615107E-2"/>
                  <c:y val="8.56898770006690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110264678627351E-2"/>
                  <c:y val="8.95800524934383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Лист1!$A$2:$A$8</c15:sqref>
                  </c15:fullRef>
                </c:ext>
              </c:extLst>
              <c:f>Лист1!$A$2:$A$7</c:f>
              <c:strCache>
                <c:ptCount val="6"/>
                <c:pt idx="0">
                  <c:v>Вопросы социальной защиты граждан</c:v>
                </c:pt>
                <c:pt idx="1">
                  <c:v>Вопросы жилищно-коммунальной сферы, строительства и транспорта</c:v>
                </c:pt>
                <c:pt idx="2">
                  <c:v>Вопросы административных правонарушений</c:v>
                </c:pt>
                <c:pt idx="3">
                  <c:v>Вопросы национальной политики и межнациональных отношений</c:v>
                </c:pt>
                <c:pt idx="4">
                  <c:v>Вопросы налогообложения региональными имущественными налогами</c:v>
                </c:pt>
                <c:pt idx="5">
                  <c:v>Вопросы лесного законодательства, качества продукции, земельных отношений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Лист1!$B$2:$B$8</c15:sqref>
                  </c15:fullRef>
                </c:ext>
              </c:extLst>
              <c:f>Лист1!$B$2:$B$7</c:f>
              <c:numCache>
                <c:formatCode>0%</c:formatCode>
                <c:ptCount val="6"/>
                <c:pt idx="0">
                  <c:v>0.38</c:v>
                </c:pt>
                <c:pt idx="1">
                  <c:v>0.23</c:v>
                </c:pt>
                <c:pt idx="2">
                  <c:v>0.12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0.03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4F54-EC83-42E4-A4BA-811EBC24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Владимировна Федорова</dc:creator>
  <cp:keywords/>
  <dc:description/>
  <cp:lastModifiedBy>Алена Анатольевна Горбунова</cp:lastModifiedBy>
  <cp:revision>14</cp:revision>
  <cp:lastPrinted>2019-01-29T04:17:00Z</cp:lastPrinted>
  <dcterms:created xsi:type="dcterms:W3CDTF">2019-01-24T08:30:00Z</dcterms:created>
  <dcterms:modified xsi:type="dcterms:W3CDTF">2019-01-30T07:30:00Z</dcterms:modified>
</cp:coreProperties>
</file>