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36" w:rsidRDefault="00EA6236" w:rsidP="00EA6236">
      <w:pPr>
        <w:rPr>
          <w:szCs w:val="28"/>
        </w:rPr>
      </w:pPr>
    </w:p>
    <w:p w:rsidR="00EA6236" w:rsidRPr="00141820" w:rsidRDefault="00EA6236" w:rsidP="00EA6236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EA6236" w:rsidRPr="00951D91" w:rsidTr="003E494D">
        <w:tc>
          <w:tcPr>
            <w:tcW w:w="4395" w:type="dxa"/>
          </w:tcPr>
          <w:p w:rsidR="00EA6236" w:rsidRDefault="00EA6236" w:rsidP="00EA6236">
            <w:pPr>
              <w:widowControl w:val="0"/>
              <w:jc w:val="both"/>
              <w:rPr>
                <w:rStyle w:val="extendedtext-short"/>
                <w:bCs/>
                <w:szCs w:val="28"/>
              </w:rPr>
            </w:pPr>
            <w:r w:rsidRPr="00EA6236">
              <w:rPr>
                <w:szCs w:val="28"/>
              </w:rPr>
              <w:t xml:space="preserve">Об отзыве Алтайского краевого Законодательного Собрания на проект федерального закона </w:t>
            </w:r>
            <w:r>
              <w:rPr>
                <w:szCs w:val="28"/>
              </w:rPr>
              <w:t xml:space="preserve">                    </w:t>
            </w:r>
            <w:r w:rsidRPr="00EA6236">
              <w:rPr>
                <w:szCs w:val="28"/>
              </w:rPr>
              <w:t xml:space="preserve">№ 17357-8 </w:t>
            </w:r>
            <w:r>
              <w:rPr>
                <w:szCs w:val="28"/>
              </w:rPr>
              <w:t>«</w:t>
            </w:r>
            <w:r w:rsidRPr="00EA6236">
              <w:rPr>
                <w:szCs w:val="28"/>
              </w:rPr>
              <w:t xml:space="preserve">О внесении изменений в Федеральный закон </w:t>
            </w:r>
            <w:r>
              <w:rPr>
                <w:szCs w:val="28"/>
              </w:rPr>
              <w:t xml:space="preserve">                     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Pr="00EA6236">
              <w:rPr>
                <w:szCs w:val="28"/>
              </w:rPr>
              <w:t>О санитарно-</w:t>
            </w:r>
            <w:proofErr w:type="spellStart"/>
            <w:r w:rsidRPr="00EA6236">
              <w:rPr>
                <w:szCs w:val="28"/>
              </w:rPr>
              <w:t>эпидемиологичес</w:t>
            </w:r>
            <w:proofErr w:type="spellEnd"/>
            <w:r>
              <w:rPr>
                <w:szCs w:val="28"/>
              </w:rPr>
              <w:t>-</w:t>
            </w:r>
            <w:r w:rsidRPr="00EA6236">
              <w:rPr>
                <w:szCs w:val="28"/>
              </w:rPr>
              <w:t>ком благополучии населения</w:t>
            </w:r>
            <w:r>
              <w:rPr>
                <w:szCs w:val="28"/>
              </w:rPr>
              <w:t>»</w:t>
            </w:r>
            <w:r w:rsidRPr="00EA6236">
              <w:rPr>
                <w:szCs w:val="28"/>
              </w:rPr>
              <w:t xml:space="preserve"> (в части введения некоторых ограничительных мер в целях предотвращения распространения новой </w:t>
            </w:r>
            <w:proofErr w:type="spellStart"/>
            <w:r w:rsidRPr="00EA6236">
              <w:rPr>
                <w:szCs w:val="28"/>
              </w:rPr>
              <w:t>коронавирусной</w:t>
            </w:r>
            <w:proofErr w:type="spellEnd"/>
            <w:r w:rsidRPr="00EA6236">
              <w:rPr>
                <w:szCs w:val="28"/>
              </w:rPr>
              <w:t xml:space="preserve"> </w:t>
            </w:r>
            <w:proofErr w:type="spellStart"/>
            <w:r w:rsidRPr="00EA6236">
              <w:rPr>
                <w:szCs w:val="28"/>
              </w:rPr>
              <w:t>инфек</w:t>
            </w:r>
            <w:r>
              <w:rPr>
                <w:szCs w:val="28"/>
              </w:rPr>
              <w:t>-</w:t>
            </w:r>
            <w:r w:rsidRPr="00EA6236">
              <w:rPr>
                <w:szCs w:val="28"/>
              </w:rPr>
              <w:t>ции</w:t>
            </w:r>
            <w:proofErr w:type="spellEnd"/>
            <w:r w:rsidRPr="00EA6236">
              <w:rPr>
                <w:szCs w:val="28"/>
              </w:rPr>
              <w:t>)</w:t>
            </w:r>
            <w:r>
              <w:rPr>
                <w:szCs w:val="28"/>
              </w:rPr>
              <w:t>»</w:t>
            </w:r>
          </w:p>
          <w:p w:rsidR="00EA6236" w:rsidRPr="00951D91" w:rsidRDefault="00EA6236" w:rsidP="003E494D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EA6236" w:rsidRPr="00951D91" w:rsidRDefault="00EA6236" w:rsidP="003E494D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EA6236" w:rsidRPr="00951D91" w:rsidRDefault="00EA6236" w:rsidP="00EA6236">
      <w:pPr>
        <w:rPr>
          <w:szCs w:val="28"/>
        </w:rPr>
      </w:pPr>
    </w:p>
    <w:p w:rsidR="00EA6236" w:rsidRPr="00951D91" w:rsidRDefault="00EA6236" w:rsidP="00EA6236">
      <w:pPr>
        <w:ind w:firstLine="709"/>
        <w:jc w:val="both"/>
        <w:rPr>
          <w:szCs w:val="28"/>
        </w:rPr>
      </w:pPr>
      <w:r w:rsidRPr="00EA6236">
        <w:rPr>
          <w:szCs w:val="28"/>
        </w:rPr>
        <w:t>Рассмотрев проект федерального закона, поступивший из Государственной Думы Федеральног</w:t>
      </w:r>
      <w:r>
        <w:rPr>
          <w:szCs w:val="28"/>
        </w:rPr>
        <w:t>о Собрания Российской Федерации,</w:t>
      </w:r>
      <w:r w:rsidRPr="00EA6236">
        <w:rPr>
          <w:szCs w:val="28"/>
        </w:rPr>
        <w:t xml:space="preserve">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(Основного Закона) Алтайского края</w:t>
      </w:r>
      <w:r w:rsidRPr="00951D91">
        <w:rPr>
          <w:szCs w:val="28"/>
        </w:rPr>
        <w:t xml:space="preserve"> Алтайское краевое Законодательное Собрание ПОСТАНОВЛЯЕТ:</w:t>
      </w:r>
    </w:p>
    <w:p w:rsidR="00EA6236" w:rsidRPr="00951D91" w:rsidRDefault="00EA6236" w:rsidP="00EA6236">
      <w:pPr>
        <w:ind w:firstLine="709"/>
        <w:jc w:val="both"/>
        <w:rPr>
          <w:szCs w:val="28"/>
        </w:rPr>
      </w:pPr>
      <w:r w:rsidRPr="00951D91">
        <w:rPr>
          <w:szCs w:val="28"/>
        </w:rPr>
        <w:tab/>
      </w:r>
    </w:p>
    <w:p w:rsidR="00EA6236" w:rsidRDefault="0032693D" w:rsidP="00EA6236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>Считать целесообразным</w:t>
      </w:r>
      <w:r w:rsidR="00EA6236" w:rsidRPr="00EA6236">
        <w:rPr>
          <w:szCs w:val="28"/>
        </w:rPr>
        <w:t xml:space="preserve"> </w:t>
      </w:r>
      <w:r w:rsidR="00E75CAE">
        <w:rPr>
          <w:szCs w:val="28"/>
        </w:rPr>
        <w:t xml:space="preserve">принятие </w:t>
      </w:r>
      <w:r w:rsidR="00EA6236" w:rsidRPr="00EA6236">
        <w:rPr>
          <w:szCs w:val="28"/>
        </w:rPr>
        <w:t>проект</w:t>
      </w:r>
      <w:r w:rsidR="00E75CAE">
        <w:rPr>
          <w:szCs w:val="28"/>
        </w:rPr>
        <w:t>а</w:t>
      </w:r>
      <w:r w:rsidR="00EA6236" w:rsidRPr="00EA6236">
        <w:rPr>
          <w:szCs w:val="28"/>
        </w:rPr>
        <w:t xml:space="preserve"> федерального закона </w:t>
      </w:r>
      <w:r w:rsidR="00E75CAE">
        <w:rPr>
          <w:szCs w:val="28"/>
        </w:rPr>
        <w:t xml:space="preserve">                        </w:t>
      </w:r>
      <w:r w:rsidR="00EA6236" w:rsidRPr="00EA6236">
        <w:rPr>
          <w:szCs w:val="28"/>
        </w:rPr>
        <w:t xml:space="preserve">№ 17357-8 </w:t>
      </w:r>
      <w:r w:rsidR="00EA6236">
        <w:rPr>
          <w:szCs w:val="28"/>
        </w:rPr>
        <w:t>«</w:t>
      </w:r>
      <w:r w:rsidR="00EA6236" w:rsidRPr="00EA6236">
        <w:rPr>
          <w:szCs w:val="28"/>
        </w:rPr>
        <w:t xml:space="preserve">О внесении изменений в Федеральный закон </w:t>
      </w:r>
      <w:r w:rsidR="00EA6236">
        <w:rPr>
          <w:szCs w:val="28"/>
        </w:rPr>
        <w:t>«</w:t>
      </w:r>
      <w:r w:rsidR="00EA6236" w:rsidRPr="00EA6236">
        <w:rPr>
          <w:szCs w:val="28"/>
        </w:rPr>
        <w:t>О санитарно-эпидемиологическом благополучии населения</w:t>
      </w:r>
      <w:r w:rsidR="00EA6236">
        <w:rPr>
          <w:szCs w:val="28"/>
        </w:rPr>
        <w:t>»</w:t>
      </w:r>
      <w:r w:rsidR="00EA6236" w:rsidRPr="00EA6236">
        <w:rPr>
          <w:szCs w:val="28"/>
        </w:rPr>
        <w:t xml:space="preserve"> (в части введения некоторых ограничительных мер в целях предотвращения распространения новой </w:t>
      </w:r>
      <w:proofErr w:type="spellStart"/>
      <w:r w:rsidR="00EA6236" w:rsidRPr="00EA6236">
        <w:rPr>
          <w:szCs w:val="28"/>
        </w:rPr>
        <w:t>коронавирусной</w:t>
      </w:r>
      <w:proofErr w:type="spellEnd"/>
      <w:r w:rsidR="00EA6236" w:rsidRPr="00EA6236">
        <w:rPr>
          <w:szCs w:val="28"/>
        </w:rPr>
        <w:t xml:space="preserve"> инфекции)</w:t>
      </w:r>
      <w:r w:rsidR="00EA6236">
        <w:rPr>
          <w:szCs w:val="28"/>
        </w:rPr>
        <w:t>»</w:t>
      </w:r>
      <w:r w:rsidR="00EA6236" w:rsidRPr="00EA6236">
        <w:rPr>
          <w:szCs w:val="28"/>
        </w:rPr>
        <w:t xml:space="preserve"> </w:t>
      </w:r>
      <w:r w:rsidR="00EA6236">
        <w:t>с учетом замечаний и предложений к данному проекту, предусмотренных отзывом, указанным в пункте 2 настоящего постановления.</w:t>
      </w:r>
    </w:p>
    <w:p w:rsidR="00EA6236" w:rsidRDefault="00EA6236" w:rsidP="00EA6236">
      <w:pPr>
        <w:pStyle w:val="a6"/>
        <w:tabs>
          <w:tab w:val="left" w:pos="709"/>
          <w:tab w:val="left" w:pos="993"/>
        </w:tabs>
        <w:ind w:left="708"/>
        <w:jc w:val="both"/>
        <w:rPr>
          <w:szCs w:val="28"/>
        </w:rPr>
      </w:pPr>
    </w:p>
    <w:p w:rsidR="00EA6236" w:rsidRPr="00EA6236" w:rsidRDefault="00EA6236" w:rsidP="00EA6236">
      <w:pPr>
        <w:pStyle w:val="30"/>
        <w:numPr>
          <w:ilvl w:val="0"/>
          <w:numId w:val="1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EA6236">
        <w:rPr>
          <w:sz w:val="28"/>
          <w:szCs w:val="28"/>
        </w:rPr>
        <w:t xml:space="preserve">Утвердить отзыв Алтайского краевого Законодательного Собрания на проект федерального закона № 17357-8 «О внесении изменений в Федеральный закон «О санитарно-эпидемиологическом благополучии населения» (в части </w:t>
      </w:r>
      <w:r w:rsidRPr="00EA6236">
        <w:rPr>
          <w:sz w:val="28"/>
          <w:szCs w:val="28"/>
        </w:rPr>
        <w:lastRenderedPageBreak/>
        <w:t>введения некоторых ограничительных мер в целях предотвращения распространения н</w:t>
      </w:r>
      <w:r w:rsidR="00EF3E28">
        <w:rPr>
          <w:sz w:val="28"/>
          <w:szCs w:val="28"/>
        </w:rPr>
        <w:t xml:space="preserve">овой </w:t>
      </w:r>
      <w:proofErr w:type="spellStart"/>
      <w:r w:rsidR="00EF3E28">
        <w:rPr>
          <w:sz w:val="28"/>
          <w:szCs w:val="28"/>
        </w:rPr>
        <w:t>коронавирусной</w:t>
      </w:r>
      <w:proofErr w:type="spellEnd"/>
      <w:r w:rsidR="00EF3E28">
        <w:rPr>
          <w:sz w:val="28"/>
          <w:szCs w:val="28"/>
        </w:rPr>
        <w:t xml:space="preserve"> инфекции)» </w:t>
      </w:r>
      <w:r w:rsidRPr="00EA6236">
        <w:rPr>
          <w:sz w:val="28"/>
          <w:szCs w:val="28"/>
        </w:rPr>
        <w:t>(прилагается).</w:t>
      </w:r>
    </w:p>
    <w:p w:rsidR="00EA6236" w:rsidRPr="00951D91" w:rsidRDefault="00EA6236" w:rsidP="00EA6236">
      <w:pPr>
        <w:pStyle w:val="a6"/>
        <w:ind w:left="0" w:firstLine="709"/>
        <w:jc w:val="both"/>
        <w:rPr>
          <w:szCs w:val="28"/>
        </w:rPr>
      </w:pPr>
    </w:p>
    <w:p w:rsidR="00EA6236" w:rsidRPr="00EA6236" w:rsidRDefault="00EA6236" w:rsidP="00EA6236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Cs w:val="28"/>
        </w:rPr>
      </w:pPr>
      <w:r w:rsidRPr="00EA6236">
        <w:rPr>
          <w:szCs w:val="28"/>
        </w:rPr>
        <w:t>Направить настоящее постановление в Комитет Государственной Думы Федерального Собрания Российской Федерации по безопасности и противодействию коррупции.</w:t>
      </w:r>
    </w:p>
    <w:p w:rsidR="00EA6236" w:rsidRPr="00EA6236" w:rsidRDefault="00EA6236" w:rsidP="00EA6236">
      <w:pPr>
        <w:pStyle w:val="a6"/>
        <w:tabs>
          <w:tab w:val="left" w:pos="993"/>
        </w:tabs>
        <w:ind w:left="1068"/>
        <w:jc w:val="both"/>
        <w:rPr>
          <w:szCs w:val="28"/>
        </w:rPr>
      </w:pPr>
      <w:r w:rsidRPr="00EA6236">
        <w:rPr>
          <w:szCs w:val="28"/>
        </w:rPr>
        <w:t xml:space="preserve"> </w:t>
      </w:r>
    </w:p>
    <w:p w:rsidR="00EA6236" w:rsidRPr="00951D91" w:rsidRDefault="00EA6236" w:rsidP="00EA6236">
      <w:pPr>
        <w:pStyle w:val="a7"/>
        <w:suppressAutoHyphens/>
        <w:ind w:firstLine="708"/>
        <w:rPr>
          <w:szCs w:val="28"/>
        </w:rPr>
      </w:pPr>
      <w:r>
        <w:rPr>
          <w:szCs w:val="28"/>
        </w:rPr>
        <w:t>4</w:t>
      </w:r>
      <w:r w:rsidRPr="00951D91">
        <w:rPr>
          <w:szCs w:val="28"/>
        </w:rPr>
        <w:t xml:space="preserve">. Настоящее </w:t>
      </w:r>
      <w:r>
        <w:rPr>
          <w:szCs w:val="28"/>
        </w:rPr>
        <w:t>постановление вступает в силу со дня его принятия</w:t>
      </w:r>
      <w:r w:rsidRPr="00951D91">
        <w:rPr>
          <w:szCs w:val="28"/>
        </w:rPr>
        <w:t>.</w:t>
      </w:r>
    </w:p>
    <w:p w:rsidR="00EA6236" w:rsidRPr="00951D91" w:rsidRDefault="00EA6236" w:rsidP="00EA6236">
      <w:pPr>
        <w:rPr>
          <w:szCs w:val="28"/>
        </w:rPr>
      </w:pPr>
    </w:p>
    <w:p w:rsidR="00EA6236" w:rsidRPr="00951D91" w:rsidRDefault="00EA6236" w:rsidP="00EA6236">
      <w:pPr>
        <w:rPr>
          <w:szCs w:val="28"/>
        </w:rPr>
      </w:pPr>
    </w:p>
    <w:p w:rsidR="00EA6236" w:rsidRPr="00951D91" w:rsidRDefault="00EA6236" w:rsidP="00EA6236">
      <w:pPr>
        <w:rPr>
          <w:szCs w:val="28"/>
        </w:rPr>
      </w:pPr>
      <w:r w:rsidRPr="00951D91">
        <w:rPr>
          <w:szCs w:val="28"/>
        </w:rPr>
        <w:t>Председатель Алтайского краевого</w:t>
      </w:r>
    </w:p>
    <w:p w:rsidR="00EA6236" w:rsidRPr="00951D91" w:rsidRDefault="00EA6236" w:rsidP="00EA6236">
      <w:pPr>
        <w:rPr>
          <w:szCs w:val="28"/>
        </w:rPr>
      </w:pPr>
      <w:r w:rsidRPr="00951D91">
        <w:rPr>
          <w:szCs w:val="28"/>
        </w:rPr>
        <w:t>Законодательного Собрания                                                             А.А. Романенко</w:t>
      </w:r>
    </w:p>
    <w:p w:rsidR="00EA6236" w:rsidRPr="00951D91" w:rsidRDefault="00EA6236" w:rsidP="00EA6236">
      <w:pPr>
        <w:spacing w:after="160" w:line="259" w:lineRule="auto"/>
        <w:rPr>
          <w:szCs w:val="28"/>
        </w:rPr>
      </w:pPr>
      <w:r w:rsidRPr="00951D91">
        <w:rPr>
          <w:szCs w:val="28"/>
        </w:rPr>
        <w:br w:type="page"/>
      </w:r>
    </w:p>
    <w:p w:rsidR="00EA6236" w:rsidRPr="007458C9" w:rsidRDefault="00EA6236" w:rsidP="00EA6236">
      <w:pPr>
        <w:pStyle w:val="a7"/>
        <w:ind w:left="5387" w:right="-2" w:firstLine="0"/>
        <w:jc w:val="left"/>
        <w:rPr>
          <w:szCs w:val="28"/>
        </w:rPr>
      </w:pPr>
      <w:r w:rsidRPr="007458C9">
        <w:rPr>
          <w:szCs w:val="28"/>
        </w:rPr>
        <w:lastRenderedPageBreak/>
        <w:t>ПРИЛОЖЕНИЕ</w:t>
      </w:r>
    </w:p>
    <w:p w:rsidR="00EA6236" w:rsidRPr="007458C9" w:rsidRDefault="00EA6236" w:rsidP="00EA6236">
      <w:pPr>
        <w:pStyle w:val="a7"/>
        <w:ind w:left="5387" w:right="-2" w:firstLine="0"/>
        <w:jc w:val="left"/>
        <w:rPr>
          <w:szCs w:val="28"/>
        </w:rPr>
      </w:pPr>
      <w:r w:rsidRPr="007458C9">
        <w:rPr>
          <w:szCs w:val="28"/>
        </w:rPr>
        <w:t xml:space="preserve">к постановлению </w:t>
      </w:r>
    </w:p>
    <w:p w:rsidR="00EA6236" w:rsidRPr="007458C9" w:rsidRDefault="00EA6236" w:rsidP="00EA6236">
      <w:pPr>
        <w:pStyle w:val="a7"/>
        <w:ind w:left="5387" w:right="-2" w:firstLine="0"/>
        <w:jc w:val="left"/>
        <w:rPr>
          <w:szCs w:val="28"/>
        </w:rPr>
      </w:pPr>
      <w:r w:rsidRPr="007458C9">
        <w:rPr>
          <w:szCs w:val="28"/>
        </w:rPr>
        <w:t>Алтайского краевого Законодательного Собрания</w:t>
      </w:r>
    </w:p>
    <w:p w:rsidR="00EA6236" w:rsidRPr="007458C9" w:rsidRDefault="00EA6236" w:rsidP="00EA6236">
      <w:pPr>
        <w:pStyle w:val="a7"/>
        <w:ind w:left="5387" w:right="-2" w:firstLine="0"/>
        <w:jc w:val="left"/>
        <w:rPr>
          <w:szCs w:val="28"/>
        </w:rPr>
      </w:pPr>
      <w:r w:rsidRPr="007458C9">
        <w:rPr>
          <w:szCs w:val="28"/>
        </w:rPr>
        <w:t>________________№ _________</w:t>
      </w:r>
    </w:p>
    <w:p w:rsidR="00EA6236" w:rsidRPr="007458C9" w:rsidRDefault="00EA6236" w:rsidP="00EA6236">
      <w:pPr>
        <w:pStyle w:val="a7"/>
        <w:ind w:right="-2" w:firstLine="0"/>
        <w:jc w:val="center"/>
        <w:rPr>
          <w:szCs w:val="28"/>
        </w:rPr>
      </w:pPr>
    </w:p>
    <w:p w:rsidR="00EA6236" w:rsidRPr="007458C9" w:rsidRDefault="005B70C3" w:rsidP="005B70C3">
      <w:pPr>
        <w:pStyle w:val="a7"/>
        <w:ind w:right="567" w:firstLine="0"/>
        <w:jc w:val="center"/>
        <w:rPr>
          <w:szCs w:val="28"/>
        </w:rPr>
      </w:pPr>
      <w:r w:rsidRPr="007458C9">
        <w:rPr>
          <w:szCs w:val="28"/>
        </w:rPr>
        <w:t>ОТЗЫВ</w:t>
      </w:r>
    </w:p>
    <w:p w:rsidR="00EA6236" w:rsidRPr="007458C9" w:rsidRDefault="00EA6236" w:rsidP="005B70C3">
      <w:pPr>
        <w:pStyle w:val="a7"/>
        <w:suppressAutoHyphens/>
        <w:ind w:right="-2" w:firstLine="0"/>
        <w:jc w:val="center"/>
        <w:rPr>
          <w:spacing w:val="2"/>
          <w:szCs w:val="28"/>
        </w:rPr>
      </w:pPr>
      <w:r w:rsidRPr="007458C9">
        <w:rPr>
          <w:spacing w:val="2"/>
          <w:szCs w:val="28"/>
        </w:rPr>
        <w:t xml:space="preserve">Алтайского краевого Законодательного Собрания </w:t>
      </w:r>
    </w:p>
    <w:p w:rsidR="00EA6236" w:rsidRPr="007458C9" w:rsidRDefault="005B70C3" w:rsidP="005B70C3">
      <w:pPr>
        <w:pStyle w:val="a7"/>
        <w:suppressAutoHyphens/>
        <w:ind w:right="-2" w:firstLine="0"/>
        <w:jc w:val="center"/>
        <w:rPr>
          <w:szCs w:val="28"/>
        </w:rPr>
      </w:pPr>
      <w:r w:rsidRPr="007458C9">
        <w:rPr>
          <w:szCs w:val="28"/>
        </w:rPr>
        <w:t xml:space="preserve">на проект федерального закона № 17357-8 «О внесении изменений в Федеральный закон «О санитарно-эпидемиологическом благополучии населения» (в части введения некоторых ограничительных мер в целях предотвращения распространения новой </w:t>
      </w:r>
      <w:proofErr w:type="spellStart"/>
      <w:r w:rsidRPr="007458C9">
        <w:rPr>
          <w:szCs w:val="28"/>
        </w:rPr>
        <w:t>коронавирусной</w:t>
      </w:r>
      <w:proofErr w:type="spellEnd"/>
      <w:r w:rsidRPr="007458C9">
        <w:rPr>
          <w:szCs w:val="28"/>
        </w:rPr>
        <w:t xml:space="preserve"> инфекции)»</w:t>
      </w:r>
    </w:p>
    <w:p w:rsidR="00EA6236" w:rsidRPr="007458C9" w:rsidRDefault="00EA6236" w:rsidP="00EA6236">
      <w:pPr>
        <w:pStyle w:val="a7"/>
        <w:suppressAutoHyphens/>
        <w:ind w:left="709" w:right="-2" w:firstLine="0"/>
        <w:jc w:val="center"/>
        <w:rPr>
          <w:szCs w:val="28"/>
        </w:rPr>
      </w:pPr>
    </w:p>
    <w:p w:rsidR="00A67CE7" w:rsidRPr="007458C9" w:rsidRDefault="00A67CE7" w:rsidP="00A67CE7">
      <w:pPr>
        <w:widowControl w:val="0"/>
        <w:ind w:firstLine="709"/>
        <w:jc w:val="both"/>
        <w:rPr>
          <w:color w:val="000000"/>
          <w:szCs w:val="28"/>
        </w:rPr>
      </w:pPr>
      <w:r w:rsidRPr="007458C9">
        <w:rPr>
          <w:color w:val="000000"/>
          <w:szCs w:val="28"/>
        </w:rPr>
        <w:t xml:space="preserve">Проектом федерального закона № 17357-8 (далее </w:t>
      </w:r>
      <w:r w:rsidR="00EF3E28" w:rsidRPr="007458C9">
        <w:rPr>
          <w:color w:val="000000"/>
          <w:szCs w:val="28"/>
        </w:rPr>
        <w:t>–</w:t>
      </w:r>
      <w:r w:rsidRPr="007458C9">
        <w:rPr>
          <w:color w:val="000000"/>
          <w:szCs w:val="28"/>
        </w:rPr>
        <w:t xml:space="preserve"> законопроект) предлагается урегулировать на федеральном уровне вопросы закрепления комплекса мер по проведению дополнительных санитарно-эпидемиологических мероприятий в целях охраны здоровья граждан и предупреждения распространения новой </w:t>
      </w:r>
      <w:proofErr w:type="spellStart"/>
      <w:r w:rsidRPr="007458C9">
        <w:rPr>
          <w:color w:val="000000"/>
          <w:szCs w:val="28"/>
        </w:rPr>
        <w:t>коронавирусной</w:t>
      </w:r>
      <w:proofErr w:type="spellEnd"/>
      <w:r w:rsidRPr="007458C9">
        <w:rPr>
          <w:color w:val="000000"/>
          <w:szCs w:val="28"/>
        </w:rPr>
        <w:t xml:space="preserve"> инфекции на территории Российской Федерации, </w:t>
      </w:r>
      <w:r w:rsidR="00E07F67">
        <w:rPr>
          <w:color w:val="000000"/>
          <w:szCs w:val="28"/>
        </w:rPr>
        <w:t>таких, как</w:t>
      </w:r>
      <w:r w:rsidRPr="007458C9">
        <w:rPr>
          <w:color w:val="000000"/>
          <w:szCs w:val="28"/>
        </w:rPr>
        <w:t xml:space="preserve"> установление ограничений, которые вправе ввести органы государственной власти для посещения гражданами мест проведения массовых и других мероприятий, установление перечня объектов, допуск граждан на которые будет осуществляться при условии предъявления ими двухмерного штрихового кода (QR-кода) и документа, удостоверяющего личность, порядок уведомления граждан о результатах исследований на наличие новой </w:t>
      </w:r>
      <w:proofErr w:type="spellStart"/>
      <w:r w:rsidRPr="007458C9">
        <w:rPr>
          <w:color w:val="000000"/>
          <w:szCs w:val="28"/>
        </w:rPr>
        <w:t>коронавирусной</w:t>
      </w:r>
      <w:proofErr w:type="spellEnd"/>
      <w:r w:rsidRPr="007458C9">
        <w:rPr>
          <w:color w:val="000000"/>
          <w:szCs w:val="28"/>
        </w:rPr>
        <w:t xml:space="preserve"> инфекции</w:t>
      </w:r>
      <w:r w:rsidR="00E75CAE">
        <w:rPr>
          <w:color w:val="000000"/>
          <w:szCs w:val="28"/>
        </w:rPr>
        <w:t>.</w:t>
      </w:r>
    </w:p>
    <w:p w:rsidR="005B70C3" w:rsidRPr="007458C9" w:rsidRDefault="00A67CE7" w:rsidP="00A67CE7">
      <w:pPr>
        <w:widowControl w:val="0"/>
        <w:ind w:firstLine="709"/>
        <w:jc w:val="both"/>
        <w:rPr>
          <w:color w:val="000000"/>
          <w:szCs w:val="28"/>
        </w:rPr>
      </w:pPr>
      <w:r w:rsidRPr="007458C9">
        <w:rPr>
          <w:szCs w:val="28"/>
        </w:rPr>
        <w:t>Алтайское краевое Законодательное Собрание</w:t>
      </w:r>
      <w:r w:rsidRPr="007458C9">
        <w:rPr>
          <w:color w:val="000000"/>
          <w:szCs w:val="28"/>
        </w:rPr>
        <w:t xml:space="preserve"> считает целесообразным принятие законопроекта с учетом следующих предложений:</w:t>
      </w:r>
    </w:p>
    <w:p w:rsidR="005B70C3" w:rsidRPr="007458C9" w:rsidRDefault="00C87825" w:rsidP="00C87825">
      <w:pPr>
        <w:pStyle w:val="a6"/>
        <w:widowControl w:val="0"/>
        <w:numPr>
          <w:ilvl w:val="0"/>
          <w:numId w:val="2"/>
        </w:numPr>
        <w:tabs>
          <w:tab w:val="left" w:pos="360"/>
          <w:tab w:val="left" w:pos="993"/>
        </w:tabs>
        <w:ind w:left="0" w:firstLine="709"/>
        <w:jc w:val="both"/>
        <w:rPr>
          <w:color w:val="000000"/>
          <w:szCs w:val="28"/>
        </w:rPr>
      </w:pPr>
      <w:r w:rsidRPr="007458C9">
        <w:rPr>
          <w:color w:val="000000"/>
          <w:szCs w:val="28"/>
        </w:rPr>
        <w:t>дополнить перечень</w:t>
      </w:r>
      <w:r w:rsidR="0029633D" w:rsidRPr="007458C9">
        <w:rPr>
          <w:color w:val="000000"/>
          <w:szCs w:val="28"/>
        </w:rPr>
        <w:t xml:space="preserve"> документации, которую может предъявить гражданин</w:t>
      </w:r>
      <w:r w:rsidRPr="007458C9">
        <w:rPr>
          <w:color w:val="000000"/>
          <w:szCs w:val="28"/>
        </w:rPr>
        <w:t xml:space="preserve"> для посещения мест проведения массовых и других мероприятий, организаций культуры, общественного питания, розничной торговли и иных объектов (помимо QR-кода, подтверждающего проведение профилактической прививки против новой </w:t>
      </w:r>
      <w:proofErr w:type="spellStart"/>
      <w:r w:rsidRPr="007458C9">
        <w:rPr>
          <w:color w:val="000000"/>
          <w:szCs w:val="28"/>
        </w:rPr>
        <w:t>коронавирусной</w:t>
      </w:r>
      <w:proofErr w:type="spellEnd"/>
      <w:r w:rsidRPr="007458C9">
        <w:rPr>
          <w:color w:val="000000"/>
          <w:szCs w:val="28"/>
        </w:rPr>
        <w:t xml:space="preserve"> инфекции либо подтверждающего, что гражданин перенес заболевание, или справки о наличии медицинских противопоказаний к проведению такой прививки)</w:t>
      </w:r>
      <w:r w:rsidR="00D950CE">
        <w:rPr>
          <w:color w:val="000000"/>
          <w:szCs w:val="28"/>
        </w:rPr>
        <w:t>,</w:t>
      </w:r>
      <w:r w:rsidRPr="007458C9">
        <w:rPr>
          <w:color w:val="000000"/>
          <w:szCs w:val="28"/>
        </w:rPr>
        <w:t xml:space="preserve"> </w:t>
      </w:r>
      <w:r w:rsidR="0029633D" w:rsidRPr="007458C9">
        <w:rPr>
          <w:color w:val="000000"/>
          <w:szCs w:val="28"/>
        </w:rPr>
        <w:t xml:space="preserve">справкой о </w:t>
      </w:r>
      <w:r w:rsidR="00E75CAE">
        <w:rPr>
          <w:color w:val="000000"/>
          <w:szCs w:val="28"/>
        </w:rPr>
        <w:t xml:space="preserve">высоком </w:t>
      </w:r>
      <w:r w:rsidR="0029633D" w:rsidRPr="007458C9">
        <w:rPr>
          <w:color w:val="000000"/>
          <w:szCs w:val="28"/>
        </w:rPr>
        <w:t xml:space="preserve">диагностическом титре антител к новой </w:t>
      </w:r>
      <w:proofErr w:type="spellStart"/>
      <w:r w:rsidR="0029633D" w:rsidRPr="007458C9">
        <w:rPr>
          <w:color w:val="000000"/>
          <w:szCs w:val="28"/>
        </w:rPr>
        <w:t>коронавирусной</w:t>
      </w:r>
      <w:proofErr w:type="spellEnd"/>
      <w:r w:rsidR="0029633D" w:rsidRPr="007458C9">
        <w:rPr>
          <w:color w:val="000000"/>
          <w:szCs w:val="28"/>
        </w:rPr>
        <w:t xml:space="preserve"> инфекции;</w:t>
      </w:r>
    </w:p>
    <w:p w:rsidR="0029633D" w:rsidRPr="007458C9" w:rsidRDefault="00E75CAE" w:rsidP="00E75CAE">
      <w:pPr>
        <w:pStyle w:val="a6"/>
        <w:widowControl w:val="0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организовать</w:t>
      </w:r>
      <w:r w:rsidR="0029633D" w:rsidRPr="007458C9">
        <w:rPr>
          <w:color w:val="000000"/>
          <w:szCs w:val="28"/>
        </w:rPr>
        <w:t xml:space="preserve"> процесс получения</w:t>
      </w:r>
      <w:r>
        <w:rPr>
          <w:color w:val="000000"/>
          <w:szCs w:val="28"/>
        </w:rPr>
        <w:t xml:space="preserve"> гражданами </w:t>
      </w:r>
      <w:r w:rsidR="00A14471" w:rsidRPr="007458C9">
        <w:rPr>
          <w:color w:val="000000"/>
          <w:szCs w:val="28"/>
        </w:rPr>
        <w:t>двухмерного штрихового кода</w:t>
      </w:r>
      <w:r w:rsidR="0029633D" w:rsidRPr="007458C9">
        <w:rPr>
          <w:color w:val="000000"/>
          <w:szCs w:val="28"/>
        </w:rPr>
        <w:t xml:space="preserve"> на основании справки о высоком диагностическом титре антител к новой </w:t>
      </w:r>
      <w:proofErr w:type="spellStart"/>
      <w:r w:rsidR="0029633D" w:rsidRPr="007458C9">
        <w:rPr>
          <w:color w:val="000000"/>
          <w:szCs w:val="28"/>
        </w:rPr>
        <w:t>коронавирусной</w:t>
      </w:r>
      <w:proofErr w:type="spellEnd"/>
      <w:r w:rsidR="0029633D" w:rsidRPr="007458C9">
        <w:rPr>
          <w:color w:val="000000"/>
          <w:szCs w:val="28"/>
        </w:rPr>
        <w:t xml:space="preserve"> инфекции через </w:t>
      </w:r>
      <w:r w:rsidRPr="00E75CAE">
        <w:rPr>
          <w:color w:val="000000"/>
          <w:szCs w:val="28"/>
        </w:rPr>
        <w:t>федеральн</w:t>
      </w:r>
      <w:r>
        <w:rPr>
          <w:color w:val="000000"/>
          <w:szCs w:val="28"/>
        </w:rPr>
        <w:t>ую</w:t>
      </w:r>
      <w:r w:rsidRPr="00E75CAE">
        <w:rPr>
          <w:color w:val="000000"/>
          <w:szCs w:val="28"/>
        </w:rPr>
        <w:t xml:space="preserve"> государственн</w:t>
      </w:r>
      <w:r>
        <w:rPr>
          <w:color w:val="000000"/>
          <w:szCs w:val="28"/>
        </w:rPr>
        <w:t>ую</w:t>
      </w:r>
      <w:r w:rsidRPr="00E75CAE">
        <w:rPr>
          <w:color w:val="000000"/>
          <w:szCs w:val="28"/>
        </w:rPr>
        <w:t xml:space="preserve"> информационн</w:t>
      </w:r>
      <w:r>
        <w:rPr>
          <w:color w:val="000000"/>
          <w:szCs w:val="28"/>
        </w:rPr>
        <w:t>ую</w:t>
      </w:r>
      <w:r w:rsidRPr="00E75CAE">
        <w:rPr>
          <w:color w:val="000000"/>
          <w:szCs w:val="28"/>
        </w:rPr>
        <w:t xml:space="preserve"> систем</w:t>
      </w:r>
      <w:r>
        <w:rPr>
          <w:color w:val="000000"/>
          <w:szCs w:val="28"/>
        </w:rPr>
        <w:t>у</w:t>
      </w:r>
      <w:r w:rsidRPr="00E75C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E75CAE">
        <w:rPr>
          <w:color w:val="000000"/>
          <w:szCs w:val="28"/>
        </w:rPr>
        <w:t>Единый портал государственных и муниципальных услуг (функций)</w:t>
      </w:r>
      <w:r>
        <w:rPr>
          <w:color w:val="000000"/>
          <w:szCs w:val="28"/>
        </w:rPr>
        <w:t>»</w:t>
      </w:r>
      <w:r w:rsidRPr="00E75CAE">
        <w:rPr>
          <w:color w:val="000000"/>
          <w:szCs w:val="28"/>
        </w:rPr>
        <w:t xml:space="preserve">, в том числе с применением мобильного приложения, использующего федеральную государственную информационную систему </w:t>
      </w:r>
      <w:r>
        <w:rPr>
          <w:color w:val="000000"/>
          <w:szCs w:val="28"/>
        </w:rPr>
        <w:t>«</w:t>
      </w:r>
      <w:r w:rsidRPr="00E75CAE">
        <w:rPr>
          <w:color w:val="000000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Cs w:val="28"/>
        </w:rPr>
        <w:t>»</w:t>
      </w:r>
      <w:r w:rsidR="00E07F67">
        <w:rPr>
          <w:color w:val="000000"/>
          <w:szCs w:val="28"/>
        </w:rPr>
        <w:t>,</w:t>
      </w:r>
      <w:r w:rsidR="00640F58" w:rsidRPr="007458C9">
        <w:rPr>
          <w:color w:val="000000"/>
          <w:szCs w:val="28"/>
        </w:rPr>
        <w:t xml:space="preserve"> и многофункциональные центры </w:t>
      </w:r>
      <w:r w:rsidR="00640F58" w:rsidRPr="007458C9">
        <w:rPr>
          <w:color w:val="000000"/>
          <w:szCs w:val="28"/>
        </w:rPr>
        <w:lastRenderedPageBreak/>
        <w:t>оказания услуг населени</w:t>
      </w:r>
      <w:r w:rsidR="00DF638F">
        <w:rPr>
          <w:color w:val="000000"/>
          <w:szCs w:val="28"/>
        </w:rPr>
        <w:t>ю</w:t>
      </w:r>
      <w:r w:rsidR="0029633D" w:rsidRPr="007458C9">
        <w:rPr>
          <w:color w:val="000000"/>
          <w:szCs w:val="28"/>
        </w:rPr>
        <w:t>;</w:t>
      </w:r>
    </w:p>
    <w:p w:rsidR="0029633D" w:rsidRPr="007458C9" w:rsidRDefault="00E75CAE" w:rsidP="00CF7FC8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закрепить</w:t>
      </w:r>
      <w:r w:rsidR="00CF7FC8" w:rsidRPr="007458C9">
        <w:rPr>
          <w:color w:val="000000"/>
          <w:szCs w:val="28"/>
        </w:rPr>
        <w:t xml:space="preserve"> возможность посещения гражданами мест проведения массовых и других мероприятий, организаций культуры, общественного питания, розничной торговли и иных объектов при наличии документации об отрицательном результате исследования на наличие новой </w:t>
      </w:r>
      <w:proofErr w:type="spellStart"/>
      <w:r w:rsidR="00CF7FC8" w:rsidRPr="007458C9">
        <w:rPr>
          <w:color w:val="000000"/>
          <w:szCs w:val="28"/>
        </w:rPr>
        <w:t>коронавирусной</w:t>
      </w:r>
      <w:proofErr w:type="spellEnd"/>
      <w:r w:rsidR="00CF7FC8" w:rsidRPr="007458C9">
        <w:rPr>
          <w:color w:val="000000"/>
          <w:szCs w:val="28"/>
        </w:rPr>
        <w:t xml:space="preserve"> инфекции, проведенного методом полимеразной цепной реакции</w:t>
      </w:r>
      <w:r w:rsidR="00DF638F">
        <w:rPr>
          <w:color w:val="000000"/>
          <w:szCs w:val="28"/>
        </w:rPr>
        <w:t>,</w:t>
      </w:r>
      <w:r w:rsidRPr="00E75CAE">
        <w:rPr>
          <w:color w:val="000000"/>
          <w:szCs w:val="28"/>
        </w:rPr>
        <w:t xml:space="preserve"> </w:t>
      </w:r>
      <w:r w:rsidRPr="007458C9">
        <w:rPr>
          <w:color w:val="000000"/>
          <w:szCs w:val="28"/>
        </w:rPr>
        <w:t xml:space="preserve">после </w:t>
      </w:r>
      <w:r w:rsidR="00E07F67">
        <w:rPr>
          <w:color w:val="000000"/>
          <w:szCs w:val="28"/>
        </w:rPr>
        <w:t xml:space="preserve">                            </w:t>
      </w:r>
      <w:r w:rsidRPr="007458C9">
        <w:rPr>
          <w:color w:val="000000"/>
          <w:szCs w:val="28"/>
        </w:rPr>
        <w:t>1 февраля 2022 года</w:t>
      </w:r>
      <w:r w:rsidR="00A14471" w:rsidRPr="007458C9">
        <w:rPr>
          <w:color w:val="000000"/>
          <w:szCs w:val="28"/>
        </w:rPr>
        <w:t>;</w:t>
      </w:r>
    </w:p>
    <w:p w:rsidR="00C076F1" w:rsidRPr="007458C9" w:rsidRDefault="00E75CAE" w:rsidP="00CF7FC8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установить на федеральном уровне </w:t>
      </w:r>
      <w:r w:rsidR="002A2CDF" w:rsidRPr="007458C9">
        <w:rPr>
          <w:szCs w:val="28"/>
        </w:rPr>
        <w:t>перечень объе</w:t>
      </w:r>
      <w:r w:rsidR="00DF638F">
        <w:rPr>
          <w:szCs w:val="28"/>
        </w:rPr>
        <w:t>ктов, организаций и мероприятий</w:t>
      </w:r>
      <w:r w:rsidR="002A2CDF" w:rsidRPr="007458C9">
        <w:rPr>
          <w:szCs w:val="28"/>
        </w:rPr>
        <w:t xml:space="preserve"> для посещения которых требуется предъявление </w:t>
      </w:r>
      <w:r w:rsidRPr="007458C9">
        <w:rPr>
          <w:color w:val="000000"/>
          <w:szCs w:val="28"/>
        </w:rPr>
        <w:t>двухмерного штрихового кода</w:t>
      </w:r>
      <w:r w:rsidR="002A2CDF" w:rsidRPr="007458C9">
        <w:rPr>
          <w:szCs w:val="28"/>
        </w:rPr>
        <w:t xml:space="preserve">, </w:t>
      </w:r>
      <w:r>
        <w:rPr>
          <w:szCs w:val="28"/>
        </w:rPr>
        <w:t>предоставив</w:t>
      </w:r>
      <w:r w:rsidR="002A2CDF" w:rsidRPr="007458C9">
        <w:rPr>
          <w:szCs w:val="28"/>
        </w:rPr>
        <w:t xml:space="preserve"> высше</w:t>
      </w:r>
      <w:r>
        <w:rPr>
          <w:szCs w:val="28"/>
        </w:rPr>
        <w:t>му</w:t>
      </w:r>
      <w:r w:rsidR="002A2CDF" w:rsidRPr="007458C9">
        <w:rPr>
          <w:szCs w:val="28"/>
        </w:rPr>
        <w:t xml:space="preserve"> должностно</w:t>
      </w:r>
      <w:r>
        <w:rPr>
          <w:szCs w:val="28"/>
        </w:rPr>
        <w:t>му</w:t>
      </w:r>
      <w:r w:rsidR="002A2CDF" w:rsidRPr="007458C9">
        <w:rPr>
          <w:szCs w:val="28"/>
        </w:rPr>
        <w:t xml:space="preserve"> лиц</w:t>
      </w:r>
      <w:r>
        <w:rPr>
          <w:szCs w:val="28"/>
        </w:rPr>
        <w:t>у</w:t>
      </w:r>
      <w:r w:rsidR="002A2CDF" w:rsidRPr="007458C9">
        <w:rPr>
          <w:szCs w:val="28"/>
        </w:rPr>
        <w:t xml:space="preserve"> субъекта</w:t>
      </w:r>
      <w:r w:rsidR="008B4063" w:rsidRPr="007458C9">
        <w:rPr>
          <w:szCs w:val="28"/>
        </w:rPr>
        <w:t xml:space="preserve"> Российской Федерации</w:t>
      </w:r>
      <w:r w:rsidR="002A2CDF" w:rsidRPr="007458C9">
        <w:rPr>
          <w:szCs w:val="28"/>
        </w:rPr>
        <w:t xml:space="preserve"> </w:t>
      </w:r>
      <w:r w:rsidR="00026206" w:rsidRPr="007458C9">
        <w:rPr>
          <w:szCs w:val="28"/>
        </w:rPr>
        <w:t>полномочия по расширению данного перечня на территории конкретного региона</w:t>
      </w:r>
      <w:r w:rsidR="00DF638F">
        <w:rPr>
          <w:szCs w:val="28"/>
        </w:rPr>
        <w:t>,</w:t>
      </w:r>
      <w:r w:rsidR="00026206" w:rsidRPr="007458C9">
        <w:rPr>
          <w:szCs w:val="28"/>
        </w:rPr>
        <w:t xml:space="preserve"> </w:t>
      </w:r>
      <w:r>
        <w:rPr>
          <w:szCs w:val="28"/>
        </w:rPr>
        <w:t>исходя из санитарно-эпидемиологической об</w:t>
      </w:r>
      <w:r w:rsidR="00026206" w:rsidRPr="007458C9">
        <w:rPr>
          <w:szCs w:val="28"/>
        </w:rPr>
        <w:t>с</w:t>
      </w:r>
      <w:r>
        <w:rPr>
          <w:szCs w:val="28"/>
        </w:rPr>
        <w:t>тановки</w:t>
      </w:r>
      <w:r w:rsidR="00026206" w:rsidRPr="007458C9">
        <w:rPr>
          <w:szCs w:val="28"/>
        </w:rPr>
        <w:t xml:space="preserve"> </w:t>
      </w:r>
      <w:r w:rsidR="00DF638F">
        <w:rPr>
          <w:szCs w:val="28"/>
        </w:rPr>
        <w:t xml:space="preserve">с </w:t>
      </w:r>
      <w:r w:rsidR="00026206" w:rsidRPr="007458C9">
        <w:rPr>
          <w:szCs w:val="28"/>
        </w:rPr>
        <w:t>учетом числа заболевших и на основании рекомендаций главного санитарного врача</w:t>
      </w:r>
      <w:r>
        <w:rPr>
          <w:szCs w:val="28"/>
        </w:rPr>
        <w:t xml:space="preserve"> субъекта </w:t>
      </w:r>
      <w:r w:rsidR="008B4063" w:rsidRPr="007458C9">
        <w:rPr>
          <w:szCs w:val="28"/>
        </w:rPr>
        <w:t>Российской Федерации</w:t>
      </w:r>
      <w:r w:rsidR="00026206" w:rsidRPr="007458C9">
        <w:rPr>
          <w:szCs w:val="28"/>
        </w:rPr>
        <w:t>;</w:t>
      </w:r>
    </w:p>
    <w:p w:rsidR="00CF7FC8" w:rsidRPr="007458C9" w:rsidRDefault="00022159" w:rsidP="00CF7FC8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458C9">
        <w:rPr>
          <w:color w:val="000000"/>
          <w:szCs w:val="28"/>
        </w:rPr>
        <w:t xml:space="preserve">определить порядок получения </w:t>
      </w:r>
      <w:r w:rsidR="00A14471" w:rsidRPr="007458C9">
        <w:rPr>
          <w:color w:val="000000"/>
          <w:szCs w:val="28"/>
        </w:rPr>
        <w:t>двухмерного штрихового кода</w:t>
      </w:r>
      <w:r w:rsidRPr="007458C9">
        <w:rPr>
          <w:color w:val="000000"/>
          <w:szCs w:val="28"/>
        </w:rPr>
        <w:t xml:space="preserve"> лицами, проживающими в сельской местности</w:t>
      </w:r>
      <w:r w:rsidR="00E75CAE">
        <w:rPr>
          <w:color w:val="000000"/>
          <w:szCs w:val="28"/>
        </w:rPr>
        <w:t xml:space="preserve">, </w:t>
      </w:r>
      <w:r w:rsidRPr="007458C9">
        <w:rPr>
          <w:color w:val="000000"/>
          <w:szCs w:val="28"/>
        </w:rPr>
        <w:t>труднодоступных местностях;</w:t>
      </w:r>
    </w:p>
    <w:p w:rsidR="00022159" w:rsidRPr="007458C9" w:rsidRDefault="00E75CAE" w:rsidP="00CF7FC8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установить порядок</w:t>
      </w:r>
      <w:r w:rsidR="00022159" w:rsidRPr="007458C9">
        <w:rPr>
          <w:color w:val="000000"/>
          <w:szCs w:val="28"/>
        </w:rPr>
        <w:t xml:space="preserve"> предъявления документации с использованием электронных устройств (виды устройств, тип программного обеспечения, </w:t>
      </w:r>
      <w:r w:rsidR="00D950CE" w:rsidRPr="007458C9">
        <w:rPr>
          <w:color w:val="000000"/>
          <w:szCs w:val="28"/>
        </w:rPr>
        <w:t>лица</w:t>
      </w:r>
      <w:r w:rsidR="00D950CE">
        <w:rPr>
          <w:color w:val="000000"/>
          <w:szCs w:val="28"/>
        </w:rPr>
        <w:t>,</w:t>
      </w:r>
      <w:r w:rsidR="00D950CE" w:rsidRPr="007458C9">
        <w:rPr>
          <w:color w:val="000000"/>
          <w:szCs w:val="28"/>
        </w:rPr>
        <w:t xml:space="preserve"> </w:t>
      </w:r>
      <w:r w:rsidR="00022159" w:rsidRPr="007458C9">
        <w:rPr>
          <w:color w:val="000000"/>
          <w:szCs w:val="28"/>
        </w:rPr>
        <w:t xml:space="preserve">уполномоченные </w:t>
      </w:r>
      <w:r w:rsidR="00D950CE">
        <w:rPr>
          <w:color w:val="000000"/>
          <w:szCs w:val="28"/>
        </w:rPr>
        <w:t>п</w:t>
      </w:r>
      <w:r w:rsidR="00022159" w:rsidRPr="007458C9">
        <w:rPr>
          <w:color w:val="000000"/>
          <w:szCs w:val="28"/>
        </w:rPr>
        <w:t>ровер</w:t>
      </w:r>
      <w:r w:rsidR="00D950CE">
        <w:rPr>
          <w:color w:val="000000"/>
          <w:szCs w:val="28"/>
        </w:rPr>
        <w:t>ять документацию</w:t>
      </w:r>
      <w:r w:rsidR="00022159" w:rsidRPr="007458C9">
        <w:rPr>
          <w:color w:val="000000"/>
          <w:szCs w:val="28"/>
        </w:rPr>
        <w:t>);</w:t>
      </w:r>
    </w:p>
    <w:p w:rsidR="00AC778C" w:rsidRPr="007458C9" w:rsidRDefault="00AC778C" w:rsidP="00AC778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458C9">
        <w:rPr>
          <w:szCs w:val="28"/>
        </w:rPr>
        <w:t xml:space="preserve">изменить название </w:t>
      </w:r>
      <w:r w:rsidR="00A14471" w:rsidRPr="007458C9">
        <w:rPr>
          <w:color w:val="000000"/>
          <w:szCs w:val="28"/>
        </w:rPr>
        <w:t xml:space="preserve">двухмерного штрихового кода </w:t>
      </w:r>
      <w:r w:rsidR="00D950CE">
        <w:rPr>
          <w:color w:val="000000"/>
          <w:szCs w:val="28"/>
        </w:rPr>
        <w:t xml:space="preserve">(QR-кода) </w:t>
      </w:r>
      <w:r w:rsidRPr="007458C9">
        <w:rPr>
          <w:szCs w:val="28"/>
        </w:rPr>
        <w:t>на «</w:t>
      </w:r>
      <w:r w:rsidR="00A14471" w:rsidRPr="007458C9">
        <w:rPr>
          <w:szCs w:val="28"/>
        </w:rPr>
        <w:t>С</w:t>
      </w:r>
      <w:r w:rsidRPr="007458C9">
        <w:rPr>
          <w:szCs w:val="28"/>
        </w:rPr>
        <w:t>ертифик</w:t>
      </w:r>
      <w:r w:rsidR="00A14471" w:rsidRPr="007458C9">
        <w:rPr>
          <w:szCs w:val="28"/>
        </w:rPr>
        <w:t>ат</w:t>
      </w:r>
      <w:r w:rsidRPr="007458C9">
        <w:rPr>
          <w:szCs w:val="28"/>
        </w:rPr>
        <w:t xml:space="preserve"> здоровья»;</w:t>
      </w:r>
    </w:p>
    <w:p w:rsidR="00022159" w:rsidRPr="007458C9" w:rsidRDefault="00AC778C" w:rsidP="00CF7FC8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458C9">
        <w:rPr>
          <w:color w:val="000000"/>
          <w:szCs w:val="28"/>
        </w:rPr>
        <w:t xml:space="preserve">урегулировать вопрос предъявления </w:t>
      </w:r>
      <w:r w:rsidR="00E75CAE">
        <w:rPr>
          <w:color w:val="000000"/>
          <w:szCs w:val="28"/>
        </w:rPr>
        <w:t xml:space="preserve">одновременно </w:t>
      </w:r>
      <w:r w:rsidRPr="007458C9">
        <w:rPr>
          <w:color w:val="000000"/>
          <w:szCs w:val="28"/>
        </w:rPr>
        <w:t xml:space="preserve">с </w:t>
      </w:r>
      <w:r w:rsidR="00A14471" w:rsidRPr="007458C9">
        <w:rPr>
          <w:color w:val="000000"/>
          <w:szCs w:val="28"/>
        </w:rPr>
        <w:t>двухмерным штриховым кодом</w:t>
      </w:r>
      <w:r w:rsidRPr="007458C9">
        <w:rPr>
          <w:color w:val="000000"/>
          <w:szCs w:val="28"/>
        </w:rPr>
        <w:t xml:space="preserve"> документа, удостоверяющего личность (</w:t>
      </w:r>
      <w:r w:rsidR="00E75CAE">
        <w:rPr>
          <w:color w:val="000000"/>
          <w:szCs w:val="28"/>
        </w:rPr>
        <w:t xml:space="preserve">установить закрытый </w:t>
      </w:r>
      <w:r w:rsidRPr="007458C9">
        <w:rPr>
          <w:color w:val="000000"/>
          <w:szCs w:val="28"/>
        </w:rPr>
        <w:t xml:space="preserve">перечень документов), а также </w:t>
      </w:r>
      <w:r w:rsidR="00E07F67">
        <w:rPr>
          <w:color w:val="000000"/>
          <w:szCs w:val="28"/>
        </w:rPr>
        <w:t xml:space="preserve">предусмотреть </w:t>
      </w:r>
      <w:r w:rsidR="00E75CAE">
        <w:rPr>
          <w:color w:val="000000"/>
          <w:szCs w:val="28"/>
        </w:rPr>
        <w:t xml:space="preserve">возможность </w:t>
      </w:r>
      <w:r w:rsidR="00DF638F">
        <w:rPr>
          <w:color w:val="000000"/>
          <w:szCs w:val="28"/>
        </w:rPr>
        <w:t>предъявления двухмерного штрихового кода</w:t>
      </w:r>
      <w:r w:rsidR="00DF638F" w:rsidRPr="007458C9">
        <w:rPr>
          <w:color w:val="000000"/>
          <w:szCs w:val="28"/>
        </w:rPr>
        <w:t xml:space="preserve"> </w:t>
      </w:r>
      <w:r w:rsidR="00DF638F">
        <w:rPr>
          <w:color w:val="000000"/>
          <w:szCs w:val="28"/>
        </w:rPr>
        <w:t>без</w:t>
      </w:r>
      <w:r w:rsidRPr="007458C9">
        <w:rPr>
          <w:color w:val="000000"/>
          <w:szCs w:val="28"/>
        </w:rPr>
        <w:t xml:space="preserve"> предъявления </w:t>
      </w:r>
      <w:r w:rsidR="00DF638F" w:rsidRPr="007458C9">
        <w:rPr>
          <w:color w:val="000000"/>
          <w:szCs w:val="28"/>
        </w:rPr>
        <w:t>документа, удостоверяющего личность</w:t>
      </w:r>
      <w:r w:rsidR="00DF638F">
        <w:rPr>
          <w:color w:val="000000"/>
          <w:szCs w:val="28"/>
        </w:rPr>
        <w:t>,</w:t>
      </w:r>
      <w:r w:rsidRPr="007458C9">
        <w:rPr>
          <w:color w:val="000000"/>
          <w:szCs w:val="28"/>
        </w:rPr>
        <w:t xml:space="preserve"> лицами, авторизированными через </w:t>
      </w:r>
      <w:r w:rsidR="00710EB1">
        <w:rPr>
          <w:color w:val="000000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(функций)», в том числе с применением мобильного приложения</w:t>
      </w:r>
      <w:r w:rsidRPr="007458C9">
        <w:rPr>
          <w:color w:val="000000"/>
          <w:szCs w:val="28"/>
        </w:rPr>
        <w:t>;</w:t>
      </w:r>
    </w:p>
    <w:p w:rsidR="005B70C3" w:rsidRPr="007458C9" w:rsidRDefault="00710EB1" w:rsidP="00AC778C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уточнить</w:t>
      </w:r>
      <w:r w:rsidR="00AC778C" w:rsidRPr="007458C9">
        <w:rPr>
          <w:color w:val="000000"/>
          <w:szCs w:val="28"/>
        </w:rPr>
        <w:t xml:space="preserve"> возможност</w:t>
      </w:r>
      <w:r>
        <w:rPr>
          <w:color w:val="000000"/>
          <w:szCs w:val="28"/>
        </w:rPr>
        <w:t>ь</w:t>
      </w:r>
      <w:r w:rsidR="00AC778C" w:rsidRPr="007458C9">
        <w:rPr>
          <w:color w:val="000000"/>
          <w:szCs w:val="28"/>
        </w:rPr>
        <w:t xml:space="preserve"> отображения сведений о результатах </w:t>
      </w:r>
      <w:r>
        <w:rPr>
          <w:color w:val="000000"/>
          <w:szCs w:val="28"/>
        </w:rPr>
        <w:t xml:space="preserve">                          </w:t>
      </w:r>
      <w:r w:rsidR="00E07F67">
        <w:rPr>
          <w:color w:val="000000"/>
          <w:szCs w:val="28"/>
        </w:rPr>
        <w:t xml:space="preserve">исследования на наличие новой </w:t>
      </w:r>
      <w:proofErr w:type="spellStart"/>
      <w:r w:rsidR="00E07F67">
        <w:rPr>
          <w:color w:val="000000"/>
          <w:szCs w:val="28"/>
        </w:rPr>
        <w:t>коронавирусной</w:t>
      </w:r>
      <w:proofErr w:type="spellEnd"/>
      <w:r w:rsidR="00E07F67">
        <w:rPr>
          <w:color w:val="000000"/>
          <w:szCs w:val="28"/>
        </w:rPr>
        <w:t xml:space="preserve"> инфекции, проведенного методом полимеразной цепной реакции,</w:t>
      </w:r>
      <w:r w:rsidR="00AC778C" w:rsidRPr="007458C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любом цифровом устройстве, а также на бумажном носителе</w:t>
      </w:r>
      <w:r w:rsidR="00AC778C" w:rsidRPr="007458C9">
        <w:rPr>
          <w:color w:val="000000"/>
          <w:szCs w:val="28"/>
        </w:rPr>
        <w:t xml:space="preserve"> (пункт 3 статьи 33</w:t>
      </w:r>
      <w:r w:rsidR="00AC778C" w:rsidRPr="007458C9">
        <w:rPr>
          <w:color w:val="000000"/>
          <w:szCs w:val="28"/>
          <w:vertAlign w:val="superscript"/>
        </w:rPr>
        <w:t>1</w:t>
      </w:r>
      <w:r w:rsidR="00AC778C" w:rsidRPr="007458C9">
        <w:rPr>
          <w:color w:val="000000"/>
          <w:szCs w:val="28"/>
        </w:rPr>
        <w:t>);</w:t>
      </w:r>
    </w:p>
    <w:p w:rsidR="00180490" w:rsidRPr="007458C9" w:rsidRDefault="00DF638F" w:rsidP="00180490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установить единый</w:t>
      </w:r>
      <w:r w:rsidR="00180490" w:rsidRPr="007458C9">
        <w:rPr>
          <w:szCs w:val="28"/>
        </w:rPr>
        <w:t xml:space="preserve"> срок действия </w:t>
      </w:r>
      <w:r w:rsidR="00A14471" w:rsidRPr="007458C9">
        <w:rPr>
          <w:color w:val="000000"/>
          <w:szCs w:val="28"/>
        </w:rPr>
        <w:t>двухмерного штрихового кода</w:t>
      </w:r>
      <w:r w:rsidR="00180490" w:rsidRPr="007458C9">
        <w:rPr>
          <w:szCs w:val="28"/>
        </w:rPr>
        <w:t xml:space="preserve"> для </w:t>
      </w:r>
      <w:r w:rsidR="00710EB1">
        <w:rPr>
          <w:szCs w:val="28"/>
        </w:rPr>
        <w:t>вакцинированных граждан</w:t>
      </w:r>
      <w:r w:rsidR="00E23D4C" w:rsidRPr="007458C9">
        <w:rPr>
          <w:szCs w:val="28"/>
        </w:rPr>
        <w:t>,</w:t>
      </w:r>
      <w:r w:rsidR="00180490" w:rsidRPr="007458C9">
        <w:rPr>
          <w:szCs w:val="28"/>
        </w:rPr>
        <w:t xml:space="preserve"> </w:t>
      </w:r>
      <w:r w:rsidRPr="007458C9">
        <w:rPr>
          <w:szCs w:val="28"/>
        </w:rPr>
        <w:t>граждан</w:t>
      </w:r>
      <w:r>
        <w:rPr>
          <w:szCs w:val="28"/>
        </w:rPr>
        <w:t>,</w:t>
      </w:r>
      <w:r w:rsidRPr="007458C9">
        <w:rPr>
          <w:szCs w:val="28"/>
        </w:rPr>
        <w:t xml:space="preserve"> </w:t>
      </w:r>
      <w:r w:rsidR="00180490" w:rsidRPr="007458C9">
        <w:rPr>
          <w:szCs w:val="28"/>
        </w:rPr>
        <w:t xml:space="preserve">переболевших </w:t>
      </w:r>
      <w:r>
        <w:rPr>
          <w:szCs w:val="28"/>
        </w:rPr>
        <w:t xml:space="preserve">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инфекцией, </w:t>
      </w:r>
      <w:r w:rsidR="00E23D4C" w:rsidRPr="007458C9">
        <w:rPr>
          <w:szCs w:val="28"/>
        </w:rPr>
        <w:t>и граждан, име</w:t>
      </w:r>
      <w:r w:rsidR="0011327E" w:rsidRPr="007458C9">
        <w:rPr>
          <w:szCs w:val="28"/>
        </w:rPr>
        <w:t>ющих медицинский отвод</w:t>
      </w:r>
      <w:r w:rsidR="00627FB7">
        <w:rPr>
          <w:szCs w:val="28"/>
        </w:rPr>
        <w:t xml:space="preserve"> от вакцинации</w:t>
      </w:r>
      <w:bookmarkStart w:id="0" w:name="_GoBack"/>
      <w:bookmarkEnd w:id="0"/>
      <w:r w:rsidR="0009725E" w:rsidRPr="007458C9">
        <w:rPr>
          <w:szCs w:val="28"/>
        </w:rPr>
        <w:t>;</w:t>
      </w:r>
    </w:p>
    <w:p w:rsidR="005310C4" w:rsidRPr="007458C9" w:rsidRDefault="0009725E" w:rsidP="005310C4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458C9">
        <w:rPr>
          <w:szCs w:val="28"/>
        </w:rPr>
        <w:t xml:space="preserve">статью 5 </w:t>
      </w:r>
      <w:r w:rsidR="00F43C0F" w:rsidRPr="007458C9">
        <w:rPr>
          <w:szCs w:val="28"/>
        </w:rPr>
        <w:t>Ф</w:t>
      </w:r>
      <w:r w:rsidRPr="007458C9">
        <w:rPr>
          <w:szCs w:val="28"/>
        </w:rPr>
        <w:t>едерального закона «О санитарно-эпидемиологическом благополучии населения» в части полномочий Российской Федерации в области обеспечения санитарно-эпидемиологического благополучия населения дополнить абзацем двадцать первым следующего содержания:</w:t>
      </w:r>
    </w:p>
    <w:p w:rsidR="00E70F1D" w:rsidRPr="007458C9" w:rsidRDefault="0009725E" w:rsidP="00E07F6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458C9">
        <w:rPr>
          <w:color w:val="000000"/>
          <w:szCs w:val="28"/>
        </w:rPr>
        <w:t>«</w:t>
      </w:r>
      <w:r w:rsidR="005310C4" w:rsidRPr="007458C9">
        <w:rPr>
          <w:rFonts w:eastAsiaTheme="minorHAnsi"/>
          <w:szCs w:val="28"/>
          <w:lang w:eastAsia="en-US"/>
        </w:rPr>
        <w:t xml:space="preserve">при введении по решению Президента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мер по обеспечению санитарно-эпидемиологического благополучия населения в случае угрозы распространения новой </w:t>
      </w:r>
      <w:proofErr w:type="spellStart"/>
      <w:r w:rsidR="005310C4" w:rsidRPr="007458C9">
        <w:rPr>
          <w:rFonts w:eastAsiaTheme="minorHAnsi"/>
          <w:szCs w:val="28"/>
          <w:lang w:eastAsia="en-US"/>
        </w:rPr>
        <w:t>коронавирусной</w:t>
      </w:r>
      <w:proofErr w:type="spellEnd"/>
      <w:r w:rsidR="005310C4" w:rsidRPr="007458C9">
        <w:rPr>
          <w:rFonts w:eastAsiaTheme="minorHAnsi"/>
          <w:szCs w:val="28"/>
          <w:lang w:eastAsia="en-US"/>
        </w:rPr>
        <w:t xml:space="preserve"> инфекции </w:t>
      </w:r>
      <w:r w:rsidR="005310C4" w:rsidRPr="007458C9">
        <w:rPr>
          <w:color w:val="000000"/>
          <w:szCs w:val="28"/>
        </w:rPr>
        <w:t xml:space="preserve">обеспечить дополнительные меры </w:t>
      </w:r>
      <w:proofErr w:type="gramStart"/>
      <w:r w:rsidR="005310C4" w:rsidRPr="007458C9">
        <w:rPr>
          <w:color w:val="000000"/>
          <w:szCs w:val="28"/>
        </w:rPr>
        <w:t xml:space="preserve">поддержки </w:t>
      </w:r>
      <w:r w:rsidR="00710EB1">
        <w:rPr>
          <w:color w:val="000000"/>
          <w:szCs w:val="28"/>
        </w:rPr>
        <w:t xml:space="preserve"> граждан</w:t>
      </w:r>
      <w:proofErr w:type="gramEnd"/>
      <w:r w:rsidR="00710EB1">
        <w:rPr>
          <w:color w:val="000000"/>
          <w:szCs w:val="28"/>
        </w:rPr>
        <w:t xml:space="preserve"> и </w:t>
      </w:r>
      <w:r w:rsidR="005310C4" w:rsidRPr="007458C9">
        <w:rPr>
          <w:color w:val="000000"/>
          <w:szCs w:val="28"/>
        </w:rPr>
        <w:t>бизнеса</w:t>
      </w:r>
      <w:r w:rsidR="00A14471" w:rsidRPr="007458C9">
        <w:rPr>
          <w:color w:val="000000"/>
          <w:szCs w:val="28"/>
        </w:rPr>
        <w:t>.»</w:t>
      </w:r>
      <w:r w:rsidR="00A70B6D" w:rsidRPr="007458C9">
        <w:rPr>
          <w:color w:val="000000"/>
          <w:szCs w:val="28"/>
        </w:rPr>
        <w:t>.</w:t>
      </w:r>
    </w:p>
    <w:sectPr w:rsidR="00E70F1D" w:rsidRPr="007458C9" w:rsidSect="00FB1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DD" w:rsidRDefault="005137DD">
      <w:r>
        <w:separator/>
      </w:r>
    </w:p>
  </w:endnote>
  <w:endnote w:type="continuationSeparator" w:id="0">
    <w:p w:rsidR="005137DD" w:rsidRDefault="0051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F3" w:rsidRDefault="00842E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F3" w:rsidRDefault="00842EF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F3" w:rsidRDefault="00842E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DD" w:rsidRDefault="005137DD">
      <w:r>
        <w:separator/>
      </w:r>
    </w:p>
  </w:footnote>
  <w:footnote w:type="continuationSeparator" w:id="0">
    <w:p w:rsidR="005137DD" w:rsidRDefault="0051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F3" w:rsidRDefault="00842E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1327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27FB7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11327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18B9D70" wp14:editId="5423AE73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11327E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11327E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67025C" w:rsidTr="00BC243C">
      <w:tc>
        <w:tcPr>
          <w:tcW w:w="2551" w:type="dxa"/>
          <w:tcBorders>
            <w:bottom w:val="single" w:sz="4" w:space="0" w:color="auto"/>
          </w:tcBorders>
        </w:tcPr>
        <w:p w:rsidR="00C9273B" w:rsidRDefault="005137DD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5137DD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11327E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</w:tcPr>
        <w:p w:rsidR="00C9273B" w:rsidRDefault="005137DD" w:rsidP="00CB49DE">
          <w:pPr>
            <w:rPr>
              <w:szCs w:val="28"/>
            </w:rPr>
          </w:pPr>
        </w:p>
      </w:tc>
    </w:tr>
  </w:tbl>
  <w:p w:rsidR="00CB49DE" w:rsidRDefault="0011327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495F12"/>
    <w:multiLevelType w:val="hybridMultilevel"/>
    <w:tmpl w:val="CBD2C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22A"/>
    <w:multiLevelType w:val="multilevel"/>
    <w:tmpl w:val="ED2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36"/>
    <w:rsid w:val="00001043"/>
    <w:rsid w:val="000013CB"/>
    <w:rsid w:val="00022159"/>
    <w:rsid w:val="00026206"/>
    <w:rsid w:val="00070D23"/>
    <w:rsid w:val="0009725E"/>
    <w:rsid w:val="0011327E"/>
    <w:rsid w:val="00180490"/>
    <w:rsid w:val="00185D70"/>
    <w:rsid w:val="00256193"/>
    <w:rsid w:val="0029633D"/>
    <w:rsid w:val="002A2CDF"/>
    <w:rsid w:val="00323EDF"/>
    <w:rsid w:val="0032693D"/>
    <w:rsid w:val="0044542F"/>
    <w:rsid w:val="004A15C6"/>
    <w:rsid w:val="004E4034"/>
    <w:rsid w:val="005137DD"/>
    <w:rsid w:val="005310C4"/>
    <w:rsid w:val="005B70C3"/>
    <w:rsid w:val="00627FB7"/>
    <w:rsid w:val="00640F58"/>
    <w:rsid w:val="00710EB1"/>
    <w:rsid w:val="007458C9"/>
    <w:rsid w:val="007F2252"/>
    <w:rsid w:val="00842EF3"/>
    <w:rsid w:val="00870A97"/>
    <w:rsid w:val="00894B7A"/>
    <w:rsid w:val="008B4063"/>
    <w:rsid w:val="008F3B80"/>
    <w:rsid w:val="00970AD3"/>
    <w:rsid w:val="009A759D"/>
    <w:rsid w:val="00A14471"/>
    <w:rsid w:val="00A60074"/>
    <w:rsid w:val="00A67CE7"/>
    <w:rsid w:val="00A70B6D"/>
    <w:rsid w:val="00AC778C"/>
    <w:rsid w:val="00C076F1"/>
    <w:rsid w:val="00C2569E"/>
    <w:rsid w:val="00C87825"/>
    <w:rsid w:val="00CF4CE2"/>
    <w:rsid w:val="00CF7FC8"/>
    <w:rsid w:val="00D950CE"/>
    <w:rsid w:val="00DF638F"/>
    <w:rsid w:val="00E07F67"/>
    <w:rsid w:val="00E23D4C"/>
    <w:rsid w:val="00E6512A"/>
    <w:rsid w:val="00E70F1D"/>
    <w:rsid w:val="00E75CAE"/>
    <w:rsid w:val="00E818A3"/>
    <w:rsid w:val="00EA6236"/>
    <w:rsid w:val="00EF3E28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320A-D5B8-4792-B174-B3D8AA46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2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A6236"/>
    <w:pPr>
      <w:ind w:left="720"/>
      <w:contextualSpacing/>
    </w:pPr>
  </w:style>
  <w:style w:type="paragraph" w:styleId="a7">
    <w:name w:val="Body Text Indent"/>
    <w:basedOn w:val="a"/>
    <w:link w:val="a8"/>
    <w:rsid w:val="00EA6236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EA62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text-short">
    <w:name w:val="extendedtext-short"/>
    <w:rsid w:val="00EA6236"/>
  </w:style>
  <w:style w:type="character" w:customStyle="1" w:styleId="layout">
    <w:name w:val="layout"/>
    <w:basedOn w:val="a0"/>
    <w:rsid w:val="00EA6236"/>
  </w:style>
  <w:style w:type="paragraph" w:customStyle="1" w:styleId="30">
    <w:name w:val="3.0 текст постановления"/>
    <w:basedOn w:val="a"/>
    <w:rsid w:val="00EA6236"/>
    <w:pPr>
      <w:ind w:firstLine="709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69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69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842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E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39</cp:revision>
  <cp:lastPrinted>2021-12-09T07:04:00Z</cp:lastPrinted>
  <dcterms:created xsi:type="dcterms:W3CDTF">2021-12-02T05:14:00Z</dcterms:created>
  <dcterms:modified xsi:type="dcterms:W3CDTF">2021-12-09T07:45:00Z</dcterms:modified>
</cp:coreProperties>
</file>