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</w:t>
      </w:r>
      <w:r/>
    </w:p>
    <w:p>
      <w:pPr>
        <w:ind w:left="709" w:right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правовых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актов Алтайского края,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подлежащих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признанию </w:t>
      </w:r>
      <w:r>
        <w:rPr>
          <w:b/>
          <w:sz w:val="28"/>
          <w:szCs w:val="28"/>
        </w:rPr>
        <w:t xml:space="preserve">утратившими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силу,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приостановлению,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изменению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или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принятию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связи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принятием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проект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закона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Алтайского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края</w:t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О признании утратившим силу закон Алтайского края</w:t>
      </w:r>
      <w:r>
        <w:rPr>
          <w:b/>
          <w:bCs/>
          <w:sz w:val="28"/>
          <w:szCs w:val="28"/>
        </w:rPr>
        <w:t xml:space="preserve"> </w:t>
        <w:br/>
        <w:t xml:space="preserve">«О муниципальном жилищном контроле на территории </w:t>
        <w:br/>
        <w:t xml:space="preserve">Алтайского края</w:t>
      </w:r>
      <w:r>
        <w:rPr>
          <w:b/>
          <w:bCs/>
          <w:sz w:val="28"/>
          <w:szCs w:val="28"/>
        </w:rPr>
        <w:t xml:space="preserve">»</w:t>
      </w:r>
      <w:r/>
    </w:p>
    <w:p>
      <w:pPr>
        <w:ind w:left="709" w:right="707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проекта закона Алтайского края </w:t>
      </w:r>
      <w:r>
        <w:rPr>
          <w:bCs/>
          <w:sz w:val="28"/>
          <w:szCs w:val="28"/>
        </w:rPr>
        <w:t xml:space="preserve">«О признании утратившим силу закона Алтайского кра</w:t>
      </w:r>
      <w:r>
        <w:rPr>
          <w:bCs/>
          <w:sz w:val="28"/>
          <w:szCs w:val="28"/>
        </w:rPr>
        <w:t xml:space="preserve">я «О муниципальном жилищном контроле на территории Алтайского края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не потребует признания </w:t>
      </w:r>
      <w:r>
        <w:rPr>
          <w:sz w:val="28"/>
          <w:szCs w:val="28"/>
        </w:rPr>
        <w:t xml:space="preserve">утратившими</w:t>
      </w:r>
      <w:r>
        <w:rPr>
          <w:sz w:val="28"/>
          <w:szCs w:val="28"/>
        </w:rPr>
        <w:t xml:space="preserve"> силу, приостановления, изменения или принятия нормативных </w:t>
      </w:r>
      <w:r>
        <w:rPr>
          <w:sz w:val="28"/>
          <w:szCs w:val="28"/>
        </w:rPr>
        <w:t xml:space="preserve">правовых актов Алтайского края.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4"/>
        <w:gridCol w:w="4680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784" w:type="dxa"/>
            <w:textDirection w:val="lrTb"/>
            <w:noWrap w:val="false"/>
          </w:tcPr>
          <w:p>
            <w:pPr>
              <w:ind w:right="27"/>
              <w:jc w:val="both"/>
              <w:spacing w:lineRule="exact" w:line="240"/>
              <w:rPr>
                <w:spacing w:val="-11"/>
                <w:sz w:val="28"/>
                <w:szCs w:val="26"/>
              </w:rPr>
            </w:pPr>
            <w:r>
              <w:rPr>
                <w:bCs/>
                <w:sz w:val="28"/>
                <w:szCs w:val="26"/>
              </w:rPr>
              <w:t xml:space="preserve">Начальник отдела регионального законотворчества Администрации Губернатора и Правительства Алтайского края (распоряжение Губернатора Алтайского края </w:t>
            </w:r>
            <w:r>
              <w:rPr>
                <w:bCs/>
                <w:spacing w:val="-11"/>
                <w:sz w:val="28"/>
                <w:szCs w:val="26"/>
              </w:rPr>
              <w:t xml:space="preserve">от 08.04.2021 № 33-рг)</w:t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80" w:type="dxa"/>
            <w:textDirection w:val="lrTb"/>
            <w:noWrap w:val="false"/>
          </w:tcPr>
          <w:p>
            <w:pPr>
              <w:jc w:val="right"/>
              <w:spacing w:lineRule="exact" w:line="240"/>
              <w:tabs>
                <w:tab w:val="left" w:pos="3738" w:leader="none"/>
              </w:tabs>
              <w:rPr>
                <w:sz w:val="28"/>
              </w:rPr>
            </w:pPr>
            <w:r>
              <w:rPr>
                <w:sz w:val="28"/>
              </w:rPr>
            </w:r>
            <w:r/>
          </w:p>
          <w:p>
            <w:pPr>
              <w:jc w:val="right"/>
              <w:spacing w:lineRule="exact" w:line="240"/>
              <w:tabs>
                <w:tab w:val="left" w:pos="3738" w:leader="none"/>
              </w:tabs>
              <w:rPr>
                <w:sz w:val="28"/>
              </w:rPr>
            </w:pPr>
            <w:r/>
            <w:bookmarkStart w:id="0" w:name="_GoBack"/>
            <w:r/>
            <w:bookmarkEnd w:id="0"/>
            <w:r/>
            <w:r/>
          </w:p>
          <w:p>
            <w:pPr>
              <w:jc w:val="right"/>
              <w:spacing w:lineRule="exact" w:line="240"/>
              <w:tabs>
                <w:tab w:val="left" w:pos="3738" w:leader="none"/>
              </w:tabs>
              <w:rPr>
                <w:sz w:val="28"/>
              </w:rPr>
            </w:pPr>
            <w:r>
              <w:rPr>
                <w:sz w:val="28"/>
              </w:rPr>
            </w:r>
            <w:r/>
          </w:p>
          <w:p>
            <w:pPr>
              <w:jc w:val="right"/>
              <w:spacing w:lineRule="exact" w:line="240"/>
              <w:tabs>
                <w:tab w:val="left" w:pos="3738" w:leader="none"/>
              </w:tabs>
              <w:rPr>
                <w:sz w:val="28"/>
              </w:rPr>
            </w:pPr>
            <w:r>
              <w:rPr>
                <w:sz w:val="28"/>
              </w:rPr>
            </w:r>
            <w:r/>
          </w:p>
          <w:p>
            <w:pPr>
              <w:jc w:val="right"/>
              <w:spacing w:lineRule="exact" w:line="240"/>
              <w:tabs>
                <w:tab w:val="left" w:pos="3738" w:leader="none"/>
              </w:tabs>
              <w:rPr>
                <w:sz w:val="28"/>
              </w:rPr>
            </w:pPr>
            <w:r>
              <w:rPr>
                <w:sz w:val="28"/>
              </w:rPr>
            </w:r>
            <w:r/>
          </w:p>
          <w:p>
            <w:pPr>
              <w:ind w:right="282"/>
              <w:jc w:val="right"/>
              <w:spacing w:lineRule="exact" w:line="240"/>
              <w:tabs>
                <w:tab w:val="left" w:pos="3738" w:leader="none"/>
                <w:tab w:val="left" w:pos="467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С.А. Кравцова</w:t>
            </w:r>
            <w:r/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49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rPr>
        <w:rStyle w:val="853"/>
      </w:rPr>
      <w:framePr w:wrap="around" w:vAnchor="text" w:hAnchor="margin" w:xAlign="right" w:y="1"/>
    </w:pPr>
    <w:r>
      <w:rPr>
        <w:rStyle w:val="853"/>
      </w:rPr>
      <w:fldChar w:fldCharType="begin"/>
    </w:r>
    <w:r>
      <w:rPr>
        <w:rStyle w:val="853"/>
      </w:rPr>
      <w:instrText xml:space="preserve">PAGE  </w:instrText>
    </w:r>
    <w:r>
      <w:rPr>
        <w:rStyle w:val="853"/>
      </w:rPr>
      <w:fldChar w:fldCharType="separate"/>
    </w:r>
    <w:r>
      <w:rPr>
        <w:rStyle w:val="853"/>
      </w:rPr>
      <w:t xml:space="preserve">2</w:t>
    </w:r>
    <w:r>
      <w:rPr>
        <w:rStyle w:val="853"/>
      </w:rPr>
      <w:fldChar w:fldCharType="end"/>
    </w:r>
    <w:r/>
  </w:p>
  <w:p>
    <w:pPr>
      <w:pStyle w:val="852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rPr>
        <w:rStyle w:val="853"/>
      </w:rPr>
      <w:framePr w:wrap="around" w:vAnchor="text" w:hAnchor="margin" w:xAlign="right" w:y="1"/>
    </w:pPr>
    <w:r>
      <w:rPr>
        <w:rStyle w:val="853"/>
      </w:rPr>
      <w:fldChar w:fldCharType="begin"/>
    </w:r>
    <w:r>
      <w:rPr>
        <w:rStyle w:val="853"/>
      </w:rPr>
      <w:instrText xml:space="preserve">PAGE  </w:instrText>
    </w:r>
    <w:r>
      <w:rPr>
        <w:rStyle w:val="853"/>
      </w:rPr>
      <w:fldChar w:fldCharType="separate"/>
    </w:r>
    <w:r>
      <w:rPr>
        <w:rStyle w:val="853"/>
      </w:rPr>
      <w:t xml:space="preserve">1</w:t>
    </w:r>
    <w:r>
      <w:rPr>
        <w:rStyle w:val="853"/>
      </w:rPr>
      <w:fldChar w:fldCharType="end"/>
    </w:r>
    <w:r/>
  </w:p>
  <w:p>
    <w:pPr>
      <w:pStyle w:val="852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9"/>
    <w:link w:val="846"/>
    <w:uiPriority w:val="9"/>
    <w:rPr>
      <w:rFonts w:ascii="Arial" w:hAnsi="Arial" w:cs="Arial" w:eastAsia="Arial"/>
      <w:sz w:val="40"/>
      <w:szCs w:val="40"/>
    </w:rPr>
  </w:style>
  <w:style w:type="character" w:styleId="673">
    <w:name w:val="Heading 2 Char"/>
    <w:basedOn w:val="849"/>
    <w:link w:val="847"/>
    <w:uiPriority w:val="9"/>
    <w:rPr>
      <w:rFonts w:ascii="Arial" w:hAnsi="Arial" w:cs="Arial" w:eastAsia="Arial"/>
      <w:sz w:val="34"/>
    </w:rPr>
  </w:style>
  <w:style w:type="character" w:styleId="674">
    <w:name w:val="Heading 3 Char"/>
    <w:basedOn w:val="849"/>
    <w:link w:val="848"/>
    <w:uiPriority w:val="9"/>
    <w:rPr>
      <w:rFonts w:ascii="Arial" w:hAnsi="Arial" w:cs="Arial" w:eastAsia="Arial"/>
      <w:sz w:val="30"/>
      <w:szCs w:val="30"/>
    </w:rPr>
  </w:style>
  <w:style w:type="paragraph" w:styleId="675">
    <w:name w:val="Heading 4"/>
    <w:basedOn w:val="845"/>
    <w:next w:val="845"/>
    <w:link w:val="67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76">
    <w:name w:val="Heading 4 Char"/>
    <w:basedOn w:val="849"/>
    <w:link w:val="675"/>
    <w:uiPriority w:val="9"/>
    <w:rPr>
      <w:rFonts w:ascii="Arial" w:hAnsi="Arial" w:cs="Arial" w:eastAsia="Arial"/>
      <w:b/>
      <w:bCs/>
      <w:sz w:val="26"/>
      <w:szCs w:val="26"/>
    </w:rPr>
  </w:style>
  <w:style w:type="paragraph" w:styleId="677">
    <w:name w:val="Heading 5"/>
    <w:basedOn w:val="845"/>
    <w:next w:val="845"/>
    <w:link w:val="67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78">
    <w:name w:val="Heading 5 Char"/>
    <w:basedOn w:val="849"/>
    <w:link w:val="677"/>
    <w:uiPriority w:val="9"/>
    <w:rPr>
      <w:rFonts w:ascii="Arial" w:hAnsi="Arial" w:cs="Arial" w:eastAsia="Arial"/>
      <w:b/>
      <w:bCs/>
      <w:sz w:val="24"/>
      <w:szCs w:val="24"/>
    </w:rPr>
  </w:style>
  <w:style w:type="paragraph" w:styleId="679">
    <w:name w:val="Heading 6"/>
    <w:basedOn w:val="845"/>
    <w:next w:val="845"/>
    <w:link w:val="68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80">
    <w:name w:val="Heading 6 Char"/>
    <w:basedOn w:val="849"/>
    <w:link w:val="679"/>
    <w:uiPriority w:val="9"/>
    <w:rPr>
      <w:rFonts w:ascii="Arial" w:hAnsi="Arial" w:cs="Arial" w:eastAsia="Arial"/>
      <w:b/>
      <w:bCs/>
      <w:sz w:val="22"/>
      <w:szCs w:val="22"/>
    </w:rPr>
  </w:style>
  <w:style w:type="paragraph" w:styleId="681">
    <w:name w:val="Heading 7"/>
    <w:basedOn w:val="845"/>
    <w:next w:val="845"/>
    <w:link w:val="68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2">
    <w:name w:val="Heading 7 Char"/>
    <w:basedOn w:val="849"/>
    <w:link w:val="6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3">
    <w:name w:val="Heading 8"/>
    <w:basedOn w:val="845"/>
    <w:next w:val="845"/>
    <w:link w:val="68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4">
    <w:name w:val="Heading 8 Char"/>
    <w:basedOn w:val="849"/>
    <w:link w:val="683"/>
    <w:uiPriority w:val="9"/>
    <w:rPr>
      <w:rFonts w:ascii="Arial" w:hAnsi="Arial" w:cs="Arial" w:eastAsia="Arial"/>
      <w:i/>
      <w:iCs/>
      <w:sz w:val="22"/>
      <w:szCs w:val="22"/>
    </w:rPr>
  </w:style>
  <w:style w:type="paragraph" w:styleId="685">
    <w:name w:val="Heading 9"/>
    <w:basedOn w:val="845"/>
    <w:next w:val="845"/>
    <w:link w:val="68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6">
    <w:name w:val="Heading 9 Char"/>
    <w:basedOn w:val="849"/>
    <w:link w:val="685"/>
    <w:uiPriority w:val="9"/>
    <w:rPr>
      <w:rFonts w:ascii="Arial" w:hAnsi="Arial" w:cs="Arial" w:eastAsia="Arial"/>
      <w:i/>
      <w:iCs/>
      <w:sz w:val="21"/>
      <w:szCs w:val="21"/>
    </w:rPr>
  </w:style>
  <w:style w:type="paragraph" w:styleId="687">
    <w:name w:val="List Paragraph"/>
    <w:basedOn w:val="845"/>
    <w:qFormat/>
    <w:uiPriority w:val="34"/>
    <w:pPr>
      <w:contextualSpacing w:val="true"/>
      <w:ind w:left="720"/>
    </w:pPr>
  </w:style>
  <w:style w:type="paragraph" w:styleId="688">
    <w:name w:val="No Spacing"/>
    <w:qFormat/>
    <w:uiPriority w:val="1"/>
    <w:pPr>
      <w:spacing w:lineRule="auto" w:line="240" w:after="0" w:before="0"/>
    </w:pPr>
  </w:style>
  <w:style w:type="paragraph" w:styleId="689">
    <w:name w:val="Title"/>
    <w:basedOn w:val="845"/>
    <w:next w:val="845"/>
    <w:link w:val="69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0">
    <w:name w:val="Title Char"/>
    <w:basedOn w:val="849"/>
    <w:link w:val="689"/>
    <w:uiPriority w:val="10"/>
    <w:rPr>
      <w:sz w:val="48"/>
      <w:szCs w:val="48"/>
    </w:rPr>
  </w:style>
  <w:style w:type="paragraph" w:styleId="691">
    <w:name w:val="Subtitle"/>
    <w:basedOn w:val="845"/>
    <w:next w:val="845"/>
    <w:link w:val="692"/>
    <w:qFormat/>
    <w:uiPriority w:val="11"/>
    <w:rPr>
      <w:sz w:val="24"/>
      <w:szCs w:val="24"/>
    </w:rPr>
    <w:pPr>
      <w:spacing w:after="200" w:before="200"/>
    </w:pPr>
  </w:style>
  <w:style w:type="character" w:styleId="692">
    <w:name w:val="Subtitle Char"/>
    <w:basedOn w:val="849"/>
    <w:link w:val="691"/>
    <w:uiPriority w:val="11"/>
    <w:rPr>
      <w:sz w:val="24"/>
      <w:szCs w:val="24"/>
    </w:rPr>
  </w:style>
  <w:style w:type="paragraph" w:styleId="693">
    <w:name w:val="Quote"/>
    <w:basedOn w:val="845"/>
    <w:next w:val="845"/>
    <w:link w:val="694"/>
    <w:qFormat/>
    <w:uiPriority w:val="29"/>
    <w:rPr>
      <w:i/>
    </w:rPr>
    <w:pPr>
      <w:ind w:left="720" w:right="720"/>
    </w:p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5"/>
    <w:next w:val="845"/>
    <w:link w:val="696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6">
    <w:name w:val="Intense Quote Char"/>
    <w:link w:val="695"/>
    <w:uiPriority w:val="30"/>
    <w:rPr>
      <w:i/>
    </w:rPr>
  </w:style>
  <w:style w:type="character" w:styleId="697">
    <w:name w:val="Header Char"/>
    <w:basedOn w:val="849"/>
    <w:link w:val="852"/>
    <w:uiPriority w:val="99"/>
  </w:style>
  <w:style w:type="paragraph" w:styleId="698">
    <w:name w:val="Footer"/>
    <w:basedOn w:val="845"/>
    <w:link w:val="70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849"/>
    <w:link w:val="698"/>
    <w:uiPriority w:val="99"/>
  </w:style>
  <w:style w:type="paragraph" w:styleId="700">
    <w:name w:val="Caption"/>
    <w:basedOn w:val="845"/>
    <w:next w:val="84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01">
    <w:name w:val="Caption Char"/>
    <w:basedOn w:val="700"/>
    <w:link w:val="698"/>
    <w:uiPriority w:val="99"/>
  </w:style>
  <w:style w:type="table" w:styleId="702">
    <w:name w:val="Table Grid Light"/>
    <w:basedOn w:val="85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5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5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8">
    <w:name w:val="Grid Table 1 Light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2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2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3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4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0">
    <w:name w:val="Grid Table 4 - Accent 1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1">
    <w:name w:val="Grid Table 4 - Accent 2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2">
    <w:name w:val="Grid Table 4 - Accent 3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3">
    <w:name w:val="Grid Table 4 - Accent 4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4">
    <w:name w:val="Grid Table 4 - Accent 5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5">
    <w:name w:val="Grid Table 4 - Accent 6"/>
    <w:basedOn w:val="8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6">
    <w:name w:val="Grid Table 5 Dark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37">
    <w:name w:val="Grid Table 5 Dark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38">
    <w:name w:val="Grid Table 5 Dark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39">
    <w:name w:val="Grid Table 5 Dark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40">
    <w:name w:val="Grid Table 5 Dark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42">
    <w:name w:val="Grid Table 5 Dark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43">
    <w:name w:val="Grid Table 6 Colorful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7 Colorful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7 Colorful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1 Light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5">
    <w:name w:val="List Table 2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6">
    <w:name w:val="List Table 2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7">
    <w:name w:val="List Table 2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8">
    <w:name w:val="List Table 2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9">
    <w:name w:val="List Table 2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0">
    <w:name w:val="List Table 2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1">
    <w:name w:val="List Table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3">
    <w:name w:val="List Table 6 Colorful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4">
    <w:name w:val="List Table 6 Colorful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5">
    <w:name w:val="List Table 6 Colorful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6">
    <w:name w:val="List Table 6 Colorful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7">
    <w:name w:val="List Table 6 Colorful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8">
    <w:name w:val="List Table 6 Colorful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9">
    <w:name w:val="List Table 7 Colorful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1">
    <w:name w:val="List Table 7 Colorful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6">
    <w:name w:val="Lined - Accent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07">
    <w:name w:val="Lined - Accent 1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08">
    <w:name w:val="Lined - Accent 2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09">
    <w:name w:val="Lined - Accent 3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10">
    <w:name w:val="Lined - Accent 4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11">
    <w:name w:val="Lined - Accent 5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12">
    <w:name w:val="Lined - Accent 6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13">
    <w:name w:val="Bordered &amp; Lined - Accent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14">
    <w:name w:val="Bordered &amp; Lined - Accent 1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15">
    <w:name w:val="Bordered &amp; Lined - Accent 2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16">
    <w:name w:val="Bordered &amp; Lined - Accent 3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17">
    <w:name w:val="Bordered &amp; Lined - Accent 4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18">
    <w:name w:val="Bordered &amp; Lined - Accent 5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19">
    <w:name w:val="Bordered &amp; Lined - Accent 6"/>
    <w:basedOn w:val="85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20">
    <w:name w:val="Bordered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1">
    <w:name w:val="Bordered - Accent 1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2">
    <w:name w:val="Bordered - Accent 2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3">
    <w:name w:val="Bordered - Accent 3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4">
    <w:name w:val="Bordered - Accent 4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5">
    <w:name w:val="Bordered - Accent 5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6">
    <w:name w:val="Bordered - Accent 6"/>
    <w:basedOn w:val="8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7">
    <w:name w:val="Hyperlink"/>
    <w:uiPriority w:val="99"/>
    <w:unhideWhenUsed/>
    <w:rPr>
      <w:color w:val="0000FF" w:themeColor="hyperlink"/>
      <w:u w:val="single"/>
    </w:rPr>
  </w:style>
  <w:style w:type="paragraph" w:styleId="828">
    <w:name w:val="footnote text"/>
    <w:basedOn w:val="845"/>
    <w:link w:val="829"/>
    <w:uiPriority w:val="99"/>
    <w:semiHidden/>
    <w:unhideWhenUsed/>
    <w:rPr>
      <w:sz w:val="18"/>
    </w:rPr>
    <w:pPr>
      <w:spacing w:lineRule="auto" w:line="240" w:after="40"/>
    </w:p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849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rPr>
      <w:sz w:val="20"/>
    </w:rPr>
    <w:pPr>
      <w:spacing w:lineRule="auto" w:line="240" w:after="0"/>
    </w:p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849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qFormat/>
  </w:style>
  <w:style w:type="paragraph" w:styleId="846">
    <w:name w:val="Heading 1"/>
    <w:basedOn w:val="845"/>
    <w:next w:val="845"/>
    <w:link w:val="861"/>
    <w:qFormat/>
    <w:uiPriority w:val="9"/>
    <w:rPr>
      <w:rFonts w:ascii="Cambria" w:hAnsi="Cambria"/>
      <w:b/>
      <w:bCs/>
      <w:sz w:val="32"/>
      <w:szCs w:val="32"/>
    </w:rPr>
    <w:pPr>
      <w:keepNext/>
      <w:spacing w:after="60" w:before="240"/>
      <w:outlineLvl w:val="0"/>
    </w:pPr>
  </w:style>
  <w:style w:type="paragraph" w:styleId="847">
    <w:name w:val="Heading 2"/>
    <w:basedOn w:val="845"/>
    <w:next w:val="845"/>
    <w:qFormat/>
    <w:rPr>
      <w:sz w:val="28"/>
    </w:rPr>
    <w:pPr>
      <w:keepNext/>
      <w:outlineLvl w:val="1"/>
    </w:pPr>
  </w:style>
  <w:style w:type="paragraph" w:styleId="848">
    <w:name w:val="Heading 3"/>
    <w:basedOn w:val="845"/>
    <w:next w:val="845"/>
    <w:link w:val="864"/>
    <w:qFormat/>
    <w:uiPriority w:val="9"/>
    <w:semiHidden/>
    <w:unhideWhenUsed/>
    <w:rPr>
      <w:rFonts w:ascii="Cambria" w:hAnsi="Cambria"/>
      <w:b/>
      <w:bCs/>
      <w:sz w:val="26"/>
      <w:szCs w:val="26"/>
    </w:rPr>
    <w:pPr>
      <w:keepNext/>
      <w:spacing w:after="60" w:before="240"/>
      <w:outlineLvl w:val="2"/>
    </w:pPr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paragraph" w:styleId="852">
    <w:name w:val="Header"/>
    <w:basedOn w:val="845"/>
    <w:semiHidden/>
    <w:pPr>
      <w:tabs>
        <w:tab w:val="center" w:pos="4153" w:leader="none"/>
        <w:tab w:val="right" w:pos="8306" w:leader="none"/>
      </w:tabs>
    </w:pPr>
  </w:style>
  <w:style w:type="character" w:styleId="853">
    <w:name w:val="page number"/>
    <w:basedOn w:val="849"/>
    <w:semiHidden/>
  </w:style>
  <w:style w:type="paragraph" w:styleId="854">
    <w:name w:val="Body Text"/>
    <w:basedOn w:val="845"/>
    <w:link w:val="865"/>
    <w:semiHidden/>
    <w:rPr>
      <w:sz w:val="28"/>
      <w:lang w:val="en-US"/>
    </w:rPr>
  </w:style>
  <w:style w:type="paragraph" w:styleId="855">
    <w:name w:val="Body Text 2"/>
    <w:basedOn w:val="845"/>
    <w:semiHidden/>
    <w:rPr>
      <w:sz w:val="28"/>
    </w:rPr>
    <w:pPr>
      <w:jc w:val="center"/>
      <w:widowControl w:val="off"/>
    </w:pPr>
  </w:style>
  <w:style w:type="paragraph" w:styleId="856" w:customStyle="1">
    <w:name w:val="ConsNormal"/>
    <w:rPr>
      <w:rFonts w:ascii="Arial" w:hAnsi="Arial"/>
      <w:sz w:val="22"/>
    </w:rPr>
    <w:pPr>
      <w:ind w:right="19772" w:firstLine="720"/>
      <w:widowControl w:val="off"/>
    </w:pPr>
  </w:style>
  <w:style w:type="paragraph" w:styleId="857">
    <w:name w:val="Body Text Indent"/>
    <w:basedOn w:val="845"/>
    <w:semiHidden/>
    <w:rPr>
      <w:sz w:val="28"/>
    </w:rPr>
    <w:pPr>
      <w:ind w:firstLine="720"/>
      <w:jc w:val="both"/>
      <w:widowControl w:val="off"/>
    </w:pPr>
  </w:style>
  <w:style w:type="paragraph" w:styleId="858" w:customStyle="1">
    <w:name w:val="ConsPlusNormal"/>
    <w:rPr>
      <w:rFonts w:ascii="Arial" w:hAnsi="Arial" w:cs="Arial"/>
    </w:rPr>
    <w:pPr>
      <w:ind w:firstLine="720"/>
      <w:widowControl w:val="off"/>
    </w:pPr>
  </w:style>
  <w:style w:type="paragraph" w:styleId="859" w:customStyle="1">
    <w:name w:val="ConsPlusNonformat"/>
    <w:uiPriority w:val="99"/>
    <w:rPr>
      <w:rFonts w:ascii="Courier New" w:hAnsi="Courier New" w:cs="Courier New"/>
    </w:rPr>
  </w:style>
  <w:style w:type="paragraph" w:styleId="860" w:customStyle="1">
    <w:name w:val="ConsPlusTitle"/>
    <w:uiPriority w:val="99"/>
    <w:rPr>
      <w:b/>
      <w:bCs/>
      <w:sz w:val="28"/>
      <w:szCs w:val="28"/>
    </w:rPr>
  </w:style>
  <w:style w:type="character" w:styleId="861" w:customStyle="1">
    <w:name w:val="Заголовок 1 Знак"/>
    <w:link w:val="846"/>
    <w:uiPriority w:val="9"/>
    <w:rPr>
      <w:rFonts w:ascii="Cambria" w:hAnsi="Cambria" w:cs="Times New Roman" w:eastAsia="Times New Roman"/>
      <w:b/>
      <w:bCs/>
      <w:sz w:val="32"/>
      <w:szCs w:val="32"/>
    </w:rPr>
  </w:style>
  <w:style w:type="paragraph" w:styleId="862">
    <w:name w:val="Balloon Text"/>
    <w:basedOn w:val="845"/>
    <w:link w:val="863"/>
    <w:uiPriority w:val="99"/>
    <w:semiHidden/>
    <w:unhideWhenUsed/>
    <w:rPr>
      <w:rFonts w:ascii="Tahoma" w:hAnsi="Tahoma" w:cs="Tahoma"/>
      <w:sz w:val="16"/>
      <w:szCs w:val="16"/>
    </w:rPr>
  </w:style>
  <w:style w:type="character" w:styleId="863" w:customStyle="1">
    <w:name w:val="Текст выноски Знак"/>
    <w:link w:val="862"/>
    <w:uiPriority w:val="99"/>
    <w:semiHidden/>
    <w:rPr>
      <w:rFonts w:ascii="Tahoma" w:hAnsi="Tahoma" w:cs="Tahoma"/>
      <w:sz w:val="16"/>
      <w:szCs w:val="16"/>
    </w:rPr>
  </w:style>
  <w:style w:type="character" w:styleId="864" w:customStyle="1">
    <w:name w:val="Заголовок 3 Знак"/>
    <w:link w:val="848"/>
    <w:uiPriority w:val="9"/>
    <w:semiHidden/>
    <w:rPr>
      <w:rFonts w:ascii="Cambria" w:hAnsi="Cambria" w:cs="Times New Roman" w:eastAsia="Times New Roman"/>
      <w:b/>
      <w:bCs/>
      <w:sz w:val="26"/>
      <w:szCs w:val="26"/>
    </w:rPr>
  </w:style>
  <w:style w:type="character" w:styleId="865" w:customStyle="1">
    <w:name w:val="Основной текст Знак"/>
    <w:link w:val="854"/>
    <w:semiHidden/>
    <w:rPr>
      <w:sz w:val="28"/>
      <w:lang w:val="en-US"/>
    </w:rPr>
  </w:style>
  <w:style w:type="character" w:styleId="866" w:customStyle="1">
    <w:name w:val="oz_naimen"/>
  </w:style>
  <w:style w:type="table" w:styleId="867">
    <w:name w:val="Table Grid"/>
    <w:basedOn w:val="850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Company>КСНД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revision>21</cp:revision>
  <dcterms:created xsi:type="dcterms:W3CDTF">2018-09-25T02:59:00Z</dcterms:created>
  <dcterms:modified xsi:type="dcterms:W3CDTF">2021-09-23T04:43:13Z</dcterms:modified>
</cp:coreProperties>
</file>