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836020" w:rsidTr="00012554">
        <w:tc>
          <w:tcPr>
            <w:tcW w:w="4678" w:type="dxa"/>
            <w:shd w:val="clear" w:color="auto" w:fill="auto"/>
          </w:tcPr>
          <w:p w:rsidR="00981CD1" w:rsidRPr="00836020" w:rsidRDefault="00981CD1" w:rsidP="00012554">
            <w:pPr>
              <w:ind w:left="-108"/>
              <w:jc w:val="both"/>
              <w:rPr>
                <w:sz w:val="26"/>
                <w:szCs w:val="26"/>
              </w:rPr>
            </w:pPr>
            <w:r w:rsidRPr="00836020">
              <w:rPr>
                <w:sz w:val="26"/>
                <w:szCs w:val="26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836020" w:rsidRDefault="00981CD1" w:rsidP="00012554">
            <w:pPr>
              <w:ind w:right="-82"/>
              <w:jc w:val="right"/>
              <w:rPr>
                <w:sz w:val="26"/>
                <w:szCs w:val="26"/>
              </w:rPr>
            </w:pPr>
            <w:r w:rsidRPr="00836020">
              <w:rPr>
                <w:sz w:val="26"/>
                <w:szCs w:val="26"/>
              </w:rPr>
              <w:t>Проект</w:t>
            </w:r>
          </w:p>
        </w:tc>
      </w:tr>
    </w:tbl>
    <w:p w:rsidR="00981CD1" w:rsidRPr="00836020" w:rsidRDefault="00981CD1" w:rsidP="00981CD1">
      <w:pPr>
        <w:rPr>
          <w:sz w:val="27"/>
          <w:szCs w:val="27"/>
        </w:rPr>
      </w:pPr>
    </w:p>
    <w:p w:rsidR="00981CD1" w:rsidRPr="00836020" w:rsidRDefault="00981CD1" w:rsidP="00981CD1">
      <w:pPr>
        <w:rPr>
          <w:sz w:val="27"/>
          <w:szCs w:val="27"/>
        </w:rPr>
      </w:pPr>
    </w:p>
    <w:p w:rsidR="00981CD1" w:rsidRPr="00836020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836020">
        <w:rPr>
          <w:rFonts w:ascii="TimesNewRomanPSMT" w:hAnsi="TimesNewRomanPSMT" w:cs="TimesNewRomanPSMT"/>
          <w:sz w:val="26"/>
          <w:szCs w:val="26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 w:rsidRPr="00836020">
        <w:rPr>
          <w:rFonts w:ascii="TimesNewRomanPSMT" w:hAnsi="TimesNewRomanPSMT" w:cs="TimesNewRomanPSMT"/>
          <w:sz w:val="26"/>
          <w:szCs w:val="26"/>
        </w:rPr>
        <w:t>новного Закона) Алтайского края</w:t>
      </w:r>
      <w:r w:rsidRPr="00836020">
        <w:rPr>
          <w:rFonts w:ascii="TimesNewRomanPSMT" w:hAnsi="TimesNewRomanPSMT" w:cs="TimesNewRomanPSMT"/>
          <w:sz w:val="26"/>
          <w:szCs w:val="26"/>
        </w:rPr>
        <w:t xml:space="preserve"> Алтайское краевое Законодательное Собрание ПОСТАНОВЛЯЕТ:</w:t>
      </w:r>
    </w:p>
    <w:p w:rsidR="00981CD1" w:rsidRPr="00836020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</w:p>
    <w:p w:rsidR="00981CD1" w:rsidRPr="00836020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836020">
        <w:rPr>
          <w:rFonts w:ascii="TimesNewRomanPSMT" w:hAnsi="TimesNewRomanPSMT" w:cs="TimesNewRomanPSMT"/>
          <w:sz w:val="26"/>
          <w:szCs w:val="26"/>
        </w:rPr>
        <w:t>1. Считать целесообразным принятие следующих проектов федеральных законов:</w:t>
      </w:r>
    </w:p>
    <w:p w:rsidR="00894300" w:rsidRPr="00836020" w:rsidRDefault="00894300" w:rsidP="0089430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543-8 «О внесении изменений в Кодекс Российской Федерации об административных правонарушениях» (об уточнении административной ответственности за невыполнение гарантирующими поставщиками и сетевыми организациями обязанности по осуществлению установки приборов учета электрической энергии);</w:t>
      </w:r>
    </w:p>
    <w:p w:rsidR="00894300" w:rsidRPr="00836020" w:rsidRDefault="00894300" w:rsidP="0089430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6614-8 «О внесении изменений в Кодекс Российской Федерации об административных правонарушениях» (в связи с ратификацией Конвенции о правовом статусе Каспийского моря в части противодействия правонарушениям, совершаемым в его внутренних и территориальных водах);</w:t>
      </w:r>
    </w:p>
    <w:p w:rsidR="00894300" w:rsidRPr="00836020" w:rsidRDefault="00894300" w:rsidP="0089430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9732-8 «О внесении изменения в статью 8.32 Кодекса Российской Федерации об административных правонарушениях» (в части разграничения административной и уголовной ответственности за нарушения правил пожарной безопасности в лесах);</w:t>
      </w:r>
    </w:p>
    <w:p w:rsidR="00894300" w:rsidRDefault="00986562" w:rsidP="0098656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9761-8 «О внесении изменения в статью 16 Федерального закона «О пожарной безопасности» (в части наделения Правительства Российской Федерации полномочиями утверждать перечень населенных пунктов, в которых размещаются территориальные подразделения федеральной противопожарной службы);</w:t>
      </w:r>
    </w:p>
    <w:p w:rsidR="00EE6FED" w:rsidRDefault="00EE6FED" w:rsidP="00EE6FE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>
        <w:rPr>
          <w:rFonts w:ascii="TimesNewRomanPSMT" w:hAnsi="TimesNewRomanPSMT" w:cs="TimesNewRomanPSMT"/>
          <w:color w:val="000000" w:themeColor="text1"/>
          <w:sz w:val="26"/>
          <w:szCs w:val="26"/>
        </w:rPr>
        <w:t>№ 10375-8 «</w:t>
      </w:r>
      <w:r w:rsidRPr="00EE6FED">
        <w:rPr>
          <w:rFonts w:ascii="TimesNewRomanPSMT" w:hAnsi="TimesNewRomanPSMT" w:cs="TimesNewRomanPSMT"/>
          <w:color w:val="000000" w:themeColor="text1"/>
          <w:sz w:val="26"/>
          <w:szCs w:val="26"/>
        </w:rPr>
        <w:t>О внесении изменений в статью 13 части первой и часть вторую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» </w:t>
      </w:r>
      <w:r w:rsidRPr="00EE6FED">
        <w:rPr>
          <w:rFonts w:ascii="TimesNewRomanPSMT" w:hAnsi="TimesNewRomanPSMT" w:cs="TimesNewRomanPSMT"/>
          <w:color w:val="000000" w:themeColor="text1"/>
          <w:sz w:val="26"/>
          <w:szCs w:val="26"/>
        </w:rPr>
        <w:t>(в части отдельных вопросов взимания сбора за пользование объектами животного мира)</w:t>
      </w:r>
      <w:r>
        <w:rPr>
          <w:rFonts w:ascii="TimesNewRomanPSMT" w:hAnsi="TimesNewRomanPSMT" w:cs="TimesNewRomanPSMT"/>
          <w:color w:val="000000" w:themeColor="text1"/>
          <w:sz w:val="26"/>
          <w:szCs w:val="26"/>
        </w:rPr>
        <w:t>;</w:t>
      </w:r>
    </w:p>
    <w:p w:rsidR="00986562" w:rsidRPr="00836020" w:rsidRDefault="00986562" w:rsidP="0098656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lastRenderedPageBreak/>
        <w:t>№ 66</w:t>
      </w:r>
      <w:bookmarkStart w:id="0" w:name="_GoBack"/>
      <w:bookmarkEnd w:id="0"/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01-8 «О внесении изменений в Водный кодекс Российской Федерации» (в части обеспечения реализации полномочий в сфере изучения, использования и охраны водных объектов);</w:t>
      </w:r>
    </w:p>
    <w:p w:rsidR="00532A7F" w:rsidRPr="00836020" w:rsidRDefault="00532A7F" w:rsidP="00532A7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5463-8 «О внесении изменения в статью 71 Федерального закона «Об образовании в Российской Федерации» (в части предоставления детям ветеранов боевых действий, погибших в ходе боевых действий или умерших вследствие увечья, права на прием на обучение в вузы в пределах установленной квоты);</w:t>
      </w:r>
    </w:p>
    <w:p w:rsidR="00611D36" w:rsidRPr="00836020" w:rsidRDefault="00611D36" w:rsidP="00611D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1488-8 «О ежемесячных выплатах лицам, осуществляющим уход за детьми-инвалидами, инвалидами с детства I группы и инвалидами I группы»;</w:t>
      </w:r>
    </w:p>
    <w:p w:rsidR="00611D36" w:rsidRPr="00836020" w:rsidRDefault="00611D36" w:rsidP="00611D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1509-8 «О ежемесячных выплатах лицам, осуществляющим уход за детьми-инвалидами, инвалидами с детства I группы и инвалидами I группы»;</w:t>
      </w:r>
    </w:p>
    <w:p w:rsidR="00611D36" w:rsidRPr="00836020" w:rsidRDefault="00611D36" w:rsidP="00611D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3060-8 «О внесении изменений в Федеральный закон «О ветеранах» (об установлении статуса ветерана боевых действий и предоставлении соответствующих мер социальной поддержки прокурорам и следователям органов прокуратуры Российской Федерации, сотрудникам Следственного комитета Российской Федерации, выполнявшим свои служебные обязанности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и в ходе контртеррористических операций на территории Северо-Кавказского региона);</w:t>
      </w:r>
    </w:p>
    <w:p w:rsidR="00611D36" w:rsidRPr="00836020" w:rsidRDefault="00EF1F4F" w:rsidP="00EF1F4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6599-8 «О внесении изменения в статью 22 Федерального закона «О государственном пенсионном обеспечении в Российской Федерации» (о возможности назначения социальной пенсии гражданам из числа малочисленных народов Севера, на основании сведений, содержащихся в списке лиц, относящихся к малочисленным народам Севера);</w:t>
      </w:r>
    </w:p>
    <w:p w:rsidR="00611D36" w:rsidRPr="00836020" w:rsidRDefault="00EF1F4F" w:rsidP="00EF1F4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12193-8 «О внесении изменений в Федеральный закон «О дополнительных мерах государственной поддержки семей, имеющих детей» (о возникновении права на дополнительные меры государственной поддержки у мужчин, одиноко воспитывающих ребенка (детей), имеющего гражданство Российской Федерации, в случае смерти женщины, не являющейся гражданкой Российской Федерации, родившей указанного ребенка (детей);</w:t>
      </w:r>
    </w:p>
    <w:p w:rsidR="00EF1F4F" w:rsidRPr="00836020" w:rsidRDefault="00EF1F4F" w:rsidP="00EF1F4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1249347-7 «О внесении изменений в Федеральный закон «О страховых пенсиях» в части возобновления индексации пенсий работающим пенсионерам»;</w:t>
      </w:r>
    </w:p>
    <w:p w:rsidR="00EF1F4F" w:rsidRPr="00836020" w:rsidRDefault="00EF1F4F" w:rsidP="00EF1F4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6"/>
          <w:szCs w:val="26"/>
        </w:rPr>
      </w:pPr>
      <w:r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 1138323-7 «О внесении изменений в Федеральный закон «О страховых пенсиях» (о расширении круга лиц, имеющих право на повышение фиксированной выплаты к страховой пенсии)</w:t>
      </w:r>
      <w:r w:rsidR="00836020"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.</w:t>
      </w:r>
    </w:p>
    <w:p w:rsidR="00EF1F4F" w:rsidRPr="00836020" w:rsidRDefault="00981CD1" w:rsidP="0083602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836020">
        <w:rPr>
          <w:rFonts w:ascii="TimesNewRomanPSMT" w:hAnsi="TimesNewRomanPSMT" w:cs="TimesNewRomanPSMT"/>
          <w:sz w:val="26"/>
          <w:szCs w:val="26"/>
        </w:rPr>
        <w:t xml:space="preserve">2. Считать нецелесообразным принятие </w:t>
      </w:r>
      <w:r w:rsidR="00836020" w:rsidRPr="00836020">
        <w:rPr>
          <w:rFonts w:ascii="TimesNewRomanPSMT" w:hAnsi="TimesNewRomanPSMT" w:cs="TimesNewRomanPSMT"/>
          <w:sz w:val="26"/>
          <w:szCs w:val="26"/>
        </w:rPr>
        <w:t>проекта федерального закона</w:t>
      </w:r>
      <w:r w:rsidRPr="00836020">
        <w:rPr>
          <w:rFonts w:ascii="TimesNewRomanPSMT" w:hAnsi="TimesNewRomanPSMT" w:cs="TimesNewRomanPSMT"/>
          <w:sz w:val="26"/>
          <w:szCs w:val="26"/>
        </w:rPr>
        <w:t xml:space="preserve"> </w:t>
      </w:r>
      <w:r w:rsidR="00836020"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№ </w:t>
      </w:r>
      <w:r w:rsidR="00EF1F4F"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5790-8 «О внесении изменений в Федеральный закон «О дополнительных мерах государственной поддержки семей, имеющих детей» (о предоставлении материнского (семейного) капитала отдельным категориям граждан в случае рождения (усыновления) третьего ребенка в субъектах Российской Федерации с низкой рождаемостью)</w:t>
      </w:r>
      <w:r w:rsidR="00836020" w:rsidRPr="00836020">
        <w:rPr>
          <w:rFonts w:ascii="TimesNewRomanPSMT" w:hAnsi="TimesNewRomanPSMT" w:cs="TimesNewRomanPSMT"/>
          <w:color w:val="000000" w:themeColor="text1"/>
          <w:sz w:val="26"/>
          <w:szCs w:val="26"/>
        </w:rPr>
        <w:t>.</w:t>
      </w:r>
    </w:p>
    <w:p w:rsidR="00981CD1" w:rsidRDefault="00981CD1" w:rsidP="00981CD1">
      <w:pPr>
        <w:rPr>
          <w:sz w:val="27"/>
          <w:szCs w:val="27"/>
        </w:rPr>
      </w:pPr>
    </w:p>
    <w:p w:rsidR="00836020" w:rsidRDefault="00836020" w:rsidP="00981CD1">
      <w:pPr>
        <w:rPr>
          <w:sz w:val="27"/>
          <w:szCs w:val="27"/>
        </w:rPr>
      </w:pPr>
    </w:p>
    <w:p w:rsidR="00836020" w:rsidRPr="00836020" w:rsidRDefault="00836020" w:rsidP="00981CD1">
      <w:pPr>
        <w:rPr>
          <w:sz w:val="27"/>
          <w:szCs w:val="27"/>
        </w:rPr>
      </w:pPr>
    </w:p>
    <w:p w:rsidR="00981CD1" w:rsidRPr="00836020" w:rsidRDefault="00981CD1" w:rsidP="00981CD1">
      <w:pPr>
        <w:rPr>
          <w:sz w:val="26"/>
          <w:szCs w:val="26"/>
        </w:rPr>
      </w:pPr>
      <w:r w:rsidRPr="00836020">
        <w:rPr>
          <w:sz w:val="26"/>
          <w:szCs w:val="26"/>
        </w:rPr>
        <w:t>Председатель Алтайского краевого</w:t>
      </w:r>
    </w:p>
    <w:p w:rsidR="00981CD1" w:rsidRPr="00382341" w:rsidRDefault="00981CD1" w:rsidP="00981CD1">
      <w:pPr>
        <w:rPr>
          <w:sz w:val="28"/>
          <w:szCs w:val="28"/>
        </w:rPr>
      </w:pPr>
      <w:r w:rsidRPr="00836020">
        <w:rPr>
          <w:sz w:val="26"/>
          <w:szCs w:val="26"/>
        </w:rPr>
        <w:t xml:space="preserve">Законодательного Собрания                                           </w:t>
      </w:r>
      <w:r w:rsidR="00836020">
        <w:rPr>
          <w:sz w:val="26"/>
          <w:szCs w:val="26"/>
        </w:rPr>
        <w:t xml:space="preserve">           </w:t>
      </w:r>
      <w:r w:rsidRPr="00836020">
        <w:rPr>
          <w:sz w:val="26"/>
          <w:szCs w:val="26"/>
        </w:rPr>
        <w:t xml:space="preserve">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C81" w:rsidRDefault="00D55C81" w:rsidP="000E1792">
      <w:r>
        <w:separator/>
      </w:r>
    </w:p>
  </w:endnote>
  <w:endnote w:type="continuationSeparator" w:id="0">
    <w:p w:rsidR="00D55C81" w:rsidRDefault="00D55C81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C81" w:rsidRDefault="00D55C81" w:rsidP="000E1792">
      <w:r>
        <w:separator/>
      </w:r>
    </w:p>
  </w:footnote>
  <w:footnote w:type="continuationSeparator" w:id="0">
    <w:p w:rsidR="00D55C81" w:rsidRDefault="00D55C81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FED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4031BE"/>
    <w:rsid w:val="00532A7F"/>
    <w:rsid w:val="00611D36"/>
    <w:rsid w:val="007C5C15"/>
    <w:rsid w:val="00836020"/>
    <w:rsid w:val="00850468"/>
    <w:rsid w:val="00894300"/>
    <w:rsid w:val="00946B29"/>
    <w:rsid w:val="00950B3C"/>
    <w:rsid w:val="00981CD1"/>
    <w:rsid w:val="00986562"/>
    <w:rsid w:val="00AC471E"/>
    <w:rsid w:val="00AD3E0A"/>
    <w:rsid w:val="00B60441"/>
    <w:rsid w:val="00BE32FD"/>
    <w:rsid w:val="00BF7D45"/>
    <w:rsid w:val="00C41FA4"/>
    <w:rsid w:val="00D126FC"/>
    <w:rsid w:val="00D55C81"/>
    <w:rsid w:val="00EE6FED"/>
    <w:rsid w:val="00EF1F4F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13</cp:revision>
  <dcterms:created xsi:type="dcterms:W3CDTF">2018-08-21T03:55:00Z</dcterms:created>
  <dcterms:modified xsi:type="dcterms:W3CDTF">2021-11-19T03:14:00Z</dcterms:modified>
</cp:coreProperties>
</file>