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60404E" w:rsidRPr="0060404E" w:rsidTr="00227368">
        <w:tc>
          <w:tcPr>
            <w:tcW w:w="4536" w:type="dxa"/>
          </w:tcPr>
          <w:p w:rsidR="0060404E" w:rsidRPr="0060404E" w:rsidRDefault="0060404E" w:rsidP="00604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04E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 силу постановления Алтайского краевого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Законодательного Собрания от 1 </w:t>
            </w:r>
            <w:r w:rsidRPr="006040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марта 1996 года № 60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60404E">
              <w:rPr>
                <w:rFonts w:ascii="Times New Roman" w:hAnsi="Times New Roman" w:cs="Times New Roman"/>
                <w:bCs/>
                <w:sz w:val="28"/>
                <w:szCs w:val="28"/>
              </w:rPr>
              <w:t>«О сохранении на территории поселка Сибирского ранее установленных льгот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60404E" w:rsidRPr="0060404E" w:rsidRDefault="0060404E" w:rsidP="0060404E">
            <w:pPr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60404E" w:rsidRPr="0060404E" w:rsidRDefault="0060404E" w:rsidP="006040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0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Алтайского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краевого Законодательного Собрания </w:t>
      </w:r>
      <w:r>
        <w:rPr>
          <w:rFonts w:ascii="Times New Roman" w:hAnsi="Times New Roman" w:cs="Times New Roman"/>
          <w:bCs/>
          <w:sz w:val="28"/>
          <w:szCs w:val="28"/>
        </w:rPr>
        <w:t>от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404E">
        <w:rPr>
          <w:rFonts w:ascii="Times New Roman" w:hAnsi="Times New Roman" w:cs="Times New Roman"/>
          <w:bCs/>
          <w:sz w:val="28"/>
          <w:szCs w:val="28"/>
        </w:rPr>
        <w:t>марта 1996 года № 60 «О сохранении на территории поселка Сибирского ранее установленных льгот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404E" w:rsidRPr="0060404E" w:rsidRDefault="0060404E" w:rsidP="006040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404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60404E" w:rsidRPr="0060404E" w:rsidRDefault="0060404E" w:rsidP="006040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Алтайского краевого</w:t>
      </w: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0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Pr="0060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А.А. Романенко</w:t>
      </w: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0404E" w:rsidRPr="0060404E" w:rsidRDefault="0060404E" w:rsidP="006040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1E4F" w:rsidRDefault="00F81E4F"/>
    <w:sectPr w:rsidR="00F81E4F" w:rsidSect="00B842F0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EB5" w:rsidRDefault="00BF4EB5" w:rsidP="0060404E">
      <w:pPr>
        <w:spacing w:after="0" w:line="240" w:lineRule="auto"/>
      </w:pPr>
      <w:r>
        <w:separator/>
      </w:r>
    </w:p>
  </w:endnote>
  <w:endnote w:type="continuationSeparator" w:id="0">
    <w:p w:rsidR="00BF4EB5" w:rsidRDefault="00BF4EB5" w:rsidP="0060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B5" w:rsidRDefault="00BF4EB5" w:rsidP="0060404E">
      <w:pPr>
        <w:spacing w:after="0" w:line="240" w:lineRule="auto"/>
      </w:pPr>
      <w:r>
        <w:separator/>
      </w:r>
    </w:p>
  </w:footnote>
  <w:footnote w:type="continuationSeparator" w:id="0">
    <w:p w:rsidR="00BF4EB5" w:rsidRDefault="00BF4EB5" w:rsidP="00604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CB49DE" w:rsidRDefault="00BF4EB5">
    <w:pPr>
      <w:pStyle w:val="a3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4E" w:rsidRPr="0060404E" w:rsidRDefault="00BF4EB5" w:rsidP="0060404E">
    <w:pPr>
      <w:spacing w:after="0" w:line="360" w:lineRule="auto"/>
      <w:jc w:val="center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3609CD">
      <w:rPr>
        <w:noProof/>
      </w:rPr>
      <w:drawing>
        <wp:inline distT="0" distB="0" distL="0" distR="0" wp14:anchorId="61C48DBA" wp14:editId="4C7E0B23">
          <wp:extent cx="723265" cy="723265"/>
          <wp:effectExtent l="0" t="0" r="635" b="635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04E" w:rsidRPr="0060404E" w:rsidRDefault="0060404E" w:rsidP="0060404E">
    <w:pPr>
      <w:spacing w:after="0" w:line="360" w:lineRule="auto"/>
      <w:jc w:val="center"/>
      <w:rPr>
        <w:rFonts w:ascii="Times New Roman" w:eastAsia="Times New Roman" w:hAnsi="Times New Roman" w:cs="Times New Roman"/>
        <w:b/>
        <w:sz w:val="26"/>
        <w:szCs w:val="26"/>
        <w:lang w:eastAsia="ru-RU"/>
      </w:rPr>
    </w:pPr>
    <w:r w:rsidRPr="0060404E">
      <w:rPr>
        <w:rFonts w:ascii="Times New Roman" w:eastAsia="Times New Roman" w:hAnsi="Times New Roman" w:cs="Times New Roman"/>
        <w:b/>
        <w:sz w:val="26"/>
        <w:szCs w:val="26"/>
        <w:lang w:eastAsia="ru-RU"/>
      </w:rPr>
      <w:t>АЛТАЙСКОЕ КРАЕВОЕ ЗАКОНОДАТЕЛЬНОЕ СОБРАНИЕ</w:t>
    </w:r>
  </w:p>
  <w:p w:rsidR="0060404E" w:rsidRPr="0060404E" w:rsidRDefault="0060404E" w:rsidP="0060404E">
    <w:pPr>
      <w:spacing w:after="0" w:line="360" w:lineRule="auto"/>
      <w:jc w:val="center"/>
      <w:rPr>
        <w:rFonts w:ascii="Times New Roman" w:eastAsia="Times New Roman" w:hAnsi="Times New Roman" w:cs="Times New Roman"/>
        <w:b/>
        <w:spacing w:val="80"/>
        <w:sz w:val="36"/>
        <w:szCs w:val="36"/>
        <w:lang w:eastAsia="ru-RU"/>
      </w:rPr>
    </w:pPr>
    <w:r w:rsidRPr="0060404E">
      <w:rPr>
        <w:rFonts w:ascii="Times New Roman" w:eastAsia="Times New Roman" w:hAnsi="Times New Roman" w:cs="Times New Roman"/>
        <w:b/>
        <w:spacing w:val="80"/>
        <w:sz w:val="36"/>
        <w:szCs w:val="36"/>
        <w:lang w:eastAsia="ru-RU"/>
      </w:rPr>
      <w:t>ПОСТАНОВЛЕНИЕ</w:t>
    </w: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0404E" w:rsidRPr="0060404E" w:rsidTr="0060404E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60404E" w:rsidRPr="0060404E" w:rsidRDefault="0060404E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tc>
      <w:tc>
        <w:tcPr>
          <w:tcW w:w="3969" w:type="dxa"/>
          <w:shd w:val="clear" w:color="auto" w:fill="auto"/>
        </w:tcPr>
        <w:p w:rsidR="0060404E" w:rsidRPr="0060404E" w:rsidRDefault="0060404E" w:rsidP="006040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54" w:type="dxa"/>
          <w:shd w:val="clear" w:color="auto" w:fill="auto"/>
        </w:tcPr>
        <w:p w:rsidR="0060404E" w:rsidRPr="0060404E" w:rsidRDefault="0060404E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0404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  <w:shd w:val="clear" w:color="auto" w:fill="auto"/>
        </w:tcPr>
        <w:p w:rsidR="0060404E" w:rsidRPr="0060404E" w:rsidRDefault="0060404E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tc>
    </w:tr>
  </w:tbl>
  <w:p w:rsidR="0060404E" w:rsidRPr="0060404E" w:rsidRDefault="0060404E" w:rsidP="0060404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0404E">
      <w:rPr>
        <w:rFonts w:ascii="Times New Roman" w:eastAsia="Times New Roman" w:hAnsi="Times New Roman" w:cs="Times New Roman"/>
        <w:sz w:val="24"/>
        <w:szCs w:val="24"/>
        <w:lang w:eastAsia="ru-RU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4E"/>
    <w:rsid w:val="0060404E"/>
    <w:rsid w:val="00BF4EB5"/>
    <w:rsid w:val="00F8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A46172-D459-4941-B89A-7BE07330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404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604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</cp:revision>
  <dcterms:created xsi:type="dcterms:W3CDTF">2021-12-21T02:45:00Z</dcterms:created>
  <dcterms:modified xsi:type="dcterms:W3CDTF">2021-12-21T02:54:00Z</dcterms:modified>
</cp:coreProperties>
</file>