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5E" w:rsidRPr="00785A5E" w:rsidRDefault="00785A5E" w:rsidP="0045217B">
      <w:pPr>
        <w:tabs>
          <w:tab w:val="left" w:pos="4253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785A5E" w:rsidRPr="00785A5E" w:rsidRDefault="00785A5E" w:rsidP="0045217B">
      <w:pPr>
        <w:spacing w:after="0" w:line="280" w:lineRule="exact"/>
        <w:ind w:left="709"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5A5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к</w:t>
      </w:r>
      <w:proofErr w:type="gramEnd"/>
      <w:r w:rsidRPr="00785A5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проекту закона Алтайского края </w:t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5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статью 6 </w:t>
      </w:r>
      <w:r w:rsidRPr="00785A5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закона Алтайского края </w:t>
      </w:r>
      <w:r w:rsidRPr="00785A5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«</w:t>
      </w:r>
      <w:r w:rsidRPr="00785A5E">
        <w:rPr>
          <w:rFonts w:ascii="Times New Roman" w:hAnsi="Times New Roman" w:cs="Times New Roman"/>
          <w:b/>
          <w:sz w:val="28"/>
          <w:szCs w:val="28"/>
          <w:lang w:eastAsia="ru-RU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785A5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»</w:t>
      </w:r>
    </w:p>
    <w:p w:rsidR="00785A5E" w:rsidRPr="00785A5E" w:rsidRDefault="00785A5E" w:rsidP="0045217B">
      <w:pPr>
        <w:tabs>
          <w:tab w:val="left" w:pos="8505"/>
        </w:tabs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A5E" w:rsidRDefault="00785A5E" w:rsidP="0045217B">
      <w:pPr>
        <w:tabs>
          <w:tab w:val="left" w:pos="8505"/>
        </w:tabs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FDE" w:rsidRPr="00F37C4E" w:rsidRDefault="00037FDE" w:rsidP="0045217B">
      <w:pPr>
        <w:tabs>
          <w:tab w:val="left" w:pos="8505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</w:t>
      </w:r>
      <w:r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субъекта Российской Федерации в области жилищных отношений</w:t>
      </w:r>
      <w:r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242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80242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(далее – Закон</w:t>
      </w:r>
      <w:r w:rsidR="00E6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="00280242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 перечень доходов, не учитываемых в целях признания гражданина малоимущим.</w:t>
      </w:r>
    </w:p>
    <w:p w:rsidR="00FF3BA2" w:rsidRPr="00F37C4E" w:rsidRDefault="00037FDE" w:rsidP="0045217B">
      <w:pPr>
        <w:tabs>
          <w:tab w:val="left" w:pos="8505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закона предлагается дополнить </w:t>
      </w:r>
      <w:r w:rsidR="000F7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выплатами, установленными </w:t>
      </w:r>
      <w:r w:rsidRPr="00F37C4E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«О</w:t>
      </w:r>
      <w:r w:rsidR="00F37C4E">
        <w:rPr>
          <w:rFonts w:ascii="Times New Roman" w:hAnsi="Times New Roman" w:cs="Times New Roman"/>
          <w:sz w:val="28"/>
          <w:szCs w:val="28"/>
        </w:rPr>
        <w:t> </w:t>
      </w:r>
      <w:r w:rsidRPr="00F37C4E">
        <w:rPr>
          <w:rFonts w:ascii="Times New Roman" w:hAnsi="Times New Roman" w:cs="Times New Roman"/>
          <w:sz w:val="28"/>
          <w:szCs w:val="28"/>
        </w:rPr>
        <w:t xml:space="preserve">компенсационных выплатах лицам </w:t>
      </w:r>
      <w:r w:rsidRPr="00785A5E">
        <w:rPr>
          <w:rFonts w:ascii="Times New Roman" w:hAnsi="Times New Roman" w:cs="Times New Roman"/>
          <w:sz w:val="28"/>
          <w:szCs w:val="28"/>
          <w:lang w:eastAsia="ru-RU"/>
        </w:rPr>
        <w:t>осуществляющим уход за</w:t>
      </w:r>
      <w:r w:rsidRPr="00F37C4E">
        <w:rPr>
          <w:rFonts w:ascii="Times New Roman" w:hAnsi="Times New Roman" w:cs="Times New Roman"/>
          <w:sz w:val="28"/>
          <w:szCs w:val="28"/>
        </w:rPr>
        <w:t xml:space="preserve"> </w:t>
      </w:r>
      <w:r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нетрудоспособными гражданами»</w:t>
      </w:r>
      <w:r w:rsidRPr="00F37C4E">
        <w:rPr>
          <w:rFonts w:ascii="Times New Roman" w:hAnsi="Times New Roman" w:cs="Times New Roman"/>
          <w:sz w:val="28"/>
          <w:szCs w:val="28"/>
        </w:rPr>
        <w:t xml:space="preserve"> </w:t>
      </w:r>
      <w:r w:rsidR="00FF3BA2" w:rsidRPr="00F37C4E">
        <w:rPr>
          <w:rFonts w:ascii="Times New Roman" w:hAnsi="Times New Roman" w:cs="Times New Roman"/>
          <w:sz w:val="28"/>
          <w:szCs w:val="28"/>
        </w:rPr>
        <w:t xml:space="preserve">(далее – Указ </w:t>
      </w:r>
      <w:r w:rsidR="00E63CDF" w:rsidRPr="00F37C4E">
        <w:rPr>
          <w:rFonts w:ascii="Times New Roman" w:hAnsi="Times New Roman" w:cs="Times New Roman"/>
          <w:sz w:val="28"/>
          <w:szCs w:val="28"/>
        </w:rPr>
        <w:t xml:space="preserve">Президента РФ </w:t>
      </w:r>
      <w:r w:rsidR="00FF3BA2" w:rsidRPr="00F37C4E">
        <w:rPr>
          <w:rFonts w:ascii="Times New Roman" w:hAnsi="Times New Roman" w:cs="Times New Roman"/>
          <w:sz w:val="28"/>
          <w:szCs w:val="28"/>
        </w:rPr>
        <w:t xml:space="preserve">№ 1455) </w:t>
      </w:r>
      <w:r w:rsidRPr="00F37C4E">
        <w:rPr>
          <w:rFonts w:ascii="Times New Roman" w:hAnsi="Times New Roman" w:cs="Times New Roman"/>
          <w:sz w:val="28"/>
          <w:szCs w:val="28"/>
        </w:rPr>
        <w:t xml:space="preserve">и Указом Президента Российской Федерации </w:t>
      </w:r>
      <w:r w:rsidR="00FF3BA2" w:rsidRPr="00F37C4E">
        <w:rPr>
          <w:rFonts w:ascii="Times New Roman" w:hAnsi="Times New Roman" w:cs="Times New Roman"/>
          <w:sz w:val="28"/>
          <w:szCs w:val="28"/>
        </w:rPr>
        <w:t xml:space="preserve">«О ежемесячных выплатах лицам, </w:t>
      </w:r>
      <w:r w:rsidR="00FF3BA2" w:rsidRPr="00785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осуществляющим уход за </w:t>
      </w:r>
      <w:r w:rsidR="00FF3BA2" w:rsidRPr="00F37C4E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детьми</w:t>
      </w:r>
      <w:r w:rsidR="00FF3BA2" w:rsidRPr="00785A5E">
        <w:rPr>
          <w:rFonts w:ascii="Times New Roman" w:eastAsia="Times New Roman" w:hAnsi="Times New Roman" w:cs="Times New Roman"/>
          <w:sz w:val="28"/>
          <w:szCs w:val="24"/>
          <w:lang w:eastAsia="ru-RU"/>
        </w:rPr>
        <w:t>-инвалид</w:t>
      </w:r>
      <w:r w:rsidR="00FF3BA2" w:rsidRPr="00F37C4E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="00FF3BA2" w:rsidRPr="00785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3BA2" w:rsidRPr="00F37C4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FF3BA2" w:rsidRPr="00785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инвалид</w:t>
      </w:r>
      <w:r w:rsidR="00FF3BA2" w:rsidRPr="00F37C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ами </w:t>
      </w:r>
      <w:r w:rsidR="00FF3BA2" w:rsidRPr="00785A5E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детства I группы</w:t>
      </w:r>
      <w:r w:rsidR="00FF3BA2" w:rsidRPr="00F37C4E">
        <w:rPr>
          <w:rFonts w:ascii="Times New Roman" w:eastAsia="Times New Roman" w:hAnsi="Times New Roman" w:cs="Times New Roman"/>
          <w:sz w:val="28"/>
          <w:szCs w:val="24"/>
          <w:lang w:eastAsia="ru-RU"/>
        </w:rPr>
        <w:t>» (</w:t>
      </w:r>
      <w:r w:rsidR="00FF3BA2" w:rsidRPr="00F37C4E">
        <w:rPr>
          <w:rFonts w:ascii="Times New Roman" w:hAnsi="Times New Roman" w:cs="Times New Roman"/>
          <w:sz w:val="28"/>
          <w:szCs w:val="28"/>
        </w:rPr>
        <w:t xml:space="preserve">далее – Указ </w:t>
      </w:r>
      <w:r w:rsidR="00E63CDF" w:rsidRPr="00F37C4E">
        <w:rPr>
          <w:rFonts w:ascii="Times New Roman" w:hAnsi="Times New Roman" w:cs="Times New Roman"/>
          <w:sz w:val="28"/>
          <w:szCs w:val="28"/>
        </w:rPr>
        <w:t xml:space="preserve">Президента РФ </w:t>
      </w:r>
      <w:r w:rsidR="00FF3BA2" w:rsidRPr="00F37C4E">
        <w:rPr>
          <w:rFonts w:ascii="Times New Roman" w:hAnsi="Times New Roman" w:cs="Times New Roman"/>
          <w:sz w:val="28"/>
          <w:szCs w:val="28"/>
        </w:rPr>
        <w:t>№</w:t>
      </w:r>
      <w:r w:rsidR="00F37C4E">
        <w:rPr>
          <w:rFonts w:ascii="Times New Roman" w:hAnsi="Times New Roman" w:cs="Times New Roman"/>
          <w:sz w:val="28"/>
          <w:szCs w:val="28"/>
        </w:rPr>
        <w:t> </w:t>
      </w:r>
      <w:r w:rsidR="00FF3BA2" w:rsidRPr="00F37C4E">
        <w:rPr>
          <w:rFonts w:ascii="Times New Roman" w:hAnsi="Times New Roman" w:cs="Times New Roman"/>
          <w:sz w:val="28"/>
          <w:szCs w:val="28"/>
        </w:rPr>
        <w:t>175)</w:t>
      </w:r>
      <w:r w:rsidR="00FF3BA2" w:rsidRPr="00F37C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37C4E" w:rsidRPr="00F37C4E" w:rsidRDefault="00FF3BA2" w:rsidP="0045217B">
      <w:pPr>
        <w:tabs>
          <w:tab w:val="left" w:pos="8505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</w:t>
      </w:r>
      <w:r w:rsidR="00F37C4E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компенсационная и ежемесячная выплат</w:t>
      </w:r>
      <w:r w:rsidR="000F7CD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37C4E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неработающему трудоспособному гражданину, осуществляющему уход, предоставля</w:t>
      </w:r>
      <w:r w:rsidR="000F7C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37C4E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целях компенсации данному гражданину заработка</w:t>
      </w:r>
      <w:r w:rsidR="000B03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7C4E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0F7C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37C4E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единственным источником его дохода</w:t>
      </w:r>
      <w:r w:rsidR="000B03A2" w:rsidRPr="000B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B03A2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ухода засчитывается в страховой стаж</w:t>
      </w:r>
      <w:r w:rsidR="00F37C4E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Осуществление иной работы, получение пенсии, пособия по безработице указанным гражданином является основанием для прекращения соответствующ</w:t>
      </w:r>
      <w:r w:rsidR="0061010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37C4E" w:rsidRPr="00F3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</w:t>
      </w:r>
      <w:r w:rsidR="00610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7C4E" w:rsidRPr="00785A5E" w:rsidRDefault="00F37C4E" w:rsidP="0045217B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</w:t>
      </w:r>
      <w:r w:rsidR="00E63CDF" w:rsidRPr="00F37C4E">
        <w:rPr>
          <w:rFonts w:ascii="Times New Roman" w:hAnsi="Times New Roman" w:cs="Times New Roman"/>
          <w:sz w:val="28"/>
          <w:szCs w:val="28"/>
        </w:rPr>
        <w:t xml:space="preserve">Президента РФ </w:t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175 </w:t>
      </w:r>
      <w:r w:rsidRPr="00785A5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органам государственной власти субъектов Российской Федерации рекомендовано учитывать, что установление ежемесячных выплат не должно повлечь за собой уменьшение объема и снижение уровня мер социальной помощи и поддержки, осуществляемых за счет бюджетных ассигнований бюджетов субъектов Российской Федерации.</w:t>
      </w:r>
    </w:p>
    <w:p w:rsidR="00E63CDF" w:rsidRPr="00785A5E" w:rsidRDefault="00E63CDF" w:rsidP="0045217B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</w:t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разработан </w:t>
      </w:r>
      <w:r w:rsidR="00D5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8D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</w:t>
      </w:r>
      <w:r w:rsidRPr="00785A5E">
        <w:rPr>
          <w:rFonts w:ascii="Times New Roman" w:hAnsi="Times New Roman" w:cs="Times New Roman"/>
          <w:sz w:val="28"/>
          <w:szCs w:val="28"/>
        </w:rPr>
        <w:t>Министерства регионального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, согласно котор</w:t>
      </w:r>
      <w:r w:rsidR="008D5576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5E">
        <w:rPr>
          <w:rFonts w:ascii="Times New Roman" w:hAnsi="Times New Roman" w:cs="Times New Roman"/>
          <w:sz w:val="28"/>
          <w:szCs w:val="28"/>
        </w:rPr>
        <w:t xml:space="preserve">при расчете среднедушевого дохода семьи и дохода одиноко проживающего гражданина-заявителя </w:t>
      </w:r>
      <w:r w:rsidR="008D5576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785A5E">
        <w:rPr>
          <w:rFonts w:ascii="Times New Roman" w:hAnsi="Times New Roman" w:cs="Times New Roman"/>
          <w:sz w:val="28"/>
          <w:szCs w:val="28"/>
        </w:rPr>
        <w:t>не учитывать компенсационные выплаты неработающим трудоспособным лицам, осуществляющим уход за нетрудоспособными гражданами.</w:t>
      </w:r>
    </w:p>
    <w:p w:rsidR="0045217B" w:rsidRPr="00785A5E" w:rsidRDefault="0045217B" w:rsidP="0045217B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5A5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Принятие проекта закона Алтайского края не повлечет дополнительных расходов из краевого бюджета.</w:t>
      </w:r>
    </w:p>
    <w:p w:rsidR="00F37C4E" w:rsidRDefault="00F37C4E" w:rsidP="0045217B">
      <w:pPr>
        <w:tabs>
          <w:tab w:val="left" w:pos="8505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7B" w:rsidRPr="00785A5E" w:rsidRDefault="0045217B" w:rsidP="0045217B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17B" w:rsidRPr="00785A5E" w:rsidRDefault="0045217B" w:rsidP="0045217B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постоянного комитета </w:t>
      </w:r>
    </w:p>
    <w:p w:rsidR="0045217B" w:rsidRPr="00785A5E" w:rsidRDefault="0045217B" w:rsidP="0045217B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краевого Законодательного </w:t>
      </w:r>
    </w:p>
    <w:p w:rsidR="0045217B" w:rsidRPr="00785A5E" w:rsidRDefault="0045217B" w:rsidP="0045217B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по социальной защите и </w:t>
      </w:r>
    </w:p>
    <w:p w:rsidR="0045217B" w:rsidRPr="00785A5E" w:rsidRDefault="0045217B" w:rsidP="0045217B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</w:t>
      </w:r>
      <w:proofErr w:type="gramEnd"/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A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И.В. Солнцева</w:t>
      </w:r>
      <w:bookmarkStart w:id="0" w:name="_GoBack"/>
      <w:bookmarkEnd w:id="0"/>
    </w:p>
    <w:sectPr w:rsidR="0045217B" w:rsidRPr="00785A5E" w:rsidSect="00143047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ED" w:rsidRDefault="002C0FED">
      <w:pPr>
        <w:spacing w:after="0" w:line="240" w:lineRule="auto"/>
      </w:pPr>
      <w:r>
        <w:separator/>
      </w:r>
    </w:p>
  </w:endnote>
  <w:endnote w:type="continuationSeparator" w:id="0">
    <w:p w:rsidR="002C0FED" w:rsidRDefault="002C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ED" w:rsidRDefault="002C0FED">
      <w:pPr>
        <w:spacing w:after="0" w:line="240" w:lineRule="auto"/>
      </w:pPr>
      <w:r>
        <w:separator/>
      </w:r>
    </w:p>
  </w:footnote>
  <w:footnote w:type="continuationSeparator" w:id="0">
    <w:p w:rsidR="002C0FED" w:rsidRDefault="002C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096099"/>
      <w:docPartObj>
        <w:docPartGallery w:val="Page Numbers (Top of Page)"/>
        <w:docPartUnique/>
      </w:docPartObj>
    </w:sdtPr>
    <w:sdtEndPr/>
    <w:sdtContent>
      <w:p w:rsidR="00143047" w:rsidRDefault="008D557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D19">
          <w:rPr>
            <w:noProof/>
          </w:rPr>
          <w:t>4</w:t>
        </w:r>
        <w:r>
          <w:fldChar w:fldCharType="end"/>
        </w:r>
      </w:p>
    </w:sdtContent>
  </w:sdt>
  <w:p w:rsidR="00143047" w:rsidRDefault="002C0F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5E"/>
    <w:rsid w:val="00037FDE"/>
    <w:rsid w:val="000774F4"/>
    <w:rsid w:val="000B03A2"/>
    <w:rsid w:val="000B4FE7"/>
    <w:rsid w:val="000F7CD9"/>
    <w:rsid w:val="00137A8C"/>
    <w:rsid w:val="00280242"/>
    <w:rsid w:val="002C0FED"/>
    <w:rsid w:val="0045217B"/>
    <w:rsid w:val="00610105"/>
    <w:rsid w:val="00621C1B"/>
    <w:rsid w:val="00785A5E"/>
    <w:rsid w:val="008D5576"/>
    <w:rsid w:val="00A01D01"/>
    <w:rsid w:val="00A361DE"/>
    <w:rsid w:val="00C267C5"/>
    <w:rsid w:val="00CE2B02"/>
    <w:rsid w:val="00D22D19"/>
    <w:rsid w:val="00D515DA"/>
    <w:rsid w:val="00DF3E64"/>
    <w:rsid w:val="00E01D5E"/>
    <w:rsid w:val="00E63CDF"/>
    <w:rsid w:val="00F37C4E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24196-6212-4001-9764-A1D214B0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A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5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1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6</cp:revision>
  <cp:lastPrinted>2022-02-03T03:29:00Z</cp:lastPrinted>
  <dcterms:created xsi:type="dcterms:W3CDTF">2022-02-02T03:47:00Z</dcterms:created>
  <dcterms:modified xsi:type="dcterms:W3CDTF">2022-02-04T04:10:00Z</dcterms:modified>
</cp:coreProperties>
</file>