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7C" w:rsidRDefault="0039747C" w:rsidP="00F65FEF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9747C" w:rsidRDefault="0083411F" w:rsidP="00F65FEF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39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</w:t>
      </w:r>
    </w:p>
    <w:p w:rsidR="0083411F" w:rsidRDefault="0083411F" w:rsidP="00F65FEF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</w:p>
    <w:p w:rsidR="0083411F" w:rsidRPr="00CE557B" w:rsidRDefault="0083411F" w:rsidP="00F65FEF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9747C">
        <w:rPr>
          <w:rFonts w:ascii="Times New Roman" w:hAnsi="Times New Roman" w:cs="Times New Roman"/>
          <w:sz w:val="28"/>
          <w:szCs w:val="28"/>
        </w:rPr>
        <w:t>____________</w:t>
      </w:r>
      <w:r w:rsidR="00F65F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47C">
        <w:rPr>
          <w:rFonts w:ascii="Times New Roman" w:hAnsi="Times New Roman" w:cs="Times New Roman"/>
          <w:sz w:val="28"/>
          <w:szCs w:val="28"/>
        </w:rPr>
        <w:t>№ ________</w:t>
      </w:r>
      <w:r w:rsidR="00F65FEF">
        <w:rPr>
          <w:rFonts w:ascii="Times New Roman" w:hAnsi="Times New Roman" w:cs="Times New Roman"/>
          <w:sz w:val="28"/>
          <w:szCs w:val="28"/>
        </w:rPr>
        <w:t>_</w:t>
      </w:r>
    </w:p>
    <w:p w:rsidR="005E04E1" w:rsidRDefault="005E04E1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04E1" w:rsidRDefault="005E04E1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557B" w:rsidRPr="00CE557B" w:rsidRDefault="00CE557B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557B">
        <w:rPr>
          <w:rFonts w:ascii="Times New Roman" w:hAnsi="Times New Roman" w:cs="Times New Roman"/>
          <w:sz w:val="28"/>
          <w:szCs w:val="28"/>
        </w:rPr>
        <w:t>ОБРАЩЕНИЕ</w:t>
      </w:r>
    </w:p>
    <w:p w:rsidR="002F611D" w:rsidRDefault="002F611D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11D">
        <w:rPr>
          <w:rFonts w:ascii="Times New Roman" w:hAnsi="Times New Roman" w:cs="Times New Roman"/>
          <w:sz w:val="28"/>
          <w:szCs w:val="28"/>
        </w:rPr>
        <w:t xml:space="preserve">Алтайского краевого Законодательного Собрания </w:t>
      </w:r>
      <w:r w:rsidR="00A53625">
        <w:rPr>
          <w:rFonts w:ascii="Times New Roman" w:hAnsi="Times New Roman" w:cs="Times New Roman"/>
          <w:sz w:val="28"/>
          <w:szCs w:val="28"/>
        </w:rPr>
        <w:t>в</w:t>
      </w:r>
      <w:r w:rsidR="0046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FEF" w:rsidRDefault="002F611D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11D">
        <w:rPr>
          <w:rFonts w:ascii="Times New Roman" w:hAnsi="Times New Roman" w:cs="Times New Roman"/>
          <w:sz w:val="28"/>
          <w:szCs w:val="28"/>
        </w:rPr>
        <w:t>Правительств</w:t>
      </w:r>
      <w:r w:rsidR="00A53625">
        <w:rPr>
          <w:rFonts w:ascii="Times New Roman" w:hAnsi="Times New Roman" w:cs="Times New Roman"/>
          <w:sz w:val="28"/>
          <w:szCs w:val="28"/>
        </w:rPr>
        <w:t>о</w:t>
      </w:r>
      <w:r w:rsidRPr="002F611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65EBD">
        <w:rPr>
          <w:rFonts w:ascii="Times New Roman" w:hAnsi="Times New Roman" w:cs="Times New Roman"/>
          <w:sz w:val="28"/>
          <w:szCs w:val="28"/>
        </w:rPr>
        <w:t xml:space="preserve"> </w:t>
      </w:r>
      <w:r w:rsidRPr="002F611D">
        <w:rPr>
          <w:rFonts w:ascii="Times New Roman" w:hAnsi="Times New Roman" w:cs="Times New Roman"/>
          <w:sz w:val="28"/>
          <w:szCs w:val="28"/>
        </w:rPr>
        <w:t>по вопросу реализации</w:t>
      </w:r>
    </w:p>
    <w:p w:rsidR="002F611D" w:rsidRDefault="002F611D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11D">
        <w:rPr>
          <w:rFonts w:ascii="Times New Roman" w:hAnsi="Times New Roman" w:cs="Times New Roman"/>
          <w:sz w:val="28"/>
          <w:szCs w:val="28"/>
        </w:rPr>
        <w:t>механизма переселения граждан из аварийного жилищного фонда,</w:t>
      </w:r>
    </w:p>
    <w:p w:rsidR="00CE557B" w:rsidRDefault="002F611D" w:rsidP="00465E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11D">
        <w:rPr>
          <w:rFonts w:ascii="Times New Roman" w:hAnsi="Times New Roman" w:cs="Times New Roman"/>
          <w:sz w:val="28"/>
          <w:szCs w:val="28"/>
        </w:rPr>
        <w:t>признанного 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11D">
        <w:rPr>
          <w:rFonts w:ascii="Times New Roman" w:hAnsi="Times New Roman" w:cs="Times New Roman"/>
          <w:sz w:val="28"/>
          <w:szCs w:val="28"/>
        </w:rPr>
        <w:t>после 1 января 2017 года</w:t>
      </w:r>
    </w:p>
    <w:p w:rsidR="00D44025" w:rsidRDefault="00D44025" w:rsidP="002F6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B24" w:rsidRDefault="00A53B24" w:rsidP="002F61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625" w:rsidRDefault="00D44025" w:rsidP="00D44025">
      <w:pPr>
        <w:rPr>
          <w:rFonts w:ascii="Times New Roman" w:hAnsi="Times New Roman" w:cs="Times New Roman"/>
          <w:sz w:val="28"/>
          <w:szCs w:val="28"/>
        </w:rPr>
      </w:pPr>
      <w:r w:rsidRPr="00D44025">
        <w:rPr>
          <w:rFonts w:ascii="Times New Roman" w:hAnsi="Times New Roman" w:cs="Times New Roman"/>
          <w:sz w:val="28"/>
          <w:szCs w:val="28"/>
        </w:rPr>
        <w:t>В настоящее время в Алтайском крае расселение аварийного жилья</w:t>
      </w:r>
      <w:r w:rsidR="00A53625">
        <w:rPr>
          <w:rFonts w:ascii="Times New Roman" w:hAnsi="Times New Roman" w:cs="Times New Roman"/>
          <w:sz w:val="28"/>
          <w:szCs w:val="28"/>
        </w:rPr>
        <w:t>,</w:t>
      </w:r>
      <w:r w:rsidRPr="00D44025">
        <w:rPr>
          <w:rFonts w:ascii="Times New Roman" w:hAnsi="Times New Roman" w:cs="Times New Roman"/>
          <w:sz w:val="28"/>
          <w:szCs w:val="28"/>
        </w:rPr>
        <w:t xml:space="preserve"> </w:t>
      </w:r>
      <w:r w:rsidR="00A53625" w:rsidRPr="00D44025">
        <w:rPr>
          <w:rFonts w:ascii="Times New Roman" w:hAnsi="Times New Roman" w:cs="Times New Roman"/>
          <w:sz w:val="28"/>
          <w:szCs w:val="28"/>
        </w:rPr>
        <w:t>признанного таковым до 1 янва</w:t>
      </w:r>
      <w:r w:rsidR="00A53625">
        <w:rPr>
          <w:rFonts w:ascii="Times New Roman" w:hAnsi="Times New Roman" w:cs="Times New Roman"/>
          <w:sz w:val="28"/>
          <w:szCs w:val="28"/>
        </w:rPr>
        <w:t>ря 2017 года,</w:t>
      </w:r>
      <w:r w:rsidR="00A53625" w:rsidRPr="00D44025">
        <w:rPr>
          <w:rFonts w:ascii="Times New Roman" w:hAnsi="Times New Roman" w:cs="Times New Roman"/>
          <w:sz w:val="28"/>
          <w:szCs w:val="28"/>
        </w:rPr>
        <w:t xml:space="preserve"> </w:t>
      </w:r>
      <w:r w:rsidRPr="00D44025">
        <w:rPr>
          <w:rFonts w:ascii="Times New Roman" w:hAnsi="Times New Roman" w:cs="Times New Roman"/>
          <w:sz w:val="28"/>
          <w:szCs w:val="28"/>
        </w:rPr>
        <w:t>ведется с опережением графика</w:t>
      </w:r>
      <w:r w:rsidR="0014059A">
        <w:rPr>
          <w:rFonts w:ascii="Times New Roman" w:hAnsi="Times New Roman" w:cs="Times New Roman"/>
          <w:sz w:val="28"/>
          <w:szCs w:val="28"/>
        </w:rPr>
        <w:t xml:space="preserve">, </w:t>
      </w:r>
      <w:r w:rsidR="0014059A" w:rsidRPr="00D44025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A53B24">
        <w:rPr>
          <w:rFonts w:ascii="Times New Roman" w:hAnsi="Times New Roman" w:cs="Times New Roman"/>
          <w:sz w:val="28"/>
          <w:szCs w:val="28"/>
        </w:rPr>
        <w:t>п</w:t>
      </w:r>
      <w:r w:rsidR="0014059A" w:rsidRPr="003E78FC">
        <w:rPr>
          <w:rFonts w:ascii="Times New Roman" w:hAnsi="Times New Roman" w:cs="Times New Roman"/>
          <w:sz w:val="28"/>
          <w:szCs w:val="28"/>
        </w:rPr>
        <w:t>остановление</w:t>
      </w:r>
      <w:r w:rsidR="0014059A">
        <w:rPr>
          <w:rFonts w:ascii="Times New Roman" w:hAnsi="Times New Roman" w:cs="Times New Roman"/>
          <w:sz w:val="28"/>
          <w:szCs w:val="28"/>
        </w:rPr>
        <w:t>м</w:t>
      </w:r>
      <w:r w:rsidR="0014059A" w:rsidRPr="003E78FC"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 от 15 июня 2020</w:t>
      </w:r>
      <w:r w:rsidR="00A53B24">
        <w:rPr>
          <w:rFonts w:ascii="Times New Roman" w:hAnsi="Times New Roman" w:cs="Times New Roman"/>
          <w:sz w:val="28"/>
          <w:szCs w:val="28"/>
        </w:rPr>
        <w:t> </w:t>
      </w:r>
      <w:r w:rsidR="0014059A" w:rsidRPr="003E78FC">
        <w:rPr>
          <w:rFonts w:ascii="Times New Roman" w:hAnsi="Times New Roman" w:cs="Times New Roman"/>
          <w:sz w:val="28"/>
          <w:szCs w:val="28"/>
        </w:rPr>
        <w:t>г</w:t>
      </w:r>
      <w:r w:rsidR="00A53B24">
        <w:rPr>
          <w:rFonts w:ascii="Times New Roman" w:hAnsi="Times New Roman" w:cs="Times New Roman"/>
          <w:sz w:val="28"/>
          <w:szCs w:val="28"/>
        </w:rPr>
        <w:t>ода</w:t>
      </w:r>
      <w:r w:rsidR="0014059A" w:rsidRPr="003E78FC">
        <w:rPr>
          <w:rFonts w:ascii="Times New Roman" w:hAnsi="Times New Roman" w:cs="Times New Roman"/>
          <w:sz w:val="28"/>
          <w:szCs w:val="28"/>
        </w:rPr>
        <w:t xml:space="preserve"> </w:t>
      </w:r>
      <w:r w:rsidR="0014059A">
        <w:rPr>
          <w:rFonts w:ascii="Times New Roman" w:hAnsi="Times New Roman" w:cs="Times New Roman"/>
          <w:sz w:val="28"/>
          <w:szCs w:val="28"/>
        </w:rPr>
        <w:t>№</w:t>
      </w:r>
      <w:r w:rsidR="0014059A" w:rsidRPr="003E78FC">
        <w:rPr>
          <w:rFonts w:ascii="Times New Roman" w:hAnsi="Times New Roman" w:cs="Times New Roman"/>
          <w:sz w:val="28"/>
          <w:szCs w:val="28"/>
        </w:rPr>
        <w:t xml:space="preserve"> 266 </w:t>
      </w:r>
      <w:r w:rsidR="0014059A">
        <w:rPr>
          <w:rFonts w:ascii="Times New Roman" w:hAnsi="Times New Roman" w:cs="Times New Roman"/>
          <w:sz w:val="28"/>
          <w:szCs w:val="28"/>
        </w:rPr>
        <w:t>«</w:t>
      </w:r>
      <w:r w:rsidR="0014059A" w:rsidRPr="003E78FC">
        <w:rPr>
          <w:rFonts w:ascii="Times New Roman" w:hAnsi="Times New Roman" w:cs="Times New Roman"/>
          <w:sz w:val="28"/>
          <w:szCs w:val="28"/>
        </w:rPr>
        <w:t>Об</w:t>
      </w:r>
      <w:r w:rsidR="0014059A">
        <w:rPr>
          <w:rFonts w:ascii="Times New Roman" w:hAnsi="Times New Roman" w:cs="Times New Roman"/>
          <w:sz w:val="28"/>
          <w:szCs w:val="28"/>
        </w:rPr>
        <w:t> </w:t>
      </w:r>
      <w:r w:rsidR="0014059A" w:rsidRPr="003E78FC">
        <w:rPr>
          <w:rFonts w:ascii="Times New Roman" w:hAnsi="Times New Roman" w:cs="Times New Roman"/>
          <w:sz w:val="28"/>
          <w:szCs w:val="28"/>
        </w:rPr>
        <w:t xml:space="preserve">утверждении государственной программы Алтайского края </w:t>
      </w:r>
      <w:r w:rsidR="0014059A">
        <w:rPr>
          <w:rFonts w:ascii="Times New Roman" w:hAnsi="Times New Roman" w:cs="Times New Roman"/>
          <w:sz w:val="28"/>
          <w:szCs w:val="28"/>
        </w:rPr>
        <w:t>«</w:t>
      </w:r>
      <w:r w:rsidR="0014059A" w:rsidRPr="003E78FC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населения Алтайского края</w:t>
      </w:r>
      <w:r w:rsidR="0014059A">
        <w:rPr>
          <w:rFonts w:ascii="Times New Roman" w:hAnsi="Times New Roman" w:cs="Times New Roman"/>
          <w:sz w:val="28"/>
          <w:szCs w:val="28"/>
        </w:rPr>
        <w:t>»</w:t>
      </w:r>
      <w:r w:rsidR="00A53625">
        <w:rPr>
          <w:rFonts w:ascii="Times New Roman" w:hAnsi="Times New Roman" w:cs="Times New Roman"/>
          <w:sz w:val="28"/>
          <w:szCs w:val="28"/>
        </w:rPr>
        <w:t xml:space="preserve">. </w:t>
      </w:r>
      <w:r w:rsidR="0094236F">
        <w:rPr>
          <w:rFonts w:ascii="Times New Roman" w:hAnsi="Times New Roman" w:cs="Times New Roman"/>
          <w:sz w:val="28"/>
          <w:szCs w:val="28"/>
        </w:rPr>
        <w:t>Также в</w:t>
      </w:r>
      <w:r w:rsidR="00D67FCF" w:rsidRPr="00D67FCF">
        <w:rPr>
          <w:rFonts w:ascii="Times New Roman" w:hAnsi="Times New Roman" w:cs="Times New Roman"/>
          <w:sz w:val="28"/>
          <w:szCs w:val="28"/>
        </w:rPr>
        <w:t xml:space="preserve"> 2021 году принято решение об ускоренной реализации программы</w:t>
      </w:r>
      <w:r w:rsidR="00A53625">
        <w:rPr>
          <w:rFonts w:ascii="Times New Roman" w:hAnsi="Times New Roman" w:cs="Times New Roman"/>
          <w:sz w:val="28"/>
          <w:szCs w:val="28"/>
        </w:rPr>
        <w:t xml:space="preserve"> (срок реализации сокращ</w:t>
      </w:r>
      <w:r w:rsidR="0053742D">
        <w:rPr>
          <w:rFonts w:ascii="Times New Roman" w:hAnsi="Times New Roman" w:cs="Times New Roman"/>
          <w:sz w:val="28"/>
          <w:szCs w:val="28"/>
        </w:rPr>
        <w:t>е</w:t>
      </w:r>
      <w:r w:rsidR="00A53625">
        <w:rPr>
          <w:rFonts w:ascii="Times New Roman" w:hAnsi="Times New Roman" w:cs="Times New Roman"/>
          <w:sz w:val="28"/>
          <w:szCs w:val="28"/>
        </w:rPr>
        <w:t>н на 2 года)</w:t>
      </w:r>
      <w:r w:rsidR="00657EC3">
        <w:rPr>
          <w:rFonts w:ascii="Times New Roman" w:hAnsi="Times New Roman" w:cs="Times New Roman"/>
          <w:sz w:val="28"/>
          <w:szCs w:val="28"/>
        </w:rPr>
        <w:t>, подписано</w:t>
      </w:r>
      <w:r w:rsidR="00D67FCF" w:rsidRPr="00D67FCF">
        <w:rPr>
          <w:rFonts w:ascii="Times New Roman" w:hAnsi="Times New Roman" w:cs="Times New Roman"/>
          <w:sz w:val="28"/>
          <w:szCs w:val="28"/>
        </w:rPr>
        <w:t xml:space="preserve"> соответствующее соглашение с </w:t>
      </w:r>
      <w:r w:rsidR="00F75425">
        <w:rPr>
          <w:rFonts w:ascii="Times New Roman" w:hAnsi="Times New Roman" w:cs="Times New Roman"/>
          <w:sz w:val="28"/>
          <w:szCs w:val="28"/>
        </w:rPr>
        <w:t>Фондом</w:t>
      </w:r>
      <w:r w:rsidR="00A53625">
        <w:rPr>
          <w:rFonts w:ascii="Times New Roman" w:hAnsi="Times New Roman" w:cs="Times New Roman"/>
          <w:sz w:val="28"/>
          <w:szCs w:val="28"/>
        </w:rPr>
        <w:t xml:space="preserve"> содействия реформированию жилищно-коммунального хозяйства (далее – Фонд)</w:t>
      </w:r>
      <w:r w:rsidR="00D67FCF" w:rsidRPr="00D67FCF">
        <w:rPr>
          <w:rFonts w:ascii="Times New Roman" w:hAnsi="Times New Roman" w:cs="Times New Roman"/>
          <w:sz w:val="28"/>
          <w:szCs w:val="28"/>
        </w:rPr>
        <w:t>.</w:t>
      </w:r>
      <w:r w:rsidR="00713AD4">
        <w:rPr>
          <w:rFonts w:ascii="Times New Roman" w:hAnsi="Times New Roman" w:cs="Times New Roman"/>
          <w:sz w:val="28"/>
          <w:szCs w:val="28"/>
        </w:rPr>
        <w:t xml:space="preserve"> </w:t>
      </w:r>
      <w:r w:rsidR="00A53625">
        <w:rPr>
          <w:rFonts w:ascii="Times New Roman" w:hAnsi="Times New Roman" w:cs="Times New Roman"/>
          <w:sz w:val="28"/>
          <w:szCs w:val="28"/>
        </w:rPr>
        <w:t>Б</w:t>
      </w:r>
      <w:r w:rsidR="00713AD4" w:rsidRPr="00713AD4">
        <w:rPr>
          <w:rFonts w:ascii="Times New Roman" w:hAnsi="Times New Roman" w:cs="Times New Roman"/>
          <w:sz w:val="28"/>
          <w:szCs w:val="28"/>
        </w:rPr>
        <w:t>олее 116 тыс. кв</w:t>
      </w:r>
      <w:r w:rsidR="005940EB">
        <w:rPr>
          <w:rFonts w:ascii="Times New Roman" w:hAnsi="Times New Roman" w:cs="Times New Roman"/>
          <w:sz w:val="28"/>
          <w:szCs w:val="28"/>
        </w:rPr>
        <w:t>адратных</w:t>
      </w:r>
      <w:r w:rsidR="0053742D">
        <w:rPr>
          <w:rFonts w:ascii="Times New Roman" w:hAnsi="Times New Roman" w:cs="Times New Roman"/>
          <w:sz w:val="28"/>
          <w:szCs w:val="28"/>
        </w:rPr>
        <w:t xml:space="preserve"> метр</w:t>
      </w:r>
      <w:bookmarkStart w:id="0" w:name="_GoBack"/>
      <w:bookmarkEnd w:id="0"/>
      <w:r w:rsidR="0053742D">
        <w:rPr>
          <w:rFonts w:ascii="Times New Roman" w:hAnsi="Times New Roman" w:cs="Times New Roman"/>
          <w:sz w:val="28"/>
          <w:szCs w:val="28"/>
        </w:rPr>
        <w:t>ов</w:t>
      </w:r>
      <w:r w:rsidR="00713AD4" w:rsidRPr="00713AD4">
        <w:rPr>
          <w:rFonts w:ascii="Times New Roman" w:hAnsi="Times New Roman" w:cs="Times New Roman"/>
          <w:sz w:val="28"/>
          <w:szCs w:val="28"/>
        </w:rPr>
        <w:t xml:space="preserve"> жилья, признанного аварийными до </w:t>
      </w:r>
      <w:r w:rsidR="003E5529" w:rsidRPr="00D44025">
        <w:rPr>
          <w:rFonts w:ascii="Times New Roman" w:hAnsi="Times New Roman" w:cs="Times New Roman"/>
          <w:sz w:val="28"/>
          <w:szCs w:val="28"/>
        </w:rPr>
        <w:t>1 янва</w:t>
      </w:r>
      <w:r w:rsidR="003E5529">
        <w:rPr>
          <w:rFonts w:ascii="Times New Roman" w:hAnsi="Times New Roman" w:cs="Times New Roman"/>
          <w:sz w:val="28"/>
          <w:szCs w:val="28"/>
        </w:rPr>
        <w:t>ря 2017 года</w:t>
      </w:r>
      <w:r w:rsidR="00713AD4" w:rsidRPr="00713AD4">
        <w:rPr>
          <w:rFonts w:ascii="Times New Roman" w:hAnsi="Times New Roman" w:cs="Times New Roman"/>
          <w:sz w:val="28"/>
          <w:szCs w:val="28"/>
        </w:rPr>
        <w:t xml:space="preserve">, </w:t>
      </w:r>
      <w:r w:rsidR="00F12A47">
        <w:rPr>
          <w:rFonts w:ascii="Times New Roman" w:hAnsi="Times New Roman" w:cs="Times New Roman"/>
          <w:sz w:val="28"/>
          <w:szCs w:val="28"/>
        </w:rPr>
        <w:t>будет расселено до конца 2023 года.</w:t>
      </w:r>
      <w:r w:rsidR="00A53625">
        <w:rPr>
          <w:rFonts w:ascii="Times New Roman" w:hAnsi="Times New Roman" w:cs="Times New Roman"/>
          <w:sz w:val="28"/>
          <w:szCs w:val="28"/>
        </w:rPr>
        <w:t xml:space="preserve"> </w:t>
      </w:r>
      <w:r w:rsidR="0014059A">
        <w:rPr>
          <w:rFonts w:ascii="Times New Roman" w:hAnsi="Times New Roman" w:cs="Times New Roman"/>
          <w:sz w:val="28"/>
          <w:szCs w:val="28"/>
        </w:rPr>
        <w:t xml:space="preserve">Уже </w:t>
      </w:r>
      <w:r w:rsidR="0099271D">
        <w:rPr>
          <w:rFonts w:ascii="Times New Roman" w:hAnsi="Times New Roman" w:cs="Times New Roman"/>
          <w:sz w:val="28"/>
          <w:szCs w:val="28"/>
        </w:rPr>
        <w:t xml:space="preserve">14 </w:t>
      </w:r>
      <w:r w:rsidR="00657EC3">
        <w:rPr>
          <w:rFonts w:ascii="Times New Roman" w:hAnsi="Times New Roman" w:cs="Times New Roman"/>
          <w:sz w:val="28"/>
          <w:szCs w:val="28"/>
        </w:rPr>
        <w:t xml:space="preserve">муниципальных образований края </w:t>
      </w:r>
      <w:r w:rsidR="0099271D">
        <w:rPr>
          <w:rFonts w:ascii="Times New Roman" w:hAnsi="Times New Roman" w:cs="Times New Roman"/>
          <w:sz w:val="28"/>
          <w:szCs w:val="28"/>
        </w:rPr>
        <w:t>из 17-ти, участвующих в действующей программ</w:t>
      </w:r>
      <w:r w:rsidR="004C4E1E">
        <w:rPr>
          <w:rFonts w:ascii="Times New Roman" w:hAnsi="Times New Roman" w:cs="Times New Roman"/>
          <w:sz w:val="28"/>
          <w:szCs w:val="28"/>
        </w:rPr>
        <w:t>е</w:t>
      </w:r>
      <w:r w:rsidR="0099271D">
        <w:rPr>
          <w:rFonts w:ascii="Times New Roman" w:hAnsi="Times New Roman" w:cs="Times New Roman"/>
          <w:sz w:val="28"/>
          <w:szCs w:val="28"/>
        </w:rPr>
        <w:t xml:space="preserve"> расселения, </w:t>
      </w:r>
      <w:r w:rsidR="00A53625">
        <w:rPr>
          <w:rFonts w:ascii="Times New Roman" w:hAnsi="Times New Roman" w:cs="Times New Roman"/>
          <w:sz w:val="28"/>
          <w:szCs w:val="28"/>
        </w:rPr>
        <w:t xml:space="preserve">завершили </w:t>
      </w:r>
      <w:r w:rsidR="0099271D">
        <w:rPr>
          <w:rFonts w:ascii="Times New Roman" w:hAnsi="Times New Roman" w:cs="Times New Roman"/>
          <w:sz w:val="28"/>
          <w:szCs w:val="28"/>
        </w:rPr>
        <w:t xml:space="preserve">все </w:t>
      </w:r>
      <w:r w:rsidR="0014059A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A53625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657EC3" w:rsidRDefault="004947A0" w:rsidP="0065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406D65">
        <w:rPr>
          <w:rFonts w:ascii="Times New Roman" w:hAnsi="Times New Roman" w:cs="Times New Roman"/>
          <w:sz w:val="28"/>
          <w:szCs w:val="28"/>
        </w:rPr>
        <w:t xml:space="preserve">происходит стремительное </w:t>
      </w:r>
      <w:r w:rsidR="00F40CAD">
        <w:rPr>
          <w:rFonts w:ascii="Times New Roman" w:hAnsi="Times New Roman" w:cs="Times New Roman"/>
          <w:sz w:val="28"/>
          <w:szCs w:val="28"/>
        </w:rPr>
        <w:t>обветшание жилья,</w:t>
      </w:r>
      <w:r w:rsidR="00510B58">
        <w:rPr>
          <w:rFonts w:ascii="Times New Roman" w:hAnsi="Times New Roman" w:cs="Times New Roman"/>
          <w:sz w:val="28"/>
          <w:szCs w:val="28"/>
        </w:rPr>
        <w:t xml:space="preserve"> </w:t>
      </w:r>
      <w:r w:rsidR="00F40CAD">
        <w:rPr>
          <w:rFonts w:ascii="Times New Roman" w:hAnsi="Times New Roman" w:cs="Times New Roman"/>
          <w:sz w:val="28"/>
          <w:szCs w:val="28"/>
        </w:rPr>
        <w:t>признанного аварийным</w:t>
      </w:r>
      <w:r w:rsidR="00304FEB">
        <w:rPr>
          <w:rFonts w:ascii="Times New Roman" w:hAnsi="Times New Roman" w:cs="Times New Roman"/>
          <w:sz w:val="28"/>
          <w:szCs w:val="28"/>
        </w:rPr>
        <w:t xml:space="preserve"> уже</w:t>
      </w:r>
      <w:r w:rsidR="00F40CAD">
        <w:rPr>
          <w:rFonts w:ascii="Times New Roman" w:hAnsi="Times New Roman" w:cs="Times New Roman"/>
          <w:sz w:val="28"/>
          <w:szCs w:val="28"/>
        </w:rPr>
        <w:t xml:space="preserve"> после 1 января 2017 года</w:t>
      </w:r>
      <w:r w:rsidR="00BA5500">
        <w:rPr>
          <w:rFonts w:ascii="Times New Roman" w:hAnsi="Times New Roman" w:cs="Times New Roman"/>
          <w:sz w:val="28"/>
          <w:szCs w:val="28"/>
        </w:rPr>
        <w:t xml:space="preserve">, </w:t>
      </w:r>
      <w:r w:rsidR="00595424">
        <w:rPr>
          <w:rFonts w:ascii="Times New Roman" w:hAnsi="Times New Roman" w:cs="Times New Roman"/>
          <w:sz w:val="28"/>
          <w:szCs w:val="28"/>
        </w:rPr>
        <w:t xml:space="preserve">поступают предостережения </w:t>
      </w:r>
      <w:r w:rsidR="00595424" w:rsidRPr="00595424">
        <w:rPr>
          <w:rFonts w:ascii="Times New Roman" w:hAnsi="Times New Roman" w:cs="Times New Roman"/>
          <w:sz w:val="28"/>
          <w:szCs w:val="28"/>
        </w:rPr>
        <w:t>контрольно-надзорн</w:t>
      </w:r>
      <w:r w:rsidR="00595424">
        <w:rPr>
          <w:rFonts w:ascii="Times New Roman" w:hAnsi="Times New Roman" w:cs="Times New Roman"/>
          <w:sz w:val="28"/>
          <w:szCs w:val="28"/>
        </w:rPr>
        <w:t>ых органов</w:t>
      </w:r>
      <w:r w:rsidR="00510B58">
        <w:rPr>
          <w:rFonts w:ascii="Times New Roman" w:hAnsi="Times New Roman" w:cs="Times New Roman"/>
          <w:sz w:val="28"/>
          <w:szCs w:val="28"/>
        </w:rPr>
        <w:t xml:space="preserve">, а </w:t>
      </w:r>
      <w:r w:rsidR="00510B58" w:rsidRPr="00510B58">
        <w:rPr>
          <w:rFonts w:ascii="Times New Roman" w:hAnsi="Times New Roman" w:cs="Times New Roman"/>
          <w:sz w:val="28"/>
          <w:szCs w:val="28"/>
        </w:rPr>
        <w:t>муниципальными межведомственными комиссиями продолжается выявление и признание домов аварийными</w:t>
      </w:r>
      <w:r w:rsidR="00510B58">
        <w:rPr>
          <w:rFonts w:ascii="Times New Roman" w:hAnsi="Times New Roman" w:cs="Times New Roman"/>
          <w:sz w:val="28"/>
          <w:szCs w:val="28"/>
        </w:rPr>
        <w:t>.</w:t>
      </w:r>
      <w:r w:rsidR="00A53625">
        <w:rPr>
          <w:rFonts w:ascii="Times New Roman" w:hAnsi="Times New Roman" w:cs="Times New Roman"/>
          <w:sz w:val="28"/>
          <w:szCs w:val="28"/>
        </w:rPr>
        <w:t xml:space="preserve"> Это возлагает на органы местного </w:t>
      </w:r>
      <w:r w:rsidR="00A53625" w:rsidRPr="00062CD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53625">
        <w:rPr>
          <w:rFonts w:ascii="Times New Roman" w:hAnsi="Times New Roman" w:cs="Times New Roman"/>
          <w:sz w:val="28"/>
          <w:szCs w:val="28"/>
        </w:rPr>
        <w:t>новые</w:t>
      </w:r>
      <w:r w:rsidR="00A53625" w:rsidRPr="00062CDB">
        <w:rPr>
          <w:rFonts w:ascii="Times New Roman" w:hAnsi="Times New Roman" w:cs="Times New Roman"/>
          <w:sz w:val="28"/>
          <w:szCs w:val="28"/>
        </w:rPr>
        <w:t xml:space="preserve"> обязательства по </w:t>
      </w:r>
      <w:r w:rsidR="00551144">
        <w:rPr>
          <w:rFonts w:ascii="Times New Roman" w:hAnsi="Times New Roman" w:cs="Times New Roman"/>
          <w:sz w:val="28"/>
          <w:szCs w:val="28"/>
        </w:rPr>
        <w:t xml:space="preserve">расселению аварийного жилья. </w:t>
      </w:r>
      <w:r w:rsidR="00A5362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657EC3">
        <w:rPr>
          <w:rFonts w:ascii="Times New Roman" w:hAnsi="Times New Roman" w:cs="Times New Roman"/>
          <w:sz w:val="28"/>
          <w:szCs w:val="28"/>
        </w:rPr>
        <w:t xml:space="preserve">региональные и муниципальные власти </w:t>
      </w:r>
      <w:r w:rsidR="00551144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657EC3">
        <w:rPr>
          <w:rFonts w:ascii="Times New Roman" w:hAnsi="Times New Roman" w:cs="Times New Roman"/>
          <w:sz w:val="28"/>
          <w:szCs w:val="28"/>
        </w:rPr>
        <w:t>не могут получить поддержку Фонда на расселение</w:t>
      </w:r>
      <w:r w:rsidR="00A53625">
        <w:rPr>
          <w:rFonts w:ascii="Times New Roman" w:hAnsi="Times New Roman" w:cs="Times New Roman"/>
          <w:sz w:val="28"/>
          <w:szCs w:val="28"/>
        </w:rPr>
        <w:t xml:space="preserve"> </w:t>
      </w:r>
      <w:r w:rsidR="00A53625" w:rsidRPr="00062CDB">
        <w:rPr>
          <w:rFonts w:ascii="Times New Roman" w:hAnsi="Times New Roman" w:cs="Times New Roman"/>
          <w:sz w:val="28"/>
          <w:szCs w:val="28"/>
        </w:rPr>
        <w:t>жилищного фонда, признанного аварийным после 1</w:t>
      </w:r>
      <w:r w:rsidR="00A5362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53625" w:rsidRPr="00062CDB">
        <w:rPr>
          <w:rFonts w:ascii="Times New Roman" w:hAnsi="Times New Roman" w:cs="Times New Roman"/>
          <w:sz w:val="28"/>
          <w:szCs w:val="28"/>
        </w:rPr>
        <w:t>2017</w:t>
      </w:r>
      <w:r w:rsidR="00A536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7EC3">
        <w:rPr>
          <w:rFonts w:ascii="Times New Roman" w:hAnsi="Times New Roman" w:cs="Times New Roman"/>
          <w:sz w:val="28"/>
          <w:szCs w:val="28"/>
        </w:rPr>
        <w:t xml:space="preserve">. </w:t>
      </w:r>
      <w:r w:rsidR="00657EC3" w:rsidRPr="00657EC3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A7464E">
        <w:rPr>
          <w:rFonts w:ascii="Times New Roman" w:hAnsi="Times New Roman" w:cs="Times New Roman"/>
          <w:sz w:val="28"/>
          <w:szCs w:val="28"/>
        </w:rPr>
        <w:t>атьей</w:t>
      </w:r>
      <w:r w:rsidR="00657EC3" w:rsidRPr="00657EC3">
        <w:rPr>
          <w:rFonts w:ascii="Times New Roman" w:hAnsi="Times New Roman" w:cs="Times New Roman"/>
          <w:sz w:val="28"/>
          <w:szCs w:val="28"/>
        </w:rPr>
        <w:t xml:space="preserve"> 20.14 Федерального закона</w:t>
      </w:r>
      <w:r w:rsidR="009E3E9E">
        <w:rPr>
          <w:rFonts w:ascii="Times New Roman" w:hAnsi="Times New Roman" w:cs="Times New Roman"/>
          <w:sz w:val="28"/>
          <w:szCs w:val="28"/>
        </w:rPr>
        <w:t xml:space="preserve"> </w:t>
      </w:r>
      <w:r w:rsidR="009E3E9E" w:rsidRPr="009E3E9E">
        <w:rPr>
          <w:rFonts w:ascii="Times New Roman" w:hAnsi="Times New Roman" w:cs="Times New Roman"/>
          <w:sz w:val="28"/>
          <w:szCs w:val="28"/>
        </w:rPr>
        <w:t>от 21 июля 2007 г</w:t>
      </w:r>
      <w:r w:rsidR="009E3E9E">
        <w:rPr>
          <w:rFonts w:ascii="Times New Roman" w:hAnsi="Times New Roman" w:cs="Times New Roman"/>
          <w:sz w:val="28"/>
          <w:szCs w:val="28"/>
        </w:rPr>
        <w:t>ода</w:t>
      </w:r>
      <w:r w:rsidR="009E3E9E" w:rsidRPr="009E3E9E">
        <w:rPr>
          <w:rFonts w:ascii="Times New Roman" w:hAnsi="Times New Roman" w:cs="Times New Roman"/>
          <w:sz w:val="28"/>
          <w:szCs w:val="28"/>
        </w:rPr>
        <w:t xml:space="preserve"> </w:t>
      </w:r>
      <w:r w:rsidR="009E3E9E">
        <w:rPr>
          <w:rFonts w:ascii="Times New Roman" w:hAnsi="Times New Roman" w:cs="Times New Roman"/>
          <w:sz w:val="28"/>
          <w:szCs w:val="28"/>
        </w:rPr>
        <w:t>№</w:t>
      </w:r>
      <w:r w:rsidR="009E3E9E" w:rsidRPr="009E3E9E">
        <w:rPr>
          <w:rFonts w:ascii="Times New Roman" w:hAnsi="Times New Roman" w:cs="Times New Roman"/>
          <w:sz w:val="28"/>
          <w:szCs w:val="28"/>
        </w:rPr>
        <w:t xml:space="preserve"> 185-ФЗ</w:t>
      </w:r>
      <w:r w:rsidR="00657EC3" w:rsidRPr="00657EC3">
        <w:rPr>
          <w:rFonts w:ascii="Times New Roman" w:hAnsi="Times New Roman" w:cs="Times New Roman"/>
          <w:sz w:val="28"/>
          <w:szCs w:val="28"/>
        </w:rPr>
        <w:t xml:space="preserve"> «О Фонде содействия реформированию жилищно-коммунального хозяйства» финансовая поддержка на расселение данных домов </w:t>
      </w:r>
      <w:r w:rsidR="00826BCF" w:rsidRPr="00657EC3">
        <w:rPr>
          <w:rFonts w:ascii="Times New Roman" w:hAnsi="Times New Roman" w:cs="Times New Roman"/>
          <w:sz w:val="28"/>
          <w:szCs w:val="28"/>
        </w:rPr>
        <w:t xml:space="preserve">может быть оказана </w:t>
      </w:r>
      <w:r w:rsidR="00826BCF">
        <w:rPr>
          <w:rFonts w:ascii="Times New Roman" w:hAnsi="Times New Roman" w:cs="Times New Roman"/>
          <w:sz w:val="28"/>
          <w:szCs w:val="28"/>
        </w:rPr>
        <w:t xml:space="preserve">региону </w:t>
      </w:r>
      <w:r w:rsidR="00657EC3" w:rsidRPr="00657EC3">
        <w:rPr>
          <w:rFonts w:ascii="Times New Roman" w:hAnsi="Times New Roman" w:cs="Times New Roman"/>
          <w:sz w:val="28"/>
          <w:szCs w:val="28"/>
        </w:rPr>
        <w:t>только при условии полного завершения программы по переселению граждан из аварийных домов, признанных таковыми до 1</w:t>
      </w:r>
      <w:r w:rsidR="00657EC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57EC3" w:rsidRPr="00657EC3">
        <w:rPr>
          <w:rFonts w:ascii="Times New Roman" w:hAnsi="Times New Roman" w:cs="Times New Roman"/>
          <w:sz w:val="28"/>
          <w:szCs w:val="28"/>
        </w:rPr>
        <w:t>2017</w:t>
      </w:r>
      <w:r w:rsidR="00657E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7EC3" w:rsidRPr="00657EC3">
        <w:rPr>
          <w:rFonts w:ascii="Times New Roman" w:hAnsi="Times New Roman" w:cs="Times New Roman"/>
          <w:sz w:val="28"/>
          <w:szCs w:val="28"/>
        </w:rPr>
        <w:t xml:space="preserve">, или при заключении договоров о комплексном развитии территорий. </w:t>
      </w:r>
      <w:r w:rsidR="00657EC3">
        <w:rPr>
          <w:rFonts w:ascii="Times New Roman" w:hAnsi="Times New Roman" w:cs="Times New Roman"/>
          <w:sz w:val="28"/>
          <w:szCs w:val="28"/>
        </w:rPr>
        <w:t xml:space="preserve">Мероприятия текущей программы расселения жилья в силу ряда объективных причин не завершены в 3-х муниципальных образованиях края. Привлечение же </w:t>
      </w:r>
      <w:r w:rsidR="00657EC3" w:rsidRPr="0011743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57EC3">
        <w:rPr>
          <w:rFonts w:ascii="Times New Roman" w:hAnsi="Times New Roman" w:cs="Times New Roman"/>
          <w:sz w:val="28"/>
          <w:szCs w:val="28"/>
        </w:rPr>
        <w:t>договоров о комплексном развитии территории сталкивается с серь</w:t>
      </w:r>
      <w:r w:rsidR="0053742D">
        <w:rPr>
          <w:rFonts w:ascii="Times New Roman" w:hAnsi="Times New Roman" w:cs="Times New Roman"/>
          <w:sz w:val="28"/>
          <w:szCs w:val="28"/>
        </w:rPr>
        <w:t>е</w:t>
      </w:r>
      <w:r w:rsidR="00657EC3">
        <w:rPr>
          <w:rFonts w:ascii="Times New Roman" w:hAnsi="Times New Roman" w:cs="Times New Roman"/>
          <w:sz w:val="28"/>
          <w:szCs w:val="28"/>
        </w:rPr>
        <w:t>зными трудностями в связи с низким инвестиционным потенциалом малонаселенных муниципальных образований края.</w:t>
      </w:r>
    </w:p>
    <w:p w:rsidR="00826BCF" w:rsidRDefault="00826BCF" w:rsidP="0065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из-за незавершенности текущей программы расселения </w:t>
      </w:r>
      <w:r w:rsidR="004C4E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части территорий невозможно начать расселение аварийного жилья, признанного таковым после 1 января 2017 года, в </w:t>
      </w:r>
      <w:r w:rsidR="00FA52B8">
        <w:rPr>
          <w:rFonts w:ascii="Times New Roman" w:hAnsi="Times New Roman" w:cs="Times New Roman"/>
          <w:sz w:val="28"/>
          <w:szCs w:val="28"/>
        </w:rPr>
        <w:t>тех муниципальных образованиях</w:t>
      </w:r>
      <w:r>
        <w:rPr>
          <w:rFonts w:ascii="Times New Roman" w:hAnsi="Times New Roman" w:cs="Times New Roman"/>
          <w:sz w:val="28"/>
          <w:szCs w:val="28"/>
        </w:rPr>
        <w:t xml:space="preserve">, которые готовы к реализации следующего этапа расселения. </w:t>
      </w:r>
    </w:p>
    <w:p w:rsidR="00826BCF" w:rsidRPr="00677A78" w:rsidRDefault="00826BCF" w:rsidP="00826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</w:t>
      </w:r>
      <w:r w:rsidR="00BB544F">
        <w:rPr>
          <w:rFonts w:ascii="Times New Roman" w:hAnsi="Times New Roman" w:cs="Times New Roman"/>
          <w:sz w:val="28"/>
          <w:szCs w:val="28"/>
        </w:rPr>
        <w:t xml:space="preserve">края </w:t>
      </w:r>
      <w:r w:rsidR="00BB544F" w:rsidRPr="00BB544F">
        <w:rPr>
          <w:rFonts w:ascii="Times New Roman" w:hAnsi="Times New Roman" w:cs="Times New Roman"/>
          <w:sz w:val="28"/>
          <w:szCs w:val="28"/>
        </w:rPr>
        <w:t>обращается с просьбой рассмотреть</w:t>
      </w:r>
      <w:r w:rsidR="003D2319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14059A">
        <w:rPr>
          <w:rFonts w:ascii="Times New Roman" w:hAnsi="Times New Roman" w:cs="Times New Roman"/>
          <w:sz w:val="28"/>
          <w:szCs w:val="28"/>
        </w:rPr>
        <w:t xml:space="preserve">начать </w:t>
      </w:r>
      <w:r>
        <w:rPr>
          <w:rFonts w:ascii="Times New Roman" w:hAnsi="Times New Roman" w:cs="Times New Roman"/>
          <w:sz w:val="28"/>
          <w:szCs w:val="28"/>
        </w:rPr>
        <w:t>реализаци</w:t>
      </w:r>
      <w:r w:rsidR="0014059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F58">
        <w:rPr>
          <w:rFonts w:ascii="Times New Roman" w:hAnsi="Times New Roman" w:cs="Times New Roman"/>
          <w:sz w:val="28"/>
          <w:szCs w:val="28"/>
        </w:rPr>
        <w:t>следующего этапа</w:t>
      </w:r>
      <w:r w:rsidR="00B11769">
        <w:rPr>
          <w:rFonts w:ascii="Times New Roman" w:hAnsi="Times New Roman" w:cs="Times New Roman"/>
          <w:sz w:val="28"/>
          <w:szCs w:val="28"/>
        </w:rPr>
        <w:t xml:space="preserve"> поддержки Фонда</w:t>
      </w:r>
      <w:r w:rsidR="00724B63">
        <w:rPr>
          <w:rFonts w:ascii="Times New Roman" w:hAnsi="Times New Roman" w:cs="Times New Roman"/>
          <w:sz w:val="28"/>
          <w:szCs w:val="28"/>
        </w:rPr>
        <w:t xml:space="preserve"> </w:t>
      </w:r>
      <w:r w:rsidR="00E77D89">
        <w:rPr>
          <w:rFonts w:ascii="Times New Roman" w:hAnsi="Times New Roman" w:cs="Times New Roman"/>
          <w:sz w:val="28"/>
          <w:szCs w:val="28"/>
        </w:rPr>
        <w:t>для муниципальных образований регион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5966">
        <w:rPr>
          <w:rFonts w:ascii="Times New Roman" w:hAnsi="Times New Roman" w:cs="Times New Roman"/>
          <w:sz w:val="28"/>
          <w:szCs w:val="28"/>
        </w:rPr>
        <w:t>, уже завершивших расселени</w:t>
      </w:r>
      <w:r w:rsidR="00724B63">
        <w:rPr>
          <w:rFonts w:ascii="Times New Roman" w:hAnsi="Times New Roman" w:cs="Times New Roman"/>
          <w:sz w:val="28"/>
          <w:szCs w:val="28"/>
        </w:rPr>
        <w:t>е</w:t>
      </w:r>
      <w:r w:rsidR="00F85966">
        <w:rPr>
          <w:rFonts w:ascii="Times New Roman" w:hAnsi="Times New Roman" w:cs="Times New Roman"/>
          <w:sz w:val="28"/>
          <w:szCs w:val="28"/>
        </w:rPr>
        <w:t xml:space="preserve"> ж</w:t>
      </w:r>
      <w:r w:rsidR="00724B63">
        <w:rPr>
          <w:rFonts w:ascii="Times New Roman" w:hAnsi="Times New Roman" w:cs="Times New Roman"/>
          <w:sz w:val="28"/>
          <w:szCs w:val="28"/>
        </w:rPr>
        <w:t>и</w:t>
      </w:r>
      <w:r w:rsidR="00F85966">
        <w:rPr>
          <w:rFonts w:ascii="Times New Roman" w:hAnsi="Times New Roman" w:cs="Times New Roman"/>
          <w:sz w:val="28"/>
          <w:szCs w:val="28"/>
        </w:rPr>
        <w:t>лья на своей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. При этом, учитывая стимулирующий характер программы, предлагаем </w:t>
      </w:r>
      <w:r w:rsidR="00C3427B">
        <w:rPr>
          <w:rFonts w:ascii="Times New Roman" w:hAnsi="Times New Roman" w:cs="Times New Roman"/>
          <w:sz w:val="28"/>
          <w:szCs w:val="28"/>
        </w:rPr>
        <w:t>п</w:t>
      </w:r>
      <w:r w:rsidR="00F85966">
        <w:rPr>
          <w:rFonts w:ascii="Times New Roman" w:hAnsi="Times New Roman" w:cs="Times New Roman"/>
          <w:sz w:val="28"/>
          <w:szCs w:val="28"/>
        </w:rPr>
        <w:t>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85966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C42A1E">
        <w:rPr>
          <w:rFonts w:ascii="Times New Roman" w:hAnsi="Times New Roman" w:cs="Times New Roman"/>
          <w:sz w:val="28"/>
          <w:szCs w:val="28"/>
        </w:rPr>
        <w:t>обеспечени</w:t>
      </w:r>
      <w:r w:rsidR="00F85966">
        <w:rPr>
          <w:rFonts w:ascii="Times New Roman" w:hAnsi="Times New Roman" w:cs="Times New Roman"/>
          <w:sz w:val="28"/>
          <w:szCs w:val="28"/>
        </w:rPr>
        <w:t>е</w:t>
      </w:r>
      <w:r w:rsidR="00C42A1E">
        <w:rPr>
          <w:rFonts w:ascii="Times New Roman" w:hAnsi="Times New Roman" w:cs="Times New Roman"/>
          <w:sz w:val="28"/>
          <w:szCs w:val="28"/>
        </w:rPr>
        <w:t xml:space="preserve"> регионом опережающих темпов реализации</w:t>
      </w:r>
      <w:r w:rsidR="009F21CE">
        <w:rPr>
          <w:rFonts w:ascii="Times New Roman" w:hAnsi="Times New Roman" w:cs="Times New Roman"/>
          <w:sz w:val="28"/>
          <w:szCs w:val="28"/>
        </w:rPr>
        <w:t xml:space="preserve"> программы по расселению жителей из </w:t>
      </w:r>
      <w:r w:rsidR="009F21CE" w:rsidRPr="009F21CE">
        <w:rPr>
          <w:rFonts w:ascii="Times New Roman" w:hAnsi="Times New Roman" w:cs="Times New Roman"/>
          <w:sz w:val="28"/>
          <w:szCs w:val="28"/>
        </w:rPr>
        <w:t>аварийного жилищного фонда, признанного таковым до 1 января 2017 года</w:t>
      </w:r>
      <w:r w:rsidR="00E22742">
        <w:rPr>
          <w:rFonts w:ascii="Times New Roman" w:hAnsi="Times New Roman" w:cs="Times New Roman"/>
          <w:sz w:val="28"/>
          <w:szCs w:val="28"/>
        </w:rPr>
        <w:t>.</w:t>
      </w:r>
    </w:p>
    <w:p w:rsidR="00826BCF" w:rsidRPr="00A53B24" w:rsidRDefault="00677A78" w:rsidP="0067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р</w:t>
      </w:r>
      <w:r w:rsidRPr="00677A78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A78">
        <w:rPr>
          <w:rFonts w:ascii="Times New Roman" w:hAnsi="Times New Roman" w:cs="Times New Roman"/>
          <w:sz w:val="28"/>
          <w:szCs w:val="28"/>
        </w:rPr>
        <w:t xml:space="preserve"> обозначенн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7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Pr="00677A78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</w:rPr>
        <w:t>способствовать снижению социальной напряженности</w:t>
      </w:r>
      <w:r w:rsidR="00E012F2">
        <w:rPr>
          <w:rFonts w:ascii="Times New Roman" w:hAnsi="Times New Roman" w:cs="Times New Roman"/>
          <w:sz w:val="28"/>
          <w:szCs w:val="28"/>
        </w:rPr>
        <w:t>,</w:t>
      </w:r>
      <w:r w:rsidR="00386C4E">
        <w:rPr>
          <w:rFonts w:ascii="Times New Roman" w:hAnsi="Times New Roman" w:cs="Times New Roman"/>
          <w:sz w:val="28"/>
          <w:szCs w:val="28"/>
        </w:rPr>
        <w:t xml:space="preserve"> поддержке строительной отрасли</w:t>
      </w:r>
      <w:r w:rsidR="00E012F2">
        <w:rPr>
          <w:rFonts w:ascii="Times New Roman" w:hAnsi="Times New Roman" w:cs="Times New Roman"/>
          <w:sz w:val="28"/>
          <w:szCs w:val="28"/>
        </w:rPr>
        <w:t xml:space="preserve"> </w:t>
      </w:r>
      <w:r w:rsidR="00826BCF">
        <w:rPr>
          <w:rFonts w:ascii="Times New Roman" w:hAnsi="Times New Roman" w:cs="Times New Roman"/>
          <w:sz w:val="28"/>
          <w:szCs w:val="28"/>
        </w:rPr>
        <w:t xml:space="preserve">и </w:t>
      </w:r>
      <w:r w:rsidR="00E012F2">
        <w:rPr>
          <w:rFonts w:ascii="Times New Roman" w:hAnsi="Times New Roman" w:cs="Times New Roman"/>
          <w:sz w:val="28"/>
          <w:szCs w:val="28"/>
        </w:rPr>
        <w:t>реализ</w:t>
      </w:r>
      <w:r w:rsidR="00826BCF">
        <w:rPr>
          <w:rFonts w:ascii="Times New Roman" w:hAnsi="Times New Roman" w:cs="Times New Roman"/>
          <w:sz w:val="28"/>
          <w:szCs w:val="28"/>
        </w:rPr>
        <w:t>ации законных</w:t>
      </w:r>
      <w:r w:rsidR="00386C4E">
        <w:rPr>
          <w:rFonts w:ascii="Times New Roman" w:hAnsi="Times New Roman" w:cs="Times New Roman"/>
          <w:sz w:val="28"/>
          <w:szCs w:val="28"/>
        </w:rPr>
        <w:t xml:space="preserve"> прав граждан</w:t>
      </w:r>
      <w:r w:rsidR="00E26C16">
        <w:rPr>
          <w:rFonts w:ascii="Times New Roman" w:hAnsi="Times New Roman" w:cs="Times New Roman"/>
          <w:sz w:val="28"/>
          <w:szCs w:val="28"/>
        </w:rPr>
        <w:t xml:space="preserve"> на безопасное жилье</w:t>
      </w:r>
      <w:r w:rsidR="00551144">
        <w:rPr>
          <w:rFonts w:ascii="Times New Roman" w:hAnsi="Times New Roman" w:cs="Times New Roman"/>
          <w:sz w:val="28"/>
          <w:szCs w:val="28"/>
        </w:rPr>
        <w:t>.</w:t>
      </w:r>
    </w:p>
    <w:sectPr w:rsidR="00826BCF" w:rsidRPr="00A53B24" w:rsidSect="00B62F63">
      <w:headerReference w:type="default" r:id="rId6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49" w:rsidRDefault="00133849" w:rsidP="009E1AA0">
      <w:r>
        <w:separator/>
      </w:r>
    </w:p>
  </w:endnote>
  <w:endnote w:type="continuationSeparator" w:id="0">
    <w:p w:rsidR="00133849" w:rsidRDefault="00133849" w:rsidP="009E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49" w:rsidRDefault="00133849" w:rsidP="009E1AA0">
      <w:r>
        <w:separator/>
      </w:r>
    </w:p>
  </w:footnote>
  <w:footnote w:type="continuationSeparator" w:id="0">
    <w:p w:rsidR="00133849" w:rsidRDefault="00133849" w:rsidP="009E1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662619"/>
      <w:docPartObj>
        <w:docPartGallery w:val="Page Numbers (Top of Page)"/>
        <w:docPartUnique/>
      </w:docPartObj>
    </w:sdtPr>
    <w:sdtEndPr/>
    <w:sdtContent>
      <w:p w:rsidR="00AB5ECF" w:rsidRDefault="00AB5E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0EB">
          <w:rPr>
            <w:noProof/>
          </w:rPr>
          <w:t>3</w:t>
        </w:r>
        <w:r>
          <w:fldChar w:fldCharType="end"/>
        </w:r>
      </w:p>
    </w:sdtContent>
  </w:sdt>
  <w:p w:rsidR="00AB5ECF" w:rsidRDefault="00AB5E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75"/>
    <w:rsid w:val="000112AA"/>
    <w:rsid w:val="00062CDB"/>
    <w:rsid w:val="000A004B"/>
    <w:rsid w:val="000D53F5"/>
    <w:rsid w:val="000E3403"/>
    <w:rsid w:val="0011743D"/>
    <w:rsid w:val="00133849"/>
    <w:rsid w:val="00137775"/>
    <w:rsid w:val="0014059A"/>
    <w:rsid w:val="001B10CE"/>
    <w:rsid w:val="001B5A7D"/>
    <w:rsid w:val="001C0864"/>
    <w:rsid w:val="001C1D30"/>
    <w:rsid w:val="002322B4"/>
    <w:rsid w:val="002D1959"/>
    <w:rsid w:val="002F611D"/>
    <w:rsid w:val="00304FEB"/>
    <w:rsid w:val="00331290"/>
    <w:rsid w:val="00337208"/>
    <w:rsid w:val="003432EA"/>
    <w:rsid w:val="00364C2B"/>
    <w:rsid w:val="003709B4"/>
    <w:rsid w:val="00386C4E"/>
    <w:rsid w:val="0039747C"/>
    <w:rsid w:val="003A1F72"/>
    <w:rsid w:val="003B55DD"/>
    <w:rsid w:val="003D2319"/>
    <w:rsid w:val="003E4DEA"/>
    <w:rsid w:val="003E5529"/>
    <w:rsid w:val="003E78FC"/>
    <w:rsid w:val="003F3CA4"/>
    <w:rsid w:val="00406D65"/>
    <w:rsid w:val="00446782"/>
    <w:rsid w:val="00453FB2"/>
    <w:rsid w:val="00465EBD"/>
    <w:rsid w:val="00470272"/>
    <w:rsid w:val="004947A0"/>
    <w:rsid w:val="004A23E6"/>
    <w:rsid w:val="004C4E1E"/>
    <w:rsid w:val="00510B58"/>
    <w:rsid w:val="00512A44"/>
    <w:rsid w:val="00531962"/>
    <w:rsid w:val="00535B41"/>
    <w:rsid w:val="0053742D"/>
    <w:rsid w:val="00551144"/>
    <w:rsid w:val="00567486"/>
    <w:rsid w:val="005940EB"/>
    <w:rsid w:val="00595424"/>
    <w:rsid w:val="005C5DCA"/>
    <w:rsid w:val="005D3786"/>
    <w:rsid w:val="005E04E1"/>
    <w:rsid w:val="005F52F1"/>
    <w:rsid w:val="006544A6"/>
    <w:rsid w:val="00657EC3"/>
    <w:rsid w:val="00677A78"/>
    <w:rsid w:val="00713AD4"/>
    <w:rsid w:val="00724B63"/>
    <w:rsid w:val="00741BA8"/>
    <w:rsid w:val="0078539E"/>
    <w:rsid w:val="007934E6"/>
    <w:rsid w:val="008164FC"/>
    <w:rsid w:val="00826BCF"/>
    <w:rsid w:val="0083411F"/>
    <w:rsid w:val="00880904"/>
    <w:rsid w:val="0089123B"/>
    <w:rsid w:val="0093624E"/>
    <w:rsid w:val="0094236F"/>
    <w:rsid w:val="00972A39"/>
    <w:rsid w:val="00976FB6"/>
    <w:rsid w:val="0099271D"/>
    <w:rsid w:val="009E1AA0"/>
    <w:rsid w:val="009E3E9E"/>
    <w:rsid w:val="009F21CE"/>
    <w:rsid w:val="009F58F9"/>
    <w:rsid w:val="00A21732"/>
    <w:rsid w:val="00A53625"/>
    <w:rsid w:val="00A536AF"/>
    <w:rsid w:val="00A53B24"/>
    <w:rsid w:val="00A7464E"/>
    <w:rsid w:val="00AB5ECF"/>
    <w:rsid w:val="00B11769"/>
    <w:rsid w:val="00B24016"/>
    <w:rsid w:val="00B62F63"/>
    <w:rsid w:val="00BA5500"/>
    <w:rsid w:val="00BB544F"/>
    <w:rsid w:val="00BD07B2"/>
    <w:rsid w:val="00C3427B"/>
    <w:rsid w:val="00C42A1E"/>
    <w:rsid w:val="00CE557B"/>
    <w:rsid w:val="00D44025"/>
    <w:rsid w:val="00D60A43"/>
    <w:rsid w:val="00D67FCF"/>
    <w:rsid w:val="00D77F58"/>
    <w:rsid w:val="00DC7740"/>
    <w:rsid w:val="00DD3C93"/>
    <w:rsid w:val="00DF1239"/>
    <w:rsid w:val="00E012F2"/>
    <w:rsid w:val="00E22742"/>
    <w:rsid w:val="00E26C16"/>
    <w:rsid w:val="00E77D89"/>
    <w:rsid w:val="00E83FA7"/>
    <w:rsid w:val="00E90BC2"/>
    <w:rsid w:val="00ED19EA"/>
    <w:rsid w:val="00F12A47"/>
    <w:rsid w:val="00F21950"/>
    <w:rsid w:val="00F40CAD"/>
    <w:rsid w:val="00F65FEF"/>
    <w:rsid w:val="00F750F1"/>
    <w:rsid w:val="00F75425"/>
    <w:rsid w:val="00F85966"/>
    <w:rsid w:val="00FA52B8"/>
    <w:rsid w:val="00FC385F"/>
    <w:rsid w:val="00FD0D88"/>
    <w:rsid w:val="00FE3FF7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571CD-912E-433B-90AD-80CB6D5D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AA0"/>
  </w:style>
  <w:style w:type="paragraph" w:styleId="a5">
    <w:name w:val="footer"/>
    <w:basedOn w:val="a"/>
    <w:link w:val="a6"/>
    <w:uiPriority w:val="99"/>
    <w:unhideWhenUsed/>
    <w:rsid w:val="009E1A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AA0"/>
  </w:style>
  <w:style w:type="paragraph" w:styleId="a7">
    <w:name w:val="Balloon Text"/>
    <w:basedOn w:val="a"/>
    <w:link w:val="a8"/>
    <w:uiPriority w:val="99"/>
    <w:semiHidden/>
    <w:unhideWhenUsed/>
    <w:rsid w:val="00972A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 Чижов</dc:creator>
  <cp:keywords/>
  <dc:description/>
  <cp:lastModifiedBy>Николай Васильевич Чижов</cp:lastModifiedBy>
  <cp:revision>11</cp:revision>
  <cp:lastPrinted>2022-03-15T06:12:00Z</cp:lastPrinted>
  <dcterms:created xsi:type="dcterms:W3CDTF">2022-03-11T06:15:00Z</dcterms:created>
  <dcterms:modified xsi:type="dcterms:W3CDTF">2022-03-15T09:43:00Z</dcterms:modified>
</cp:coreProperties>
</file>