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C1B6E" w14:textId="77777777" w:rsidR="00B46221" w:rsidRPr="007C6010" w:rsidRDefault="00CE48FA" w:rsidP="00CE48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010">
        <w:rPr>
          <w:rFonts w:ascii="Times New Roman" w:hAnsi="Times New Roman" w:cs="Times New Roman"/>
          <w:sz w:val="28"/>
          <w:szCs w:val="28"/>
        </w:rPr>
        <w:t>Проект</w:t>
      </w:r>
    </w:p>
    <w:p w14:paraId="36951FB5" w14:textId="77777777" w:rsidR="00CE48FA" w:rsidRPr="007C6010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010">
        <w:rPr>
          <w:rFonts w:ascii="Times New Roman" w:hAnsi="Times New Roman" w:cs="Times New Roman"/>
          <w:sz w:val="28"/>
          <w:szCs w:val="28"/>
        </w:rPr>
        <w:t>ЗАКОН</w:t>
      </w:r>
    </w:p>
    <w:p w14:paraId="11EE26F1" w14:textId="77777777" w:rsidR="00CE48FA" w:rsidRPr="007C6010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010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7C88CDD0" w14:textId="77777777" w:rsidR="00CE48FA" w:rsidRPr="007C6010" w:rsidRDefault="00CE48FA" w:rsidP="00CE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93BFA" w14:textId="5A78F801" w:rsidR="00BC7846" w:rsidRDefault="006C4D00" w:rsidP="00BC7846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00">
        <w:rPr>
          <w:rFonts w:ascii="Times New Roman" w:hAnsi="Times New Roman" w:cs="Times New Roman"/>
          <w:b/>
          <w:sz w:val="28"/>
          <w:szCs w:val="28"/>
        </w:rPr>
        <w:t>О внесении изменений в статьи 8 и 9</w:t>
      </w:r>
      <w:r w:rsidR="00BC7846" w:rsidRPr="00BC7846">
        <w:rPr>
          <w:rFonts w:ascii="Times New Roman" w:hAnsi="Times New Roman" w:cs="Times New Roman"/>
          <w:b/>
          <w:sz w:val="28"/>
          <w:szCs w:val="28"/>
        </w:rPr>
        <w:t xml:space="preserve"> закона Алтайского края </w:t>
      </w:r>
    </w:p>
    <w:p w14:paraId="58164074" w14:textId="77777777" w:rsidR="00BC7846" w:rsidRDefault="00BC7846" w:rsidP="00BC7846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46">
        <w:rPr>
          <w:rFonts w:ascii="Times New Roman" w:hAnsi="Times New Roman" w:cs="Times New Roman"/>
          <w:b/>
          <w:sz w:val="28"/>
          <w:szCs w:val="28"/>
        </w:rPr>
        <w:t xml:space="preserve">«Об автомобильных дорогах и о дорожной деятельности </w:t>
      </w:r>
    </w:p>
    <w:p w14:paraId="274C9FF9" w14:textId="3AAE9EFE" w:rsidR="00CE48FA" w:rsidRPr="007C6010" w:rsidRDefault="00BC7846" w:rsidP="00BC7846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46">
        <w:rPr>
          <w:rFonts w:ascii="Times New Roman" w:hAnsi="Times New Roman" w:cs="Times New Roman"/>
          <w:b/>
          <w:sz w:val="28"/>
          <w:szCs w:val="28"/>
        </w:rPr>
        <w:t>в Алтайском крае»</w:t>
      </w:r>
    </w:p>
    <w:p w14:paraId="00D95EE0" w14:textId="77777777" w:rsidR="00E14CAF" w:rsidRPr="007C6010" w:rsidRDefault="00E14CAF" w:rsidP="00DD1C0A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3F058" w14:textId="77777777" w:rsidR="00CE48FA" w:rsidRPr="007C6010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10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1C82760" w14:textId="77777777" w:rsidR="00CE48FA" w:rsidRPr="007C6010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35BBB" w14:textId="699D6565" w:rsidR="006C4D00" w:rsidRDefault="00CE48FA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0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E7AE6" w:rsidRPr="007C601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47690850"/>
      <w:r w:rsidRPr="007C6010">
        <w:rPr>
          <w:rFonts w:ascii="Times New Roman" w:hAnsi="Times New Roman" w:cs="Times New Roman"/>
          <w:sz w:val="28"/>
          <w:szCs w:val="28"/>
        </w:rPr>
        <w:t>закон Алтайского края от 3 декабря 2008</w:t>
      </w:r>
      <w:r w:rsidR="00E14CAF" w:rsidRPr="007C6010">
        <w:rPr>
          <w:rFonts w:ascii="Times New Roman" w:hAnsi="Times New Roman" w:cs="Times New Roman"/>
          <w:sz w:val="28"/>
          <w:szCs w:val="28"/>
        </w:rPr>
        <w:t> </w:t>
      </w:r>
      <w:r w:rsidRPr="007C6010">
        <w:rPr>
          <w:rFonts w:ascii="Times New Roman" w:hAnsi="Times New Roman" w:cs="Times New Roman"/>
          <w:sz w:val="28"/>
          <w:szCs w:val="28"/>
        </w:rPr>
        <w:t>года №</w:t>
      </w:r>
      <w:r w:rsidR="00BE7AE6" w:rsidRPr="007C6010">
        <w:rPr>
          <w:rFonts w:ascii="Times New Roman" w:hAnsi="Times New Roman" w:cs="Times New Roman"/>
          <w:sz w:val="28"/>
          <w:szCs w:val="28"/>
        </w:rPr>
        <w:t> </w:t>
      </w:r>
      <w:r w:rsidRPr="007C6010">
        <w:rPr>
          <w:rFonts w:ascii="Times New Roman" w:hAnsi="Times New Roman" w:cs="Times New Roman"/>
          <w:sz w:val="28"/>
          <w:szCs w:val="28"/>
        </w:rPr>
        <w:t>123-ЗС «Об автомобильных дорогах и о дорожной деятельности в Алтайском крае»</w:t>
      </w:r>
      <w:bookmarkEnd w:id="0"/>
      <w:r w:rsidRPr="007C6010">
        <w:rPr>
          <w:rFonts w:ascii="Times New Roman" w:hAnsi="Times New Roman" w:cs="Times New Roman"/>
          <w:sz w:val="28"/>
          <w:szCs w:val="28"/>
        </w:rPr>
        <w:t xml:space="preserve"> </w:t>
      </w:r>
      <w:r w:rsidR="00BC7846" w:rsidRPr="00BC7846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2008, № 152, часть II; 2011, № 186, часть I; 2012, № 192, часть I, № 200, часть I; 2013, № 209, часть I; 2014, № 221, часть I; 2016, № 238; Официальный интернет-портал правовой информации (www.pravo.gov.ru), 1 декабря 2016 года, 6</w:t>
      </w:r>
      <w:r w:rsidR="00BC7846" w:rsidRPr="00BC78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846" w:rsidRPr="00BC7846">
        <w:rPr>
          <w:rFonts w:ascii="Times New Roman" w:hAnsi="Times New Roman" w:cs="Times New Roman"/>
          <w:sz w:val="28"/>
          <w:szCs w:val="28"/>
        </w:rPr>
        <w:t>марта 2017 года, 6</w:t>
      </w:r>
      <w:r w:rsidR="00BC7846" w:rsidRPr="00BC78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846" w:rsidRPr="00BC7846">
        <w:rPr>
          <w:rFonts w:ascii="Times New Roman" w:hAnsi="Times New Roman" w:cs="Times New Roman"/>
          <w:sz w:val="28"/>
          <w:szCs w:val="28"/>
        </w:rPr>
        <w:t>июля 2017 года, 6 сентября 2018 года, 28 мая 2020 года, 2</w:t>
      </w:r>
      <w:r w:rsidR="00BC7846" w:rsidRPr="00BC78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846" w:rsidRPr="00BC7846">
        <w:rPr>
          <w:rFonts w:ascii="Times New Roman" w:hAnsi="Times New Roman" w:cs="Times New Roman"/>
          <w:sz w:val="28"/>
          <w:szCs w:val="28"/>
        </w:rPr>
        <w:t>ноября 2020</w:t>
      </w:r>
      <w:r w:rsidR="00BC7846" w:rsidRPr="00BC78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846" w:rsidRPr="00BC7846">
        <w:rPr>
          <w:rFonts w:ascii="Times New Roman" w:hAnsi="Times New Roman" w:cs="Times New Roman"/>
          <w:sz w:val="28"/>
          <w:szCs w:val="28"/>
        </w:rPr>
        <w:t>года, 4 февраля 2021 года</w:t>
      </w:r>
      <w:r w:rsidR="00BC7846">
        <w:rPr>
          <w:rFonts w:ascii="Times New Roman" w:hAnsi="Times New Roman" w:cs="Times New Roman"/>
          <w:sz w:val="28"/>
          <w:szCs w:val="28"/>
        </w:rPr>
        <w:t>,</w:t>
      </w:r>
      <w:r w:rsidR="00BC7846" w:rsidRPr="00BC7846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BC7846" w:rsidRPr="00BC7846">
        <w:rPr>
          <w:rFonts w:ascii="Times New Roman" w:hAnsi="Times New Roman" w:cs="Times New Roman"/>
          <w:sz w:val="28"/>
          <w:szCs w:val="28"/>
        </w:rPr>
        <w:t>10 ноября 2021 г</w:t>
      </w:r>
      <w:r w:rsidR="00BC7846">
        <w:rPr>
          <w:rFonts w:ascii="Times New Roman" w:hAnsi="Times New Roman" w:cs="Times New Roman"/>
          <w:sz w:val="28"/>
          <w:szCs w:val="28"/>
        </w:rPr>
        <w:t>ода</w:t>
      </w:r>
      <w:r w:rsidR="00BC7846" w:rsidRPr="00BC7846">
        <w:rPr>
          <w:rFonts w:ascii="Times New Roman" w:hAnsi="Times New Roman" w:cs="Times New Roman"/>
          <w:sz w:val="28"/>
          <w:szCs w:val="28"/>
        </w:rPr>
        <w:t>)</w:t>
      </w:r>
      <w:r w:rsidRPr="007C6010">
        <w:rPr>
          <w:rFonts w:ascii="Times New Roman" w:hAnsi="Times New Roman" w:cs="Times New Roman"/>
          <w:sz w:val="28"/>
          <w:szCs w:val="28"/>
        </w:rPr>
        <w:t xml:space="preserve"> </w:t>
      </w:r>
      <w:r w:rsidR="006C4D0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C6010">
        <w:rPr>
          <w:rFonts w:ascii="Times New Roman" w:hAnsi="Times New Roman" w:cs="Times New Roman"/>
          <w:sz w:val="28"/>
          <w:szCs w:val="28"/>
        </w:rPr>
        <w:t>изменени</w:t>
      </w:r>
      <w:r w:rsidR="006C4D00">
        <w:rPr>
          <w:rFonts w:ascii="Times New Roman" w:hAnsi="Times New Roman" w:cs="Times New Roman"/>
          <w:sz w:val="28"/>
          <w:szCs w:val="28"/>
        </w:rPr>
        <w:t>я: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FB8E0" w14:textId="52ACC72F" w:rsidR="006C4D00" w:rsidRDefault="006C4D00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74B3">
        <w:rPr>
          <w:rFonts w:ascii="Times New Roman" w:hAnsi="Times New Roman" w:cs="Times New Roman"/>
          <w:sz w:val="28"/>
          <w:szCs w:val="28"/>
        </w:rPr>
        <w:t xml:space="preserve">пункт 14 статьи 8 </w:t>
      </w:r>
      <w:r w:rsidR="00A16D4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623DED" w14:textId="58EE7D7F" w:rsidR="00A16D4F" w:rsidRDefault="00A16D4F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14727" w14:textId="2EF0B765" w:rsidR="00A16D4F" w:rsidRDefault="00A16D4F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 статьи 9 изложить в следующей редакции:</w:t>
      </w:r>
    </w:p>
    <w:p w14:paraId="63B876EE" w14:textId="37B43E36" w:rsidR="00A16D4F" w:rsidRDefault="00A16D4F" w:rsidP="00CE4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A16D4F">
        <w:rPr>
          <w:rFonts w:ascii="Times New Roman" w:hAnsi="Times New Roman" w:cs="Times New Roman"/>
          <w:sz w:val="28"/>
          <w:szCs w:val="28"/>
        </w:rPr>
        <w:t>информационное обеспечение пользователей автомобильными дорогами общего пользования регионального или межмуниципального значения, в том числе посредством систем</w:t>
      </w:r>
      <w:r w:rsidR="00351339">
        <w:rPr>
          <w:rFonts w:ascii="Times New Roman" w:hAnsi="Times New Roman" w:cs="Times New Roman"/>
          <w:sz w:val="28"/>
          <w:szCs w:val="28"/>
        </w:rPr>
        <w:t>ы</w:t>
      </w:r>
      <w:r w:rsidRPr="00A16D4F">
        <w:rPr>
          <w:rFonts w:ascii="Times New Roman" w:hAnsi="Times New Roman" w:cs="Times New Roman"/>
          <w:sz w:val="28"/>
          <w:szCs w:val="28"/>
        </w:rPr>
        <w:t xml:space="preserve"> контроля за формированием и использованием средств дорожных фондов;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7DBCCE3" w14:textId="77777777" w:rsidR="006F41E2" w:rsidRPr="007C6010" w:rsidRDefault="006F41E2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FFAE8" w14:textId="7D96CABB" w:rsidR="00BE7AE6" w:rsidRPr="007C6010" w:rsidRDefault="00BE7AE6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14:paraId="49296D6C" w14:textId="77777777" w:rsidR="00BE7AE6" w:rsidRPr="007C6010" w:rsidRDefault="00BE7AE6" w:rsidP="00BE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A5E9A" w14:textId="006B6BF2" w:rsidR="006F41E2" w:rsidRPr="007C6010" w:rsidRDefault="00BE7AE6" w:rsidP="009E3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</w:t>
      </w:r>
      <w:r w:rsidR="009E34E7" w:rsidRPr="009E34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1 марта 2023 года</w:t>
      </w:r>
      <w:r w:rsidR="00756877" w:rsidRPr="007C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0BAD9" w14:textId="439491DB" w:rsidR="00BE7AE6" w:rsidRPr="007C6010" w:rsidRDefault="00BE7AE6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C4764" w14:textId="77777777" w:rsidR="00E11E33" w:rsidRPr="007C6010" w:rsidRDefault="00E11E33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F2497" w14:textId="6F8B8088" w:rsidR="00BE7AE6" w:rsidRPr="007C6010" w:rsidRDefault="00BE7AE6" w:rsidP="008C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068"/>
        <w:gridCol w:w="4713"/>
      </w:tblGrid>
      <w:tr w:rsidR="00BE7AE6" w:rsidRPr="00124591" w14:paraId="4A3F6872" w14:textId="77777777" w:rsidTr="00F20EA0">
        <w:tc>
          <w:tcPr>
            <w:tcW w:w="5068" w:type="dxa"/>
            <w:shd w:val="clear" w:color="auto" w:fill="auto"/>
          </w:tcPr>
          <w:p w14:paraId="5D22B2AD" w14:textId="45ED81AD" w:rsidR="00BE7AE6" w:rsidRPr="007C6010" w:rsidRDefault="00BE7AE6" w:rsidP="00742E07">
            <w:pPr>
              <w:autoSpaceDE w:val="0"/>
              <w:autoSpaceDN w:val="0"/>
              <w:adjustRightInd w:val="0"/>
              <w:spacing w:after="0" w:line="240" w:lineRule="exact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края</w:t>
            </w:r>
          </w:p>
        </w:tc>
        <w:tc>
          <w:tcPr>
            <w:tcW w:w="4713" w:type="dxa"/>
            <w:shd w:val="clear" w:color="auto" w:fill="auto"/>
          </w:tcPr>
          <w:p w14:paraId="172D91CF" w14:textId="64968D30" w:rsidR="00BE7AE6" w:rsidRPr="00124591" w:rsidRDefault="00B31BD6" w:rsidP="00B31B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A82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BE7AE6" w:rsidRPr="007C6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Томенко</w:t>
            </w:r>
          </w:p>
        </w:tc>
      </w:tr>
    </w:tbl>
    <w:p w14:paraId="55CECCC7" w14:textId="77777777" w:rsidR="00BE7AE6" w:rsidRPr="00CE48FA" w:rsidRDefault="00BE7AE6" w:rsidP="00E1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7AE6" w:rsidRPr="00CE48FA" w:rsidSect="003C5A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AE9CC" w14:textId="77777777" w:rsidR="00D72BC4" w:rsidRDefault="00D72BC4" w:rsidP="00E04C7D">
      <w:pPr>
        <w:spacing w:after="0" w:line="240" w:lineRule="auto"/>
      </w:pPr>
      <w:r>
        <w:separator/>
      </w:r>
    </w:p>
  </w:endnote>
  <w:endnote w:type="continuationSeparator" w:id="0">
    <w:p w14:paraId="13AB1E85" w14:textId="77777777" w:rsidR="00D72BC4" w:rsidRDefault="00D72BC4" w:rsidP="00E0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B223C" w14:textId="77777777" w:rsidR="00D72BC4" w:rsidRDefault="00D72BC4" w:rsidP="00E04C7D">
      <w:pPr>
        <w:spacing w:after="0" w:line="240" w:lineRule="auto"/>
      </w:pPr>
      <w:r>
        <w:separator/>
      </w:r>
    </w:p>
  </w:footnote>
  <w:footnote w:type="continuationSeparator" w:id="0">
    <w:p w14:paraId="7303219C" w14:textId="77777777" w:rsidR="00D72BC4" w:rsidRDefault="00D72BC4" w:rsidP="00E0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155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AA74F" w14:textId="6BF3C8AF" w:rsidR="00E04C7D" w:rsidRPr="00E04C7D" w:rsidRDefault="00E04C7D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4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4C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4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0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4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9096A0" w14:textId="77777777" w:rsidR="00E04C7D" w:rsidRDefault="00E04C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76"/>
    <w:rsid w:val="00013F29"/>
    <w:rsid w:val="00124591"/>
    <w:rsid w:val="001D1A2B"/>
    <w:rsid w:val="00251069"/>
    <w:rsid w:val="00351339"/>
    <w:rsid w:val="003873B7"/>
    <w:rsid w:val="003C5AC4"/>
    <w:rsid w:val="00444776"/>
    <w:rsid w:val="006C4D00"/>
    <w:rsid w:val="006E7741"/>
    <w:rsid w:val="006F41E2"/>
    <w:rsid w:val="0074264D"/>
    <w:rsid w:val="00742E07"/>
    <w:rsid w:val="0074668C"/>
    <w:rsid w:val="00756877"/>
    <w:rsid w:val="0078590F"/>
    <w:rsid w:val="007C6010"/>
    <w:rsid w:val="008370B3"/>
    <w:rsid w:val="008C238F"/>
    <w:rsid w:val="008E7190"/>
    <w:rsid w:val="009574B3"/>
    <w:rsid w:val="009E34E7"/>
    <w:rsid w:val="00A16D4F"/>
    <w:rsid w:val="00A478FC"/>
    <w:rsid w:val="00A82B78"/>
    <w:rsid w:val="00AD6FA8"/>
    <w:rsid w:val="00B31BD6"/>
    <w:rsid w:val="00B46221"/>
    <w:rsid w:val="00BC7846"/>
    <w:rsid w:val="00BE7AE6"/>
    <w:rsid w:val="00CC1132"/>
    <w:rsid w:val="00CE48FA"/>
    <w:rsid w:val="00D72BC4"/>
    <w:rsid w:val="00DD09DA"/>
    <w:rsid w:val="00DD1C0A"/>
    <w:rsid w:val="00DE1B3A"/>
    <w:rsid w:val="00E0436A"/>
    <w:rsid w:val="00E04C7D"/>
    <w:rsid w:val="00E11E33"/>
    <w:rsid w:val="00E14CAF"/>
    <w:rsid w:val="00EA77A3"/>
    <w:rsid w:val="00EC6D47"/>
    <w:rsid w:val="00EE56A6"/>
    <w:rsid w:val="00EE6119"/>
    <w:rsid w:val="00F20EA0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E163"/>
  <w15:docId w15:val="{AF5B7DDB-177F-4A5D-8507-EDAA1E8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C7D"/>
  </w:style>
  <w:style w:type="paragraph" w:styleId="a6">
    <w:name w:val="footer"/>
    <w:basedOn w:val="a"/>
    <w:link w:val="a7"/>
    <w:uiPriority w:val="99"/>
    <w:unhideWhenUsed/>
    <w:rsid w:val="00E0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C7D"/>
  </w:style>
  <w:style w:type="paragraph" w:styleId="a8">
    <w:name w:val="Balloon Text"/>
    <w:basedOn w:val="a"/>
    <w:link w:val="a9"/>
    <w:uiPriority w:val="99"/>
    <w:semiHidden/>
    <w:unhideWhenUsed/>
    <w:rsid w:val="003C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karpenko.mp</dc:creator>
  <cp:keywords/>
  <dc:description/>
  <cp:lastModifiedBy>Приемная представителя Губернатора АК</cp:lastModifiedBy>
  <cp:revision>4</cp:revision>
  <cp:lastPrinted>2022-04-06T02:21:00Z</cp:lastPrinted>
  <dcterms:created xsi:type="dcterms:W3CDTF">2022-04-05T10:07:00Z</dcterms:created>
  <dcterms:modified xsi:type="dcterms:W3CDTF">2022-04-06T02:21:00Z</dcterms:modified>
</cp:coreProperties>
</file>