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9D" w:rsidRPr="00AF758D" w:rsidRDefault="0069219D" w:rsidP="00C861EB">
      <w:pPr>
        <w:jc w:val="center"/>
        <w:rPr>
          <w:sz w:val="28"/>
          <w:szCs w:val="28"/>
        </w:rPr>
      </w:pPr>
      <w:r w:rsidRPr="00AF758D">
        <w:rPr>
          <w:sz w:val="28"/>
          <w:szCs w:val="28"/>
        </w:rPr>
        <w:t>И Н Ф О Р М А Ц И Я</w:t>
      </w:r>
    </w:p>
    <w:p w:rsidR="00CD474D" w:rsidRDefault="0069219D" w:rsidP="00C861EB">
      <w:pPr>
        <w:jc w:val="center"/>
        <w:rPr>
          <w:sz w:val="28"/>
          <w:szCs w:val="28"/>
        </w:rPr>
      </w:pPr>
      <w:r w:rsidRPr="002B7316">
        <w:rPr>
          <w:sz w:val="28"/>
          <w:szCs w:val="28"/>
        </w:rPr>
        <w:t xml:space="preserve">об отзывах и предложениях Алтайского краевого </w:t>
      </w:r>
      <w:r w:rsidR="00CD474D">
        <w:rPr>
          <w:sz w:val="28"/>
          <w:szCs w:val="28"/>
        </w:rPr>
        <w:t xml:space="preserve">Законодательного </w:t>
      </w:r>
    </w:p>
    <w:p w:rsidR="0069219D" w:rsidRPr="002B7316" w:rsidRDefault="00CD474D" w:rsidP="00C861E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Собрания</w:t>
      </w:r>
      <w:r w:rsidR="0069219D" w:rsidRPr="002B7316">
        <w:rPr>
          <w:sz w:val="28"/>
          <w:szCs w:val="28"/>
        </w:rPr>
        <w:t xml:space="preserve"> по проектам ф</w:t>
      </w:r>
      <w:r w:rsidR="007322AF" w:rsidRPr="002B7316">
        <w:rPr>
          <w:sz w:val="28"/>
          <w:szCs w:val="28"/>
        </w:rPr>
        <w:t>едеральных законов, направленны</w:t>
      </w:r>
      <w:r w:rsidR="007609B6">
        <w:rPr>
          <w:sz w:val="28"/>
          <w:szCs w:val="28"/>
        </w:rPr>
        <w:t>х</w:t>
      </w:r>
      <w:r w:rsidR="0069219D" w:rsidRPr="002B7316">
        <w:rPr>
          <w:sz w:val="28"/>
          <w:szCs w:val="28"/>
        </w:rPr>
        <w:t xml:space="preserve"> в</w:t>
      </w:r>
    </w:p>
    <w:p w:rsidR="0069219D" w:rsidRPr="002B7316" w:rsidRDefault="0069219D" w:rsidP="00C861EB">
      <w:pPr>
        <w:jc w:val="center"/>
        <w:rPr>
          <w:sz w:val="28"/>
          <w:szCs w:val="28"/>
        </w:rPr>
      </w:pPr>
      <w:r w:rsidRPr="002B7316">
        <w:rPr>
          <w:sz w:val="28"/>
          <w:szCs w:val="28"/>
        </w:rPr>
        <w:t>Государственную Думу Федерального Собрания</w:t>
      </w:r>
    </w:p>
    <w:p w:rsidR="0069219D" w:rsidRPr="002B7316" w:rsidRDefault="00CE0F56" w:rsidP="00C861EB">
      <w:pPr>
        <w:jc w:val="center"/>
        <w:rPr>
          <w:sz w:val="28"/>
          <w:szCs w:val="28"/>
        </w:rPr>
      </w:pPr>
      <w:r w:rsidRPr="002B7316">
        <w:rPr>
          <w:sz w:val="28"/>
          <w:szCs w:val="28"/>
        </w:rPr>
        <w:t>Российской Федерации в</w:t>
      </w:r>
      <w:r w:rsidR="00D568D0">
        <w:rPr>
          <w:sz w:val="28"/>
          <w:szCs w:val="28"/>
        </w:rPr>
        <w:t>о</w:t>
      </w:r>
      <w:r w:rsidR="00B85AEF">
        <w:rPr>
          <w:sz w:val="28"/>
          <w:szCs w:val="28"/>
        </w:rPr>
        <w:t xml:space="preserve"> </w:t>
      </w:r>
      <w:r w:rsidR="00D568D0">
        <w:rPr>
          <w:sz w:val="28"/>
          <w:szCs w:val="28"/>
        </w:rPr>
        <w:t>втором</w:t>
      </w:r>
      <w:r w:rsidR="0069219D" w:rsidRPr="002B7316">
        <w:rPr>
          <w:sz w:val="28"/>
          <w:szCs w:val="28"/>
        </w:rPr>
        <w:t xml:space="preserve"> </w:t>
      </w:r>
      <w:r w:rsidR="00E47007">
        <w:rPr>
          <w:sz w:val="28"/>
          <w:szCs w:val="28"/>
        </w:rPr>
        <w:t>полугодии</w:t>
      </w:r>
      <w:r w:rsidR="00CD474D">
        <w:rPr>
          <w:sz w:val="28"/>
          <w:szCs w:val="28"/>
        </w:rPr>
        <w:t xml:space="preserve"> </w:t>
      </w:r>
      <w:r w:rsidR="0069219D" w:rsidRPr="002B7316">
        <w:rPr>
          <w:sz w:val="28"/>
          <w:szCs w:val="28"/>
        </w:rPr>
        <w:t>20</w:t>
      </w:r>
      <w:r w:rsidR="002E458F">
        <w:rPr>
          <w:sz w:val="28"/>
          <w:szCs w:val="28"/>
        </w:rPr>
        <w:t>1</w:t>
      </w:r>
      <w:r w:rsidR="00D568D0">
        <w:rPr>
          <w:sz w:val="28"/>
          <w:szCs w:val="28"/>
        </w:rPr>
        <w:t>1</w:t>
      </w:r>
      <w:r w:rsidR="0069219D" w:rsidRPr="002B7316">
        <w:rPr>
          <w:sz w:val="28"/>
          <w:szCs w:val="28"/>
        </w:rPr>
        <w:t xml:space="preserve"> года</w:t>
      </w:r>
    </w:p>
    <w:p w:rsidR="0069219D" w:rsidRDefault="0069219D" w:rsidP="00C861EB">
      <w:pPr>
        <w:ind w:firstLine="720"/>
        <w:jc w:val="both"/>
        <w:rPr>
          <w:sz w:val="28"/>
          <w:szCs w:val="28"/>
        </w:rPr>
      </w:pPr>
    </w:p>
    <w:p w:rsidR="00B834F8" w:rsidRPr="002B7316" w:rsidRDefault="00B834F8" w:rsidP="00C861EB">
      <w:pPr>
        <w:ind w:firstLine="720"/>
        <w:jc w:val="both"/>
        <w:rPr>
          <w:sz w:val="28"/>
          <w:szCs w:val="28"/>
        </w:rPr>
      </w:pPr>
    </w:p>
    <w:p w:rsidR="0069219D" w:rsidRPr="002B7316" w:rsidRDefault="0069219D" w:rsidP="00A501F8">
      <w:pPr>
        <w:ind w:firstLine="720"/>
        <w:jc w:val="both"/>
        <w:rPr>
          <w:sz w:val="28"/>
          <w:szCs w:val="28"/>
        </w:rPr>
      </w:pPr>
      <w:r w:rsidRPr="002B7316">
        <w:rPr>
          <w:sz w:val="28"/>
          <w:szCs w:val="28"/>
        </w:rPr>
        <w:t>В соответствии с</w:t>
      </w:r>
      <w:r w:rsidR="00340399">
        <w:rPr>
          <w:sz w:val="28"/>
          <w:szCs w:val="28"/>
        </w:rPr>
        <w:t>о</w:t>
      </w:r>
      <w:r w:rsidRPr="002B7316">
        <w:rPr>
          <w:sz w:val="28"/>
          <w:szCs w:val="28"/>
        </w:rPr>
        <w:t xml:space="preserve"> стать</w:t>
      </w:r>
      <w:r w:rsidR="00340399">
        <w:rPr>
          <w:sz w:val="28"/>
          <w:szCs w:val="28"/>
        </w:rPr>
        <w:t>ей</w:t>
      </w:r>
      <w:r w:rsidRPr="002B7316">
        <w:rPr>
          <w:sz w:val="28"/>
          <w:szCs w:val="28"/>
        </w:rPr>
        <w:t xml:space="preserve"> 26.4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 проекты федеральных законов по предметам совместного ведения после их внесения в Государственную Думу Федерального Собрания Российской Федерации (далее - Государственная Дума) направляются в законодательные (представительные) и высшие исполнительные органы государственной власти субъектов Российской Федерации для представления ими в Государственную Думу в тридцатидневный срок отзывов на указанные законопроекты.</w:t>
      </w:r>
    </w:p>
    <w:p w:rsidR="0069219D" w:rsidRPr="002B7316" w:rsidRDefault="0069219D" w:rsidP="00A501F8">
      <w:pPr>
        <w:ind w:firstLine="720"/>
        <w:jc w:val="both"/>
        <w:rPr>
          <w:sz w:val="28"/>
          <w:szCs w:val="28"/>
        </w:rPr>
      </w:pPr>
      <w:r w:rsidRPr="002B7316">
        <w:rPr>
          <w:sz w:val="28"/>
          <w:szCs w:val="28"/>
        </w:rPr>
        <w:t xml:space="preserve">Согласно требованиям пункта 2 статьи 89-1 Регламента Алтайского краевого </w:t>
      </w:r>
      <w:r w:rsidR="00CD474D">
        <w:rPr>
          <w:sz w:val="28"/>
          <w:szCs w:val="28"/>
        </w:rPr>
        <w:t>Законодательного Собрания</w:t>
      </w:r>
      <w:r w:rsidRPr="002B7316">
        <w:rPr>
          <w:sz w:val="28"/>
          <w:szCs w:val="28"/>
        </w:rPr>
        <w:t xml:space="preserve"> председатель Алтайского краевого </w:t>
      </w:r>
      <w:r w:rsidR="00CD474D">
        <w:rPr>
          <w:sz w:val="28"/>
          <w:szCs w:val="28"/>
        </w:rPr>
        <w:t>Законодательного Собрания</w:t>
      </w:r>
      <w:r w:rsidRPr="002B7316">
        <w:rPr>
          <w:sz w:val="28"/>
          <w:szCs w:val="28"/>
        </w:rPr>
        <w:t xml:space="preserve"> каждое полугодие информирует депу</w:t>
      </w:r>
      <w:r w:rsidR="006A710F" w:rsidRPr="002B7316">
        <w:rPr>
          <w:sz w:val="28"/>
          <w:szCs w:val="28"/>
        </w:rPr>
        <w:t>татов об отзывах и предложениях Алтайского</w:t>
      </w:r>
      <w:r w:rsidRPr="002B7316">
        <w:rPr>
          <w:sz w:val="28"/>
          <w:szCs w:val="28"/>
        </w:rPr>
        <w:t xml:space="preserve"> краевого </w:t>
      </w:r>
      <w:r w:rsidR="00CD474D">
        <w:rPr>
          <w:sz w:val="28"/>
          <w:szCs w:val="28"/>
        </w:rPr>
        <w:t>Законодательного Собрания</w:t>
      </w:r>
      <w:r w:rsidRPr="002B7316">
        <w:rPr>
          <w:sz w:val="28"/>
          <w:szCs w:val="28"/>
        </w:rPr>
        <w:t xml:space="preserve"> по проектам федеральных законов, направленны</w:t>
      </w:r>
      <w:r w:rsidR="00A93F39">
        <w:rPr>
          <w:sz w:val="28"/>
          <w:szCs w:val="28"/>
        </w:rPr>
        <w:t>х</w:t>
      </w:r>
      <w:r w:rsidRPr="002B7316">
        <w:rPr>
          <w:sz w:val="28"/>
          <w:szCs w:val="28"/>
        </w:rPr>
        <w:t xml:space="preserve"> Государственной Думой в</w:t>
      </w:r>
      <w:r w:rsidR="006A710F" w:rsidRPr="002B7316">
        <w:rPr>
          <w:sz w:val="28"/>
          <w:szCs w:val="28"/>
        </w:rPr>
        <w:t xml:space="preserve"> Алтайск</w:t>
      </w:r>
      <w:r w:rsidR="00892B45">
        <w:rPr>
          <w:sz w:val="28"/>
          <w:szCs w:val="28"/>
        </w:rPr>
        <w:t>ое</w:t>
      </w:r>
      <w:r w:rsidR="006A710F" w:rsidRPr="002B7316">
        <w:rPr>
          <w:sz w:val="28"/>
          <w:szCs w:val="28"/>
        </w:rPr>
        <w:t xml:space="preserve"> </w:t>
      </w:r>
      <w:r w:rsidRPr="002B7316">
        <w:rPr>
          <w:sz w:val="28"/>
          <w:szCs w:val="28"/>
        </w:rPr>
        <w:t>краево</w:t>
      </w:r>
      <w:r w:rsidR="00892B45">
        <w:rPr>
          <w:sz w:val="28"/>
          <w:szCs w:val="28"/>
        </w:rPr>
        <w:t>е</w:t>
      </w:r>
      <w:r w:rsidRPr="002B7316">
        <w:rPr>
          <w:sz w:val="28"/>
          <w:szCs w:val="28"/>
        </w:rPr>
        <w:t xml:space="preserve"> </w:t>
      </w:r>
      <w:r w:rsidR="00892B45">
        <w:rPr>
          <w:sz w:val="28"/>
          <w:szCs w:val="28"/>
        </w:rPr>
        <w:t>Законодательное Собрание</w:t>
      </w:r>
      <w:r w:rsidRPr="002B7316">
        <w:rPr>
          <w:sz w:val="28"/>
          <w:szCs w:val="28"/>
        </w:rPr>
        <w:t>.</w:t>
      </w:r>
    </w:p>
    <w:p w:rsidR="0069219D" w:rsidRPr="002B7316" w:rsidRDefault="0069219D" w:rsidP="00A501F8">
      <w:pPr>
        <w:ind w:firstLine="720"/>
        <w:jc w:val="both"/>
        <w:rPr>
          <w:sz w:val="28"/>
          <w:szCs w:val="28"/>
        </w:rPr>
      </w:pPr>
      <w:r w:rsidRPr="002B7316">
        <w:rPr>
          <w:sz w:val="28"/>
          <w:szCs w:val="28"/>
        </w:rPr>
        <w:t>Во исполнение указанного требования Регламента подготовлена настоящая информация.</w:t>
      </w:r>
    </w:p>
    <w:p w:rsidR="0069219D" w:rsidRPr="002B7316" w:rsidRDefault="008D7539" w:rsidP="00A501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568D0">
        <w:rPr>
          <w:sz w:val="28"/>
          <w:szCs w:val="28"/>
        </w:rPr>
        <w:t>о</w:t>
      </w:r>
      <w:r w:rsidR="00E214E4">
        <w:rPr>
          <w:sz w:val="28"/>
          <w:szCs w:val="28"/>
        </w:rPr>
        <w:t xml:space="preserve"> </w:t>
      </w:r>
      <w:r w:rsidR="00D568D0">
        <w:rPr>
          <w:sz w:val="28"/>
          <w:szCs w:val="28"/>
        </w:rPr>
        <w:t>втором</w:t>
      </w:r>
      <w:r w:rsidR="00F12BA8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полугодии</w:t>
      </w:r>
      <w:r w:rsidR="00FB257F">
        <w:rPr>
          <w:sz w:val="28"/>
          <w:szCs w:val="28"/>
        </w:rPr>
        <w:t xml:space="preserve"> </w:t>
      </w:r>
      <w:r w:rsidR="0069219D" w:rsidRPr="002B7316">
        <w:rPr>
          <w:sz w:val="28"/>
          <w:szCs w:val="28"/>
        </w:rPr>
        <w:t>20</w:t>
      </w:r>
      <w:r w:rsidR="002E458F">
        <w:rPr>
          <w:sz w:val="28"/>
          <w:szCs w:val="28"/>
        </w:rPr>
        <w:t>1</w:t>
      </w:r>
      <w:r w:rsidR="009D4214">
        <w:rPr>
          <w:sz w:val="28"/>
          <w:szCs w:val="28"/>
        </w:rPr>
        <w:t>1</w:t>
      </w:r>
      <w:r w:rsidR="0069219D" w:rsidRPr="002B7316">
        <w:rPr>
          <w:sz w:val="28"/>
          <w:szCs w:val="28"/>
        </w:rPr>
        <w:t xml:space="preserve"> года в Алтайск</w:t>
      </w:r>
      <w:r w:rsidR="00FB257F">
        <w:rPr>
          <w:sz w:val="28"/>
          <w:szCs w:val="28"/>
        </w:rPr>
        <w:t>ое</w:t>
      </w:r>
      <w:r w:rsidR="0069219D" w:rsidRPr="002B7316">
        <w:rPr>
          <w:sz w:val="28"/>
          <w:szCs w:val="28"/>
        </w:rPr>
        <w:t xml:space="preserve"> краево</w:t>
      </w:r>
      <w:r w:rsidR="00FB257F">
        <w:rPr>
          <w:sz w:val="28"/>
          <w:szCs w:val="28"/>
        </w:rPr>
        <w:t>е</w:t>
      </w:r>
      <w:r w:rsidR="0069219D" w:rsidRPr="002B7316">
        <w:rPr>
          <w:sz w:val="28"/>
          <w:szCs w:val="28"/>
        </w:rPr>
        <w:t xml:space="preserve"> </w:t>
      </w:r>
      <w:r w:rsidR="00FB257F">
        <w:rPr>
          <w:sz w:val="28"/>
          <w:szCs w:val="28"/>
        </w:rPr>
        <w:t>Законодательное Собрание</w:t>
      </w:r>
      <w:r w:rsidR="0069219D" w:rsidRPr="002B7316">
        <w:rPr>
          <w:sz w:val="28"/>
          <w:szCs w:val="28"/>
        </w:rPr>
        <w:t xml:space="preserve">  из Государственной Думы</w:t>
      </w:r>
      <w:r w:rsidR="002679C6">
        <w:rPr>
          <w:sz w:val="28"/>
          <w:szCs w:val="28"/>
        </w:rPr>
        <w:t xml:space="preserve"> поступил</w:t>
      </w:r>
      <w:r w:rsidR="004F0F0E">
        <w:rPr>
          <w:sz w:val="28"/>
          <w:szCs w:val="28"/>
        </w:rPr>
        <w:t>о</w:t>
      </w:r>
      <w:r w:rsidR="0069219D" w:rsidRPr="002B7316">
        <w:rPr>
          <w:sz w:val="28"/>
          <w:szCs w:val="28"/>
        </w:rPr>
        <w:t xml:space="preserve"> </w:t>
      </w:r>
      <w:r w:rsidR="004F0F0E">
        <w:rPr>
          <w:sz w:val="28"/>
          <w:szCs w:val="28"/>
        </w:rPr>
        <w:t>300</w:t>
      </w:r>
      <w:r w:rsidR="00E214E4">
        <w:rPr>
          <w:sz w:val="28"/>
          <w:szCs w:val="28"/>
        </w:rPr>
        <w:t xml:space="preserve"> </w:t>
      </w:r>
      <w:r w:rsidR="0069219D" w:rsidRPr="002B7316">
        <w:rPr>
          <w:sz w:val="28"/>
          <w:szCs w:val="28"/>
        </w:rPr>
        <w:t>проект</w:t>
      </w:r>
      <w:r w:rsidR="00D568D0">
        <w:rPr>
          <w:sz w:val="28"/>
          <w:szCs w:val="28"/>
        </w:rPr>
        <w:t>ов</w:t>
      </w:r>
      <w:r w:rsidR="0069219D" w:rsidRPr="002B7316">
        <w:rPr>
          <w:sz w:val="28"/>
          <w:szCs w:val="28"/>
        </w:rPr>
        <w:t xml:space="preserve"> федеральн</w:t>
      </w:r>
      <w:r w:rsidR="004F0F0E">
        <w:rPr>
          <w:sz w:val="28"/>
          <w:szCs w:val="28"/>
        </w:rPr>
        <w:t>ых</w:t>
      </w:r>
      <w:r w:rsidR="0069219D" w:rsidRPr="002B7316">
        <w:rPr>
          <w:sz w:val="28"/>
          <w:szCs w:val="28"/>
        </w:rPr>
        <w:t xml:space="preserve"> закон</w:t>
      </w:r>
      <w:r w:rsidR="004F0F0E">
        <w:rPr>
          <w:sz w:val="28"/>
          <w:szCs w:val="28"/>
        </w:rPr>
        <w:t>ов</w:t>
      </w:r>
      <w:r w:rsidR="0069219D" w:rsidRPr="002B7316">
        <w:rPr>
          <w:sz w:val="28"/>
          <w:szCs w:val="28"/>
        </w:rPr>
        <w:t xml:space="preserve">, из них в порядке законодательной инициативы </w:t>
      </w:r>
      <w:r w:rsidR="00ED2A44">
        <w:rPr>
          <w:sz w:val="28"/>
          <w:szCs w:val="28"/>
        </w:rPr>
        <w:t xml:space="preserve">– </w:t>
      </w:r>
      <w:r w:rsidR="00006044">
        <w:rPr>
          <w:sz w:val="28"/>
          <w:szCs w:val="28"/>
        </w:rPr>
        <w:t>2</w:t>
      </w:r>
      <w:r w:rsidR="00D568D0">
        <w:rPr>
          <w:sz w:val="28"/>
          <w:szCs w:val="28"/>
        </w:rPr>
        <w:t>19</w:t>
      </w:r>
      <w:r w:rsidR="00ED2A44">
        <w:rPr>
          <w:sz w:val="28"/>
          <w:szCs w:val="28"/>
        </w:rPr>
        <w:t xml:space="preserve"> </w:t>
      </w:r>
      <w:r w:rsidR="00A10223" w:rsidRPr="002B7316">
        <w:rPr>
          <w:sz w:val="28"/>
          <w:szCs w:val="28"/>
        </w:rPr>
        <w:t>законопроект</w:t>
      </w:r>
      <w:r w:rsidR="00006044">
        <w:rPr>
          <w:sz w:val="28"/>
          <w:szCs w:val="28"/>
        </w:rPr>
        <w:t>ов</w:t>
      </w:r>
      <w:r w:rsidR="0069219D" w:rsidRPr="002B7316">
        <w:rPr>
          <w:sz w:val="28"/>
          <w:szCs w:val="28"/>
        </w:rPr>
        <w:t>, принятых Государственной Думой в первом чтении –</w:t>
      </w:r>
      <w:r w:rsidR="004F0F0E">
        <w:rPr>
          <w:sz w:val="28"/>
          <w:szCs w:val="28"/>
        </w:rPr>
        <w:t xml:space="preserve"> </w:t>
      </w:r>
      <w:r w:rsidR="00D568D0">
        <w:rPr>
          <w:sz w:val="28"/>
          <w:szCs w:val="28"/>
        </w:rPr>
        <w:t>81</w:t>
      </w:r>
      <w:r w:rsidR="00295023" w:rsidRPr="002B7316">
        <w:rPr>
          <w:sz w:val="28"/>
          <w:szCs w:val="28"/>
        </w:rPr>
        <w:t xml:space="preserve"> </w:t>
      </w:r>
      <w:r w:rsidR="00C45FE2">
        <w:rPr>
          <w:sz w:val="28"/>
          <w:szCs w:val="28"/>
        </w:rPr>
        <w:t>законопроект</w:t>
      </w:r>
      <w:r w:rsidR="0069219D" w:rsidRPr="002B7316">
        <w:rPr>
          <w:sz w:val="28"/>
          <w:szCs w:val="28"/>
        </w:rPr>
        <w:t>.</w:t>
      </w:r>
    </w:p>
    <w:p w:rsidR="0069219D" w:rsidRPr="002B7316" w:rsidRDefault="00B14376" w:rsidP="00A501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9219D" w:rsidRPr="002B7316">
        <w:rPr>
          <w:sz w:val="28"/>
          <w:szCs w:val="28"/>
        </w:rPr>
        <w:t xml:space="preserve">роекты федеральных законов по </w:t>
      </w:r>
      <w:r w:rsidR="00514D88">
        <w:rPr>
          <w:sz w:val="28"/>
          <w:szCs w:val="28"/>
        </w:rPr>
        <w:t>поручению</w:t>
      </w:r>
      <w:r w:rsidR="0069219D" w:rsidRPr="002B7316">
        <w:rPr>
          <w:sz w:val="28"/>
          <w:szCs w:val="28"/>
        </w:rPr>
        <w:t xml:space="preserve"> председателя Алтайского краевого </w:t>
      </w:r>
      <w:r w:rsidR="00FB257F">
        <w:rPr>
          <w:sz w:val="28"/>
          <w:szCs w:val="28"/>
        </w:rPr>
        <w:t>Законодательного Собрания</w:t>
      </w:r>
      <w:r w:rsidR="0069219D" w:rsidRPr="002B7316">
        <w:rPr>
          <w:sz w:val="28"/>
          <w:szCs w:val="28"/>
        </w:rPr>
        <w:t xml:space="preserve"> направлялись </w:t>
      </w:r>
      <w:r w:rsidR="002E458F">
        <w:rPr>
          <w:sz w:val="28"/>
          <w:szCs w:val="28"/>
        </w:rPr>
        <w:t>экспертно</w:t>
      </w:r>
      <w:r w:rsidR="0069219D" w:rsidRPr="002B7316">
        <w:rPr>
          <w:sz w:val="28"/>
          <w:szCs w:val="28"/>
        </w:rPr>
        <w:t xml:space="preserve">-правовым </w:t>
      </w:r>
      <w:r w:rsidR="00072C47">
        <w:rPr>
          <w:sz w:val="28"/>
          <w:szCs w:val="28"/>
        </w:rPr>
        <w:t>управлением</w:t>
      </w:r>
      <w:r w:rsidR="0069219D" w:rsidRPr="002B7316">
        <w:rPr>
          <w:sz w:val="28"/>
          <w:szCs w:val="28"/>
        </w:rPr>
        <w:t xml:space="preserve"> </w:t>
      </w:r>
      <w:r w:rsidR="00D04D14">
        <w:rPr>
          <w:sz w:val="28"/>
          <w:szCs w:val="28"/>
        </w:rPr>
        <w:t xml:space="preserve">на рассмотрение </w:t>
      </w:r>
      <w:r w:rsidR="0069219D" w:rsidRPr="002B7316">
        <w:rPr>
          <w:sz w:val="28"/>
          <w:szCs w:val="28"/>
        </w:rPr>
        <w:t>в профильны</w:t>
      </w:r>
      <w:r w:rsidR="00FB257F">
        <w:rPr>
          <w:sz w:val="28"/>
          <w:szCs w:val="28"/>
        </w:rPr>
        <w:t>е</w:t>
      </w:r>
      <w:r w:rsidR="0069219D" w:rsidRPr="002B7316">
        <w:rPr>
          <w:sz w:val="28"/>
          <w:szCs w:val="28"/>
        </w:rPr>
        <w:t xml:space="preserve"> комитет</w:t>
      </w:r>
      <w:r w:rsidR="00FB257F">
        <w:rPr>
          <w:sz w:val="28"/>
          <w:szCs w:val="28"/>
        </w:rPr>
        <w:t>ы</w:t>
      </w:r>
      <w:r w:rsidR="0069219D" w:rsidRPr="002B7316">
        <w:rPr>
          <w:sz w:val="28"/>
          <w:szCs w:val="28"/>
        </w:rPr>
        <w:t xml:space="preserve">, а также в </w:t>
      </w:r>
      <w:r w:rsidR="00D04D14">
        <w:rPr>
          <w:sz w:val="28"/>
          <w:szCs w:val="28"/>
        </w:rPr>
        <w:t xml:space="preserve">постоянные </w:t>
      </w:r>
      <w:r w:rsidR="000B0DD8">
        <w:rPr>
          <w:sz w:val="28"/>
          <w:szCs w:val="28"/>
        </w:rPr>
        <w:t xml:space="preserve">депутатские объединения </w:t>
      </w:r>
      <w:r w:rsidR="000B0DD8" w:rsidRPr="002B7316">
        <w:rPr>
          <w:sz w:val="28"/>
          <w:szCs w:val="28"/>
        </w:rPr>
        <w:t>–</w:t>
      </w:r>
      <w:r w:rsidR="0069219D" w:rsidRPr="002B7316">
        <w:rPr>
          <w:sz w:val="28"/>
          <w:szCs w:val="28"/>
        </w:rPr>
        <w:t xml:space="preserve"> фракции Алтайского краевого </w:t>
      </w:r>
      <w:r w:rsidR="00FB257F">
        <w:rPr>
          <w:sz w:val="28"/>
          <w:szCs w:val="28"/>
        </w:rPr>
        <w:t>Законодательного Собрания</w:t>
      </w:r>
      <w:r w:rsidR="0069219D" w:rsidRPr="002B7316">
        <w:rPr>
          <w:sz w:val="28"/>
          <w:szCs w:val="28"/>
        </w:rPr>
        <w:t>.</w:t>
      </w:r>
    </w:p>
    <w:p w:rsidR="0069219D" w:rsidRPr="00571A97" w:rsidRDefault="0069219D" w:rsidP="00A501F8">
      <w:pPr>
        <w:ind w:firstLine="720"/>
        <w:jc w:val="both"/>
        <w:rPr>
          <w:snapToGrid w:val="0"/>
          <w:sz w:val="28"/>
          <w:szCs w:val="28"/>
        </w:rPr>
      </w:pPr>
      <w:r w:rsidRPr="002B7316">
        <w:rPr>
          <w:sz w:val="28"/>
          <w:szCs w:val="28"/>
        </w:rPr>
        <w:t xml:space="preserve">По итогам данной работы было подготовлено и направлено в Государственную Думу  </w:t>
      </w:r>
      <w:r w:rsidR="00D568D0">
        <w:rPr>
          <w:sz w:val="28"/>
          <w:szCs w:val="28"/>
        </w:rPr>
        <w:t>137</w:t>
      </w:r>
      <w:r w:rsidR="00B96776">
        <w:rPr>
          <w:sz w:val="28"/>
          <w:szCs w:val="28"/>
        </w:rPr>
        <w:t xml:space="preserve"> </w:t>
      </w:r>
      <w:r w:rsidRPr="00602DA8">
        <w:rPr>
          <w:sz w:val="28"/>
          <w:szCs w:val="28"/>
        </w:rPr>
        <w:t>постановлени</w:t>
      </w:r>
      <w:r w:rsidR="00006044">
        <w:rPr>
          <w:sz w:val="28"/>
          <w:szCs w:val="28"/>
        </w:rPr>
        <w:t>й</w:t>
      </w:r>
      <w:r w:rsidRPr="00602DA8">
        <w:rPr>
          <w:sz w:val="28"/>
          <w:szCs w:val="28"/>
        </w:rPr>
        <w:t>,</w:t>
      </w:r>
      <w:r w:rsidRPr="002B7316">
        <w:rPr>
          <w:sz w:val="28"/>
          <w:szCs w:val="28"/>
        </w:rPr>
        <w:t xml:space="preserve"> в том числе</w:t>
      </w:r>
      <w:r w:rsidR="000B0DD8">
        <w:rPr>
          <w:sz w:val="28"/>
          <w:szCs w:val="28"/>
        </w:rPr>
        <w:t>:</w:t>
      </w:r>
      <w:r w:rsidRPr="002B7316">
        <w:rPr>
          <w:sz w:val="28"/>
          <w:szCs w:val="28"/>
        </w:rPr>
        <w:t xml:space="preserve">  </w:t>
      </w:r>
      <w:r w:rsidR="00B96776">
        <w:rPr>
          <w:sz w:val="28"/>
          <w:szCs w:val="28"/>
        </w:rPr>
        <w:t>1</w:t>
      </w:r>
      <w:r w:rsidR="00D568D0">
        <w:rPr>
          <w:sz w:val="28"/>
          <w:szCs w:val="28"/>
        </w:rPr>
        <w:t>28</w:t>
      </w:r>
      <w:r w:rsidR="00491FBA">
        <w:rPr>
          <w:sz w:val="28"/>
          <w:szCs w:val="28"/>
        </w:rPr>
        <w:t xml:space="preserve"> </w:t>
      </w:r>
      <w:r w:rsidRPr="00602DA8">
        <w:rPr>
          <w:sz w:val="28"/>
          <w:szCs w:val="28"/>
        </w:rPr>
        <w:t>постановлени</w:t>
      </w:r>
      <w:r w:rsidR="00006044">
        <w:rPr>
          <w:sz w:val="28"/>
          <w:szCs w:val="28"/>
        </w:rPr>
        <w:t>й</w:t>
      </w:r>
      <w:r w:rsidRPr="00602DA8">
        <w:rPr>
          <w:sz w:val="28"/>
          <w:szCs w:val="28"/>
        </w:rPr>
        <w:t xml:space="preserve"> о</w:t>
      </w:r>
      <w:r w:rsidRPr="002B7316">
        <w:rPr>
          <w:sz w:val="28"/>
          <w:szCs w:val="28"/>
        </w:rPr>
        <w:t xml:space="preserve"> поддержании проект</w:t>
      </w:r>
      <w:r w:rsidR="00787987">
        <w:rPr>
          <w:sz w:val="28"/>
          <w:szCs w:val="28"/>
        </w:rPr>
        <w:t>а</w:t>
      </w:r>
      <w:r w:rsidRPr="002B7316">
        <w:rPr>
          <w:sz w:val="28"/>
          <w:szCs w:val="28"/>
        </w:rPr>
        <w:t xml:space="preserve"> федеральн</w:t>
      </w:r>
      <w:r w:rsidR="00787987">
        <w:rPr>
          <w:sz w:val="28"/>
          <w:szCs w:val="28"/>
        </w:rPr>
        <w:t>ого</w:t>
      </w:r>
      <w:r w:rsidR="007322AF" w:rsidRPr="002B7316">
        <w:rPr>
          <w:sz w:val="28"/>
          <w:szCs w:val="28"/>
        </w:rPr>
        <w:t xml:space="preserve"> закон</w:t>
      </w:r>
      <w:r w:rsidR="00787987">
        <w:rPr>
          <w:sz w:val="28"/>
          <w:szCs w:val="28"/>
        </w:rPr>
        <w:t>а</w:t>
      </w:r>
      <w:r w:rsidRPr="002B7316">
        <w:rPr>
          <w:sz w:val="28"/>
          <w:szCs w:val="28"/>
        </w:rPr>
        <w:t xml:space="preserve">, </w:t>
      </w:r>
      <w:r w:rsidR="00656919">
        <w:rPr>
          <w:sz w:val="28"/>
          <w:szCs w:val="28"/>
        </w:rPr>
        <w:t xml:space="preserve"> </w:t>
      </w:r>
      <w:r w:rsidR="00D568D0">
        <w:rPr>
          <w:sz w:val="28"/>
          <w:szCs w:val="28"/>
        </w:rPr>
        <w:t>9</w:t>
      </w:r>
      <w:r w:rsidR="00B96776">
        <w:rPr>
          <w:sz w:val="28"/>
          <w:szCs w:val="28"/>
        </w:rPr>
        <w:t xml:space="preserve"> </w:t>
      </w:r>
      <w:r w:rsidRPr="002B7316">
        <w:rPr>
          <w:sz w:val="28"/>
          <w:szCs w:val="28"/>
        </w:rPr>
        <w:t>постановлени</w:t>
      </w:r>
      <w:r w:rsidR="00B96776">
        <w:rPr>
          <w:sz w:val="28"/>
          <w:szCs w:val="28"/>
        </w:rPr>
        <w:t>й</w:t>
      </w:r>
      <w:r w:rsidRPr="002B7316">
        <w:rPr>
          <w:sz w:val="28"/>
          <w:szCs w:val="28"/>
        </w:rPr>
        <w:t xml:space="preserve"> о нецелесообразности принятия проект</w:t>
      </w:r>
      <w:r w:rsidR="00D33E7F">
        <w:rPr>
          <w:sz w:val="28"/>
          <w:szCs w:val="28"/>
        </w:rPr>
        <w:t xml:space="preserve">а </w:t>
      </w:r>
      <w:r w:rsidR="007322AF" w:rsidRPr="002B7316">
        <w:rPr>
          <w:sz w:val="28"/>
          <w:szCs w:val="28"/>
        </w:rPr>
        <w:t xml:space="preserve"> федеральн</w:t>
      </w:r>
      <w:r w:rsidR="00D33E7F">
        <w:rPr>
          <w:sz w:val="28"/>
          <w:szCs w:val="28"/>
        </w:rPr>
        <w:t>ого</w:t>
      </w:r>
      <w:r w:rsidRPr="002B7316">
        <w:rPr>
          <w:sz w:val="28"/>
          <w:szCs w:val="28"/>
        </w:rPr>
        <w:t xml:space="preserve"> закон</w:t>
      </w:r>
      <w:r w:rsidR="00D33E7F">
        <w:rPr>
          <w:sz w:val="28"/>
          <w:szCs w:val="28"/>
        </w:rPr>
        <w:t>а</w:t>
      </w:r>
      <w:r w:rsidR="00D568D0">
        <w:rPr>
          <w:sz w:val="28"/>
          <w:szCs w:val="28"/>
        </w:rPr>
        <w:t>.</w:t>
      </w:r>
      <w:r w:rsidR="00006044">
        <w:rPr>
          <w:sz w:val="28"/>
          <w:szCs w:val="28"/>
        </w:rPr>
        <w:t xml:space="preserve"> </w:t>
      </w:r>
      <w:r w:rsidR="00256FFC" w:rsidRPr="00BA00FE">
        <w:rPr>
          <w:snapToGrid w:val="0"/>
          <w:sz w:val="28"/>
          <w:szCs w:val="28"/>
        </w:rPr>
        <w:t xml:space="preserve">Наибольшее число законопроектов, рассмотренных </w:t>
      </w:r>
      <w:r w:rsidR="00256FFC" w:rsidRPr="00571A97">
        <w:rPr>
          <w:snapToGrid w:val="0"/>
          <w:sz w:val="28"/>
          <w:szCs w:val="28"/>
        </w:rPr>
        <w:t>Алтайским краевым Законодательным Собранием</w:t>
      </w:r>
      <w:r w:rsidR="00256FFC" w:rsidRPr="00BA00FE">
        <w:rPr>
          <w:snapToGrid w:val="0"/>
          <w:sz w:val="28"/>
          <w:szCs w:val="28"/>
        </w:rPr>
        <w:t xml:space="preserve"> в отчетном периоде,  было направлено на</w:t>
      </w:r>
      <w:r w:rsidR="000B0DD8">
        <w:rPr>
          <w:snapToGrid w:val="0"/>
          <w:sz w:val="28"/>
          <w:szCs w:val="28"/>
        </w:rPr>
        <w:t xml:space="preserve">  </w:t>
      </w:r>
      <w:r w:rsidR="00985254" w:rsidRPr="00BA00FE">
        <w:rPr>
          <w:snapToGrid w:val="0"/>
          <w:sz w:val="28"/>
          <w:szCs w:val="28"/>
        </w:rPr>
        <w:t xml:space="preserve">совершенствование </w:t>
      </w:r>
      <w:r w:rsidR="00985254">
        <w:rPr>
          <w:snapToGrid w:val="0"/>
          <w:sz w:val="28"/>
          <w:szCs w:val="28"/>
        </w:rPr>
        <w:t>государственной системы</w:t>
      </w:r>
      <w:r w:rsidR="00426ED2">
        <w:rPr>
          <w:snapToGrid w:val="0"/>
          <w:sz w:val="28"/>
          <w:szCs w:val="28"/>
        </w:rPr>
        <w:t>,</w:t>
      </w:r>
      <w:r w:rsidR="00985254">
        <w:rPr>
          <w:snapToGrid w:val="0"/>
          <w:sz w:val="28"/>
          <w:szCs w:val="28"/>
        </w:rPr>
        <w:t xml:space="preserve"> повышение </w:t>
      </w:r>
      <w:r w:rsidR="00985254" w:rsidRPr="00571A97">
        <w:rPr>
          <w:snapToGrid w:val="0"/>
          <w:sz w:val="28"/>
          <w:szCs w:val="28"/>
        </w:rPr>
        <w:t>эффективно</w:t>
      </w:r>
      <w:r w:rsidR="00985254">
        <w:rPr>
          <w:snapToGrid w:val="0"/>
          <w:sz w:val="28"/>
          <w:szCs w:val="28"/>
        </w:rPr>
        <w:t>сти</w:t>
      </w:r>
      <w:r w:rsidR="00985254" w:rsidRPr="00571A97">
        <w:rPr>
          <w:snapToGrid w:val="0"/>
          <w:sz w:val="28"/>
          <w:szCs w:val="28"/>
        </w:rPr>
        <w:t xml:space="preserve"> экономической</w:t>
      </w:r>
      <w:r w:rsidR="00985254">
        <w:rPr>
          <w:snapToGrid w:val="0"/>
          <w:sz w:val="28"/>
          <w:szCs w:val="28"/>
        </w:rPr>
        <w:t>, финансовой</w:t>
      </w:r>
      <w:r w:rsidR="00985254" w:rsidRPr="00571A97">
        <w:rPr>
          <w:snapToGrid w:val="0"/>
          <w:sz w:val="28"/>
          <w:szCs w:val="28"/>
        </w:rPr>
        <w:t xml:space="preserve"> </w:t>
      </w:r>
      <w:r w:rsidR="00985254">
        <w:rPr>
          <w:snapToGrid w:val="0"/>
          <w:sz w:val="28"/>
          <w:szCs w:val="28"/>
        </w:rPr>
        <w:t xml:space="preserve">и </w:t>
      </w:r>
      <w:r w:rsidR="00985254" w:rsidRPr="00571A97">
        <w:rPr>
          <w:snapToGrid w:val="0"/>
          <w:sz w:val="28"/>
          <w:szCs w:val="28"/>
        </w:rPr>
        <w:t>социальной политики</w:t>
      </w:r>
      <w:r w:rsidR="00985254">
        <w:rPr>
          <w:snapToGrid w:val="0"/>
          <w:sz w:val="28"/>
          <w:szCs w:val="28"/>
        </w:rPr>
        <w:t xml:space="preserve">, </w:t>
      </w:r>
      <w:r w:rsidR="000B0DD8">
        <w:rPr>
          <w:snapToGrid w:val="0"/>
          <w:sz w:val="28"/>
          <w:szCs w:val="28"/>
        </w:rPr>
        <w:t>изменение   административного и</w:t>
      </w:r>
      <w:r w:rsidR="00426ED2">
        <w:rPr>
          <w:snapToGrid w:val="0"/>
          <w:sz w:val="28"/>
          <w:szCs w:val="28"/>
        </w:rPr>
        <w:t xml:space="preserve"> налогового законодательства</w:t>
      </w:r>
      <w:r w:rsidR="00985254">
        <w:rPr>
          <w:snapToGrid w:val="0"/>
          <w:sz w:val="28"/>
          <w:szCs w:val="28"/>
        </w:rPr>
        <w:t xml:space="preserve">.  </w:t>
      </w:r>
      <w:r w:rsidR="00FD5789" w:rsidRPr="00571A97">
        <w:rPr>
          <w:snapToGrid w:val="0"/>
          <w:sz w:val="28"/>
          <w:szCs w:val="28"/>
        </w:rPr>
        <w:t xml:space="preserve"> </w:t>
      </w:r>
    </w:p>
    <w:p w:rsidR="002D092A" w:rsidRDefault="0069219D" w:rsidP="00A501F8">
      <w:pPr>
        <w:ind w:firstLine="720"/>
        <w:jc w:val="both"/>
        <w:rPr>
          <w:snapToGrid w:val="0"/>
          <w:sz w:val="28"/>
          <w:szCs w:val="28"/>
        </w:rPr>
      </w:pPr>
      <w:r w:rsidRPr="002B7316">
        <w:rPr>
          <w:snapToGrid w:val="0"/>
          <w:sz w:val="28"/>
          <w:szCs w:val="28"/>
        </w:rPr>
        <w:t xml:space="preserve">О </w:t>
      </w:r>
      <w:r w:rsidR="00D33E7F">
        <w:rPr>
          <w:snapToGrid w:val="0"/>
          <w:sz w:val="28"/>
          <w:szCs w:val="28"/>
        </w:rPr>
        <w:t>приоритетах в законодательном обеспечении</w:t>
      </w:r>
      <w:r w:rsidR="00FF0D20">
        <w:rPr>
          <w:snapToGrid w:val="0"/>
          <w:sz w:val="28"/>
          <w:szCs w:val="28"/>
        </w:rPr>
        <w:t xml:space="preserve"> в  </w:t>
      </w:r>
      <w:r w:rsidR="00D33E7F">
        <w:rPr>
          <w:snapToGrid w:val="0"/>
          <w:sz w:val="28"/>
          <w:szCs w:val="28"/>
        </w:rPr>
        <w:t xml:space="preserve">данных </w:t>
      </w:r>
      <w:r w:rsidR="00B834F8">
        <w:rPr>
          <w:snapToGrid w:val="0"/>
          <w:sz w:val="28"/>
          <w:szCs w:val="28"/>
        </w:rPr>
        <w:t>сферах</w:t>
      </w:r>
      <w:r w:rsidR="00FF0D20">
        <w:rPr>
          <w:snapToGrid w:val="0"/>
          <w:sz w:val="28"/>
          <w:szCs w:val="28"/>
        </w:rPr>
        <w:t xml:space="preserve"> </w:t>
      </w:r>
      <w:r w:rsidRPr="002B7316">
        <w:rPr>
          <w:snapToGrid w:val="0"/>
          <w:sz w:val="28"/>
          <w:szCs w:val="28"/>
        </w:rPr>
        <w:t>свидетельствует</w:t>
      </w:r>
      <w:r w:rsidR="007322AF" w:rsidRPr="002B7316">
        <w:rPr>
          <w:snapToGrid w:val="0"/>
          <w:sz w:val="28"/>
          <w:szCs w:val="28"/>
        </w:rPr>
        <w:t xml:space="preserve"> и</w:t>
      </w:r>
      <w:r w:rsidRPr="002B7316">
        <w:rPr>
          <w:snapToGrid w:val="0"/>
          <w:sz w:val="28"/>
          <w:szCs w:val="28"/>
        </w:rPr>
        <w:t xml:space="preserve"> распределение нагрузки на профильные комитеты</w:t>
      </w:r>
      <w:r w:rsidR="00E03962">
        <w:rPr>
          <w:snapToGrid w:val="0"/>
          <w:sz w:val="28"/>
          <w:szCs w:val="28"/>
        </w:rPr>
        <w:t xml:space="preserve">, приведенное в диаграмме. </w:t>
      </w:r>
    </w:p>
    <w:p w:rsidR="00542751" w:rsidRDefault="00542751" w:rsidP="00A501F8">
      <w:pPr>
        <w:ind w:firstLine="720"/>
        <w:jc w:val="both"/>
        <w:rPr>
          <w:snapToGrid w:val="0"/>
          <w:sz w:val="28"/>
          <w:szCs w:val="28"/>
        </w:rPr>
      </w:pPr>
    </w:p>
    <w:p w:rsidR="00542751" w:rsidRDefault="00A11335" w:rsidP="00A501F8">
      <w:pPr>
        <w:ind w:firstLine="720"/>
        <w:jc w:val="both"/>
        <w:rPr>
          <w:snapToGrid w:val="0"/>
          <w:sz w:val="28"/>
          <w:szCs w:val="28"/>
        </w:rPr>
      </w:pPr>
      <w:r w:rsidRPr="00DD7CFE">
        <w:rPr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58.25pt;height:432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">
            <v:imagedata r:id="rId8" o:title="" croptop="-1809f" cropbottom="-3504f" cropleft="-484f" cropright="-3589f"/>
            <o:lock v:ext="edit" aspectratio="f"/>
          </v:shape>
        </w:pict>
      </w:r>
    </w:p>
    <w:p w:rsidR="00E03962" w:rsidRDefault="00E03962" w:rsidP="00AF758D">
      <w:pPr>
        <w:jc w:val="both"/>
        <w:rPr>
          <w:snapToGrid w:val="0"/>
          <w:sz w:val="28"/>
          <w:szCs w:val="28"/>
        </w:rPr>
      </w:pPr>
    </w:p>
    <w:p w:rsidR="00FD4C8D" w:rsidRDefault="00593777" w:rsidP="00F84FA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постоянные депутатские объединения Алтайского краевого Законодательного Собрания для изучения и подготовки замечаний и предложений было направлено  </w:t>
      </w:r>
      <w:r w:rsidR="00D568D0">
        <w:rPr>
          <w:sz w:val="28"/>
          <w:szCs w:val="28"/>
        </w:rPr>
        <w:t>11</w:t>
      </w:r>
      <w:r w:rsidR="00EE74FB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 w:rsidR="00D568D0">
        <w:rPr>
          <w:sz w:val="28"/>
          <w:szCs w:val="28"/>
        </w:rPr>
        <w:t>ов</w:t>
      </w:r>
      <w:r>
        <w:rPr>
          <w:sz w:val="28"/>
          <w:szCs w:val="28"/>
        </w:rPr>
        <w:t xml:space="preserve"> федеральных законов, имеющих политическое значение, касающихся вопросов избирательного права, полномочий органов государственной власти и </w:t>
      </w:r>
      <w:r w:rsidR="00331799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>.</w:t>
      </w:r>
      <w:r w:rsidR="000D321A">
        <w:rPr>
          <w:sz w:val="28"/>
          <w:szCs w:val="28"/>
        </w:rPr>
        <w:t xml:space="preserve"> </w:t>
      </w:r>
      <w:r w:rsidR="007463E2" w:rsidRPr="005D1F38">
        <w:rPr>
          <w:sz w:val="28"/>
          <w:szCs w:val="28"/>
        </w:rPr>
        <w:t>Среди них:</w:t>
      </w:r>
      <w:r w:rsidR="007463E2">
        <w:rPr>
          <w:sz w:val="28"/>
          <w:szCs w:val="28"/>
        </w:rPr>
        <w:t xml:space="preserve"> </w:t>
      </w:r>
      <w:r w:rsidR="00A27C31">
        <w:rPr>
          <w:sz w:val="28"/>
          <w:szCs w:val="28"/>
        </w:rPr>
        <w:t>№</w:t>
      </w:r>
      <w:r w:rsidR="00E55CED">
        <w:rPr>
          <w:sz w:val="28"/>
          <w:szCs w:val="28"/>
        </w:rPr>
        <w:t xml:space="preserve"> </w:t>
      </w:r>
      <w:r w:rsidR="00A27C31">
        <w:rPr>
          <w:sz w:val="28"/>
          <w:szCs w:val="28"/>
        </w:rPr>
        <w:t>567807-5</w:t>
      </w:r>
      <w:r w:rsidR="00894E22">
        <w:rPr>
          <w:sz w:val="28"/>
          <w:szCs w:val="28"/>
        </w:rPr>
        <w:t xml:space="preserve"> «О внесении изменений в Федеральный закон «Об основных гарантиях избирательных прав и права на участие в референдуме граждан Российской Федерации»</w:t>
      </w:r>
      <w:r w:rsidR="00A27C31">
        <w:rPr>
          <w:sz w:val="28"/>
          <w:szCs w:val="28"/>
        </w:rPr>
        <w:t xml:space="preserve">, </w:t>
      </w:r>
      <w:r w:rsidR="00A27C31" w:rsidRPr="00A27C31">
        <w:rPr>
          <w:sz w:val="28"/>
          <w:szCs w:val="28"/>
        </w:rPr>
        <w:t>№</w:t>
      </w:r>
      <w:r w:rsidR="00E55CED">
        <w:rPr>
          <w:sz w:val="28"/>
          <w:szCs w:val="28"/>
        </w:rPr>
        <w:t xml:space="preserve"> </w:t>
      </w:r>
      <w:r w:rsidR="00A27C31" w:rsidRPr="00A27C31">
        <w:rPr>
          <w:sz w:val="28"/>
          <w:szCs w:val="28"/>
        </w:rPr>
        <w:t>613430-5</w:t>
      </w:r>
      <w:r w:rsidR="00894E22">
        <w:rPr>
          <w:sz w:val="28"/>
          <w:szCs w:val="28"/>
        </w:rPr>
        <w:t xml:space="preserve"> «О внесении изменения в статью 21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A27C31">
        <w:rPr>
          <w:sz w:val="28"/>
          <w:szCs w:val="28"/>
        </w:rPr>
        <w:t xml:space="preserve">, </w:t>
      </w:r>
      <w:r w:rsidR="00A27C31" w:rsidRPr="00A27C31">
        <w:rPr>
          <w:sz w:val="28"/>
          <w:szCs w:val="28"/>
        </w:rPr>
        <w:t>№</w:t>
      </w:r>
      <w:r w:rsidR="00E55CED">
        <w:rPr>
          <w:sz w:val="28"/>
          <w:szCs w:val="28"/>
        </w:rPr>
        <w:t xml:space="preserve"> </w:t>
      </w:r>
      <w:r w:rsidR="00A27C31" w:rsidRPr="00A27C31">
        <w:rPr>
          <w:sz w:val="28"/>
          <w:szCs w:val="28"/>
        </w:rPr>
        <w:t>548509-5</w:t>
      </w:r>
      <w:r w:rsidR="00894E22">
        <w:rPr>
          <w:sz w:val="28"/>
          <w:szCs w:val="28"/>
        </w:rPr>
        <w:t xml:space="preserve"> «О внесении изменений в статью 26.1 Федерального закона «О политических партиях» и пункт 2 статьи 18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Федерации». </w:t>
      </w:r>
    </w:p>
    <w:p w:rsidR="00502813" w:rsidRPr="002B7316" w:rsidRDefault="00EB2D4D" w:rsidP="00E063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от постоянных депутатских объединений на данные законопроекты не поступали.</w:t>
      </w:r>
    </w:p>
    <w:p w:rsidR="0069219D" w:rsidRPr="00A35D9A" w:rsidRDefault="00A35D9A" w:rsidP="00A501F8">
      <w:pPr>
        <w:ind w:firstLine="720"/>
        <w:jc w:val="both"/>
        <w:rPr>
          <w:b/>
          <w:sz w:val="28"/>
          <w:szCs w:val="28"/>
        </w:rPr>
      </w:pPr>
      <w:r w:rsidRPr="00A35D9A">
        <w:rPr>
          <w:b/>
          <w:sz w:val="28"/>
          <w:szCs w:val="28"/>
        </w:rPr>
        <w:lastRenderedPageBreak/>
        <w:t xml:space="preserve">Среди поддержанных </w:t>
      </w:r>
      <w:r w:rsidR="0069219D" w:rsidRPr="00A35D9A">
        <w:rPr>
          <w:b/>
          <w:sz w:val="28"/>
          <w:szCs w:val="28"/>
        </w:rPr>
        <w:t xml:space="preserve">Алтайским краевым </w:t>
      </w:r>
      <w:r w:rsidR="00540CE4" w:rsidRPr="00A35D9A">
        <w:rPr>
          <w:b/>
          <w:sz w:val="28"/>
          <w:szCs w:val="28"/>
        </w:rPr>
        <w:t>Законодательным Собранием</w:t>
      </w:r>
      <w:r w:rsidR="001B58DB" w:rsidRPr="00A35D9A">
        <w:rPr>
          <w:b/>
          <w:sz w:val="28"/>
          <w:szCs w:val="28"/>
        </w:rPr>
        <w:t xml:space="preserve"> </w:t>
      </w:r>
      <w:r w:rsidRPr="00A35D9A">
        <w:rPr>
          <w:b/>
          <w:sz w:val="28"/>
          <w:szCs w:val="28"/>
        </w:rPr>
        <w:t>проектов федеральных законов наиболее значимыми являлись</w:t>
      </w:r>
      <w:r w:rsidR="0069219D" w:rsidRPr="00A35D9A">
        <w:rPr>
          <w:b/>
          <w:sz w:val="28"/>
          <w:szCs w:val="28"/>
        </w:rPr>
        <w:t xml:space="preserve"> следующие</w:t>
      </w:r>
      <w:r w:rsidR="00F848D8">
        <w:rPr>
          <w:b/>
          <w:sz w:val="28"/>
          <w:szCs w:val="28"/>
        </w:rPr>
        <w:t xml:space="preserve"> законопроекты</w:t>
      </w:r>
      <w:r w:rsidR="0069219D" w:rsidRPr="00A35D9A">
        <w:rPr>
          <w:b/>
          <w:sz w:val="28"/>
          <w:szCs w:val="28"/>
        </w:rPr>
        <w:t>:</w:t>
      </w:r>
    </w:p>
    <w:p w:rsidR="0069219D" w:rsidRPr="00F310BF" w:rsidRDefault="0069219D" w:rsidP="00A501F8">
      <w:pPr>
        <w:ind w:firstLine="720"/>
        <w:jc w:val="both"/>
        <w:rPr>
          <w:sz w:val="28"/>
          <w:szCs w:val="28"/>
        </w:rPr>
      </w:pPr>
    </w:p>
    <w:p w:rsidR="00831942" w:rsidRDefault="00692447" w:rsidP="00A501F8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831942" w:rsidRPr="00F310BF">
        <w:rPr>
          <w:b/>
          <w:sz w:val="28"/>
          <w:szCs w:val="28"/>
        </w:rPr>
        <w:t xml:space="preserve"> сфере </w:t>
      </w:r>
      <w:r w:rsidR="001D5F24">
        <w:rPr>
          <w:b/>
          <w:sz w:val="28"/>
          <w:szCs w:val="28"/>
        </w:rPr>
        <w:t xml:space="preserve">государственного </w:t>
      </w:r>
      <w:r w:rsidR="0012672A">
        <w:rPr>
          <w:b/>
          <w:sz w:val="28"/>
          <w:szCs w:val="28"/>
        </w:rPr>
        <w:t>строительства</w:t>
      </w:r>
      <w:r w:rsidR="00831942" w:rsidRPr="00F310BF">
        <w:rPr>
          <w:b/>
          <w:sz w:val="28"/>
          <w:szCs w:val="28"/>
        </w:rPr>
        <w:t>:</w:t>
      </w:r>
    </w:p>
    <w:p w:rsidR="00641905" w:rsidRPr="00641905" w:rsidRDefault="00641905" w:rsidP="00641905">
      <w:pPr>
        <w:ind w:firstLine="720"/>
        <w:jc w:val="both"/>
        <w:rPr>
          <w:sz w:val="28"/>
          <w:szCs w:val="28"/>
        </w:rPr>
      </w:pPr>
      <w:r w:rsidRPr="00641905">
        <w:rPr>
          <w:sz w:val="28"/>
          <w:szCs w:val="28"/>
        </w:rPr>
        <w:t xml:space="preserve">№ 566817-5 «О бесплатной юридической помощи в Российской Федерации»,  которым </w:t>
      </w:r>
      <w:r>
        <w:rPr>
          <w:sz w:val="28"/>
          <w:szCs w:val="28"/>
        </w:rPr>
        <w:t xml:space="preserve">устанавливаются основные гарантии права граждан Российской Федерации на получение бесплатной квалифицированной юридической помощи в </w:t>
      </w:r>
      <w:r w:rsidRPr="00641905">
        <w:rPr>
          <w:sz w:val="28"/>
          <w:szCs w:val="28"/>
        </w:rPr>
        <w:t xml:space="preserve">Российской Федерации и организационно-правовые основы формирования </w:t>
      </w:r>
      <w:r>
        <w:rPr>
          <w:sz w:val="28"/>
          <w:szCs w:val="28"/>
        </w:rPr>
        <w:t xml:space="preserve">государственной и негосударственной систем бесплатной юридической помощи. </w:t>
      </w:r>
      <w:r w:rsidR="003B0DCE">
        <w:rPr>
          <w:sz w:val="28"/>
          <w:szCs w:val="28"/>
        </w:rPr>
        <w:t>Принятый з</w:t>
      </w:r>
      <w:r>
        <w:rPr>
          <w:sz w:val="28"/>
          <w:szCs w:val="28"/>
        </w:rPr>
        <w:t xml:space="preserve">акон подписан Президентом Российской Федерации </w:t>
      </w:r>
      <w:r w:rsidR="004D770C">
        <w:rPr>
          <w:sz w:val="28"/>
          <w:szCs w:val="28"/>
        </w:rPr>
        <w:t>21 ноября 2011 года;</w:t>
      </w:r>
    </w:p>
    <w:p w:rsidR="007E3066" w:rsidRPr="00E55CED" w:rsidRDefault="009502A1" w:rsidP="00A501F8">
      <w:pPr>
        <w:ind w:firstLine="720"/>
        <w:jc w:val="both"/>
        <w:rPr>
          <w:sz w:val="28"/>
          <w:szCs w:val="28"/>
        </w:rPr>
      </w:pPr>
      <w:r w:rsidRPr="00E55CED">
        <w:rPr>
          <w:sz w:val="28"/>
          <w:szCs w:val="28"/>
        </w:rPr>
        <w:t>№ 583016-5 «О внесении изменений в отдельные законодательные акты Российской Федерации в связи с введением ротации на государственной гражданской службе», которым установлено правовое обеспечение порядка ротации на государственной гражданской службе</w:t>
      </w:r>
      <w:r w:rsidR="005120C3">
        <w:rPr>
          <w:sz w:val="28"/>
          <w:szCs w:val="28"/>
        </w:rPr>
        <w:t xml:space="preserve">. </w:t>
      </w:r>
      <w:r w:rsidR="003B0DCE">
        <w:rPr>
          <w:sz w:val="28"/>
          <w:szCs w:val="28"/>
        </w:rPr>
        <w:t>Принятый з</w:t>
      </w:r>
      <w:r w:rsidR="005120C3">
        <w:rPr>
          <w:sz w:val="28"/>
          <w:szCs w:val="28"/>
        </w:rPr>
        <w:t>акон подписан Президентом Российской Федерации 6 декабря 2011 года</w:t>
      </w:r>
      <w:r w:rsidRPr="00E55CED">
        <w:rPr>
          <w:sz w:val="28"/>
          <w:szCs w:val="28"/>
        </w:rPr>
        <w:t>;</w:t>
      </w:r>
    </w:p>
    <w:p w:rsidR="00305827" w:rsidRPr="00E55CED" w:rsidRDefault="00305827" w:rsidP="00A501F8">
      <w:pPr>
        <w:ind w:firstLine="720"/>
        <w:jc w:val="both"/>
        <w:rPr>
          <w:sz w:val="28"/>
          <w:szCs w:val="28"/>
        </w:rPr>
      </w:pPr>
      <w:r w:rsidRPr="00E55CED">
        <w:rPr>
          <w:sz w:val="28"/>
          <w:szCs w:val="28"/>
        </w:rPr>
        <w:t xml:space="preserve">№ 576273-5 </w:t>
      </w:r>
      <w:r w:rsidR="001E78D9" w:rsidRPr="00E55CED">
        <w:rPr>
          <w:sz w:val="28"/>
          <w:szCs w:val="28"/>
        </w:rPr>
        <w:t>«О внесении изменений в Федеральный закон «О государственной гражданской службе Российской Федерации»</w:t>
      </w:r>
      <w:r w:rsidR="005120C3">
        <w:rPr>
          <w:sz w:val="28"/>
          <w:szCs w:val="28"/>
        </w:rPr>
        <w:t xml:space="preserve">, которым предлагается установить </w:t>
      </w:r>
      <w:r w:rsidR="005120C3" w:rsidRPr="00154109">
        <w:rPr>
          <w:sz w:val="28"/>
          <w:szCs w:val="28"/>
        </w:rPr>
        <w:t>особый порядок оплаты труда</w:t>
      </w:r>
      <w:r w:rsidR="005120C3">
        <w:rPr>
          <w:sz w:val="28"/>
          <w:szCs w:val="28"/>
        </w:rPr>
        <w:t xml:space="preserve"> для отдельных </w:t>
      </w:r>
      <w:r w:rsidR="005120C3" w:rsidRPr="00154109">
        <w:rPr>
          <w:sz w:val="28"/>
          <w:szCs w:val="28"/>
        </w:rPr>
        <w:t>должностей гражданской службы</w:t>
      </w:r>
      <w:r w:rsidR="005120C3">
        <w:rPr>
          <w:sz w:val="28"/>
          <w:szCs w:val="28"/>
        </w:rPr>
        <w:t>.</w:t>
      </w:r>
      <w:r w:rsidR="005120C3" w:rsidRPr="00154109">
        <w:rPr>
          <w:sz w:val="28"/>
          <w:szCs w:val="28"/>
        </w:rPr>
        <w:t xml:space="preserve"> </w:t>
      </w:r>
      <w:r w:rsidR="005120C3">
        <w:rPr>
          <w:sz w:val="28"/>
          <w:szCs w:val="28"/>
        </w:rPr>
        <w:t>Законопроект принят Г</w:t>
      </w:r>
      <w:r w:rsidR="009F22DF">
        <w:rPr>
          <w:sz w:val="28"/>
          <w:szCs w:val="28"/>
        </w:rPr>
        <w:t>осударственной Думой в 1 чтении;</w:t>
      </w:r>
    </w:p>
    <w:p w:rsidR="009502A1" w:rsidRDefault="009502A1" w:rsidP="00A501F8">
      <w:pPr>
        <w:ind w:firstLine="720"/>
        <w:jc w:val="both"/>
        <w:rPr>
          <w:b/>
          <w:sz w:val="28"/>
          <w:szCs w:val="28"/>
        </w:rPr>
      </w:pPr>
    </w:p>
    <w:p w:rsidR="00263FD5" w:rsidRDefault="00692447" w:rsidP="00263FD5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263FD5" w:rsidRPr="00F310BF">
        <w:rPr>
          <w:b/>
          <w:sz w:val="28"/>
          <w:szCs w:val="28"/>
        </w:rPr>
        <w:t xml:space="preserve"> сфере экономической политики:</w:t>
      </w:r>
    </w:p>
    <w:p w:rsidR="00BA01D6" w:rsidRPr="00D8088F" w:rsidRDefault="00BA01D6" w:rsidP="009F22DF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D8088F">
        <w:rPr>
          <w:sz w:val="28"/>
          <w:szCs w:val="28"/>
        </w:rPr>
        <w:t xml:space="preserve">№ 584399-5 «О внесении </w:t>
      </w:r>
      <w:r w:rsidR="00772780" w:rsidRPr="00D8088F">
        <w:rPr>
          <w:sz w:val="28"/>
          <w:szCs w:val="28"/>
        </w:rPr>
        <w:t>изменений в Федеральный закон «Об отходах производства и потребления» и другие законодательные акты Российской Федерации в части экономического стимулирования деятельности в области обращения с отходами»</w:t>
      </w:r>
      <w:r w:rsidR="00D8088F" w:rsidRPr="00D8088F">
        <w:rPr>
          <w:sz w:val="28"/>
          <w:szCs w:val="28"/>
        </w:rPr>
        <w:t>, которым</w:t>
      </w:r>
      <w:r w:rsidR="00D8088F" w:rsidRPr="00D8088F">
        <w:rPr>
          <w:bCs/>
          <w:sz w:val="28"/>
          <w:szCs w:val="28"/>
        </w:rPr>
        <w:t xml:space="preserve"> предлагается уточнить полномочия органов исполнительной власти субъектов Российской Федерации в части включения в региональные программы социально-экономического развития прогнозных показателей и мероприятий по сокращению количества твердых бытовых отходов, направляемых на захоронение, а также утверждения балансовых схем образования и удаления экологически безопасными способами отходов производства и потребления. Также предлагается установить обязанность производителя (импортера) продукции за использование (утилизацию), обезвреживание и (или) захоронение произведенной (ввезенной) продукции, утратившей потребительские свойства.</w:t>
      </w:r>
      <w:r w:rsidR="00D8088F">
        <w:rPr>
          <w:b/>
          <w:bCs/>
          <w:sz w:val="28"/>
          <w:szCs w:val="28"/>
        </w:rPr>
        <w:t xml:space="preserve"> </w:t>
      </w:r>
      <w:r w:rsidR="007250C1" w:rsidRPr="007250C1">
        <w:rPr>
          <w:bCs/>
          <w:sz w:val="28"/>
          <w:szCs w:val="28"/>
        </w:rPr>
        <w:t>Законопроект п</w:t>
      </w:r>
      <w:r w:rsidR="00D8088F" w:rsidRPr="004D770C">
        <w:rPr>
          <w:bCs/>
          <w:sz w:val="28"/>
          <w:szCs w:val="28"/>
        </w:rPr>
        <w:t>ринят Г</w:t>
      </w:r>
      <w:r w:rsidR="004D770C" w:rsidRPr="004D770C">
        <w:rPr>
          <w:bCs/>
          <w:sz w:val="28"/>
          <w:szCs w:val="28"/>
        </w:rPr>
        <w:t xml:space="preserve">осударственной </w:t>
      </w:r>
      <w:r w:rsidR="00D8088F" w:rsidRPr="004D770C">
        <w:rPr>
          <w:bCs/>
          <w:sz w:val="28"/>
          <w:szCs w:val="28"/>
        </w:rPr>
        <w:t>Д</w:t>
      </w:r>
      <w:r w:rsidR="004D770C" w:rsidRPr="004D770C">
        <w:rPr>
          <w:bCs/>
          <w:sz w:val="28"/>
          <w:szCs w:val="28"/>
        </w:rPr>
        <w:t>умой</w:t>
      </w:r>
      <w:r w:rsidR="00D8088F" w:rsidRPr="004D770C">
        <w:rPr>
          <w:bCs/>
          <w:sz w:val="28"/>
          <w:szCs w:val="28"/>
        </w:rPr>
        <w:t xml:space="preserve"> в 1 чтении;</w:t>
      </w:r>
    </w:p>
    <w:p w:rsidR="00CE30C8" w:rsidRPr="00FB1AED" w:rsidRDefault="007D063F" w:rsidP="00457A4E">
      <w:pPr>
        <w:ind w:firstLine="720"/>
        <w:jc w:val="both"/>
        <w:rPr>
          <w:sz w:val="28"/>
          <w:szCs w:val="28"/>
        </w:rPr>
      </w:pPr>
      <w:r w:rsidRPr="00894E22">
        <w:rPr>
          <w:sz w:val="28"/>
          <w:szCs w:val="28"/>
        </w:rPr>
        <w:t>№ 617500-5 «О внесении изменений в статью 24 Федерального закона «О розничных рынках и о внесении изменений в Трудовой кодекс Российской Федерации»</w:t>
      </w:r>
      <w:r w:rsidR="00457A4E" w:rsidRPr="00894E22">
        <w:rPr>
          <w:sz w:val="28"/>
          <w:szCs w:val="28"/>
        </w:rPr>
        <w:t xml:space="preserve">, которым </w:t>
      </w:r>
      <w:r w:rsidR="00CE30C8" w:rsidRPr="00894E22">
        <w:rPr>
          <w:sz w:val="28"/>
          <w:szCs w:val="28"/>
        </w:rPr>
        <w:t xml:space="preserve"> предлага</w:t>
      </w:r>
      <w:r w:rsidR="00F84FA0">
        <w:rPr>
          <w:sz w:val="28"/>
          <w:szCs w:val="28"/>
        </w:rPr>
        <w:t>лось</w:t>
      </w:r>
      <w:r w:rsidR="00CE30C8" w:rsidRPr="00FB1AED">
        <w:rPr>
          <w:sz w:val="28"/>
          <w:szCs w:val="28"/>
        </w:rPr>
        <w:t xml:space="preserve"> предусм</w:t>
      </w:r>
      <w:r w:rsidR="00457A4E">
        <w:rPr>
          <w:sz w:val="28"/>
          <w:szCs w:val="28"/>
        </w:rPr>
        <w:t>отреть</w:t>
      </w:r>
      <w:r w:rsidR="00CE30C8" w:rsidRPr="00FB1AED">
        <w:rPr>
          <w:sz w:val="28"/>
          <w:szCs w:val="28"/>
        </w:rPr>
        <w:t xml:space="preserve"> перенос </w:t>
      </w:r>
      <w:r w:rsidR="00D8088F">
        <w:rPr>
          <w:sz w:val="28"/>
          <w:szCs w:val="28"/>
        </w:rPr>
        <w:t xml:space="preserve">на более поздний </w:t>
      </w:r>
      <w:r w:rsidR="00CE30C8" w:rsidRPr="00FB1AED">
        <w:rPr>
          <w:sz w:val="28"/>
          <w:szCs w:val="28"/>
        </w:rPr>
        <w:t>срок</w:t>
      </w:r>
      <w:r w:rsidR="00B410CF">
        <w:rPr>
          <w:sz w:val="28"/>
          <w:szCs w:val="28"/>
        </w:rPr>
        <w:t xml:space="preserve"> </w:t>
      </w:r>
      <w:r w:rsidR="00CE30C8" w:rsidRPr="00FB1AED">
        <w:rPr>
          <w:sz w:val="28"/>
          <w:szCs w:val="28"/>
        </w:rPr>
        <w:t xml:space="preserve"> применени</w:t>
      </w:r>
      <w:r w:rsidR="00D8088F">
        <w:rPr>
          <w:sz w:val="28"/>
          <w:szCs w:val="28"/>
        </w:rPr>
        <w:t>е</w:t>
      </w:r>
      <w:r w:rsidR="00CE30C8" w:rsidRPr="00FB1AED">
        <w:rPr>
          <w:sz w:val="28"/>
          <w:szCs w:val="28"/>
        </w:rPr>
        <w:t xml:space="preserve"> требований, касающихся оборудования и застройки розничных рынков и использования на  них временных сооружений для организации деятельности по продаже товаров (ока</w:t>
      </w:r>
      <w:r w:rsidR="004D770C">
        <w:rPr>
          <w:sz w:val="28"/>
          <w:szCs w:val="28"/>
        </w:rPr>
        <w:t>занию услуг, выполнению работ)</w:t>
      </w:r>
      <w:r w:rsidR="007250C1">
        <w:rPr>
          <w:sz w:val="28"/>
          <w:szCs w:val="28"/>
        </w:rPr>
        <w:t xml:space="preserve">. </w:t>
      </w:r>
      <w:r w:rsidR="003B0DCE">
        <w:rPr>
          <w:sz w:val="28"/>
          <w:szCs w:val="28"/>
        </w:rPr>
        <w:t>Принятый з</w:t>
      </w:r>
      <w:r w:rsidR="007250C1">
        <w:rPr>
          <w:sz w:val="28"/>
          <w:szCs w:val="28"/>
        </w:rPr>
        <w:t>акон подписан Президентом Российской Федерации 6 декабря 2011 года</w:t>
      </w:r>
      <w:r w:rsidR="009F22DF">
        <w:rPr>
          <w:sz w:val="28"/>
          <w:szCs w:val="28"/>
        </w:rPr>
        <w:t>;</w:t>
      </w:r>
    </w:p>
    <w:p w:rsidR="005C14E9" w:rsidRPr="00FF527C" w:rsidRDefault="00CE30C8" w:rsidP="005C14E9">
      <w:pPr>
        <w:ind w:firstLine="720"/>
        <w:jc w:val="both"/>
        <w:rPr>
          <w:sz w:val="28"/>
          <w:szCs w:val="28"/>
        </w:rPr>
      </w:pPr>
      <w:r w:rsidRPr="00894E22">
        <w:rPr>
          <w:sz w:val="28"/>
          <w:szCs w:val="28"/>
        </w:rPr>
        <w:t>№ 610650-5 «О внесении изменения в Федеральный закон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 w:rsidR="00B410CF" w:rsidRPr="00894E22">
        <w:rPr>
          <w:sz w:val="28"/>
          <w:szCs w:val="28"/>
        </w:rPr>
        <w:t xml:space="preserve">, которым </w:t>
      </w:r>
      <w:r w:rsidR="00B410CF" w:rsidRPr="00894E22">
        <w:rPr>
          <w:sz w:val="28"/>
          <w:szCs w:val="28"/>
        </w:rPr>
        <w:lastRenderedPageBreak/>
        <w:t>предлага</w:t>
      </w:r>
      <w:r w:rsidR="00F84FA0">
        <w:rPr>
          <w:sz w:val="28"/>
          <w:szCs w:val="28"/>
        </w:rPr>
        <w:t>лось</w:t>
      </w:r>
      <w:r w:rsidR="00B410CF" w:rsidRPr="00894E22">
        <w:rPr>
          <w:sz w:val="28"/>
          <w:szCs w:val="28"/>
        </w:rPr>
        <w:t xml:space="preserve"> </w:t>
      </w:r>
      <w:r w:rsidR="005C14E9" w:rsidRPr="00894E22">
        <w:rPr>
          <w:sz w:val="28"/>
          <w:szCs w:val="28"/>
        </w:rPr>
        <w:t>в целях устранения</w:t>
      </w:r>
      <w:r w:rsidR="005C14E9" w:rsidRPr="00894E22">
        <w:rPr>
          <w:bCs/>
          <w:sz w:val="28"/>
          <w:szCs w:val="28"/>
        </w:rPr>
        <w:t xml:space="preserve"> дополнительных барьеров в торговле, роста издержек изготовителей и поставщиков</w:t>
      </w:r>
      <w:r w:rsidRPr="00FB1AED">
        <w:rPr>
          <w:sz w:val="28"/>
          <w:szCs w:val="28"/>
        </w:rPr>
        <w:t xml:space="preserve"> </w:t>
      </w:r>
      <w:r w:rsidRPr="00FB1AED">
        <w:rPr>
          <w:spacing w:val="6"/>
          <w:sz w:val="28"/>
          <w:szCs w:val="28"/>
        </w:rPr>
        <w:t>исключ</w:t>
      </w:r>
      <w:r w:rsidR="00B410CF">
        <w:rPr>
          <w:spacing w:val="6"/>
          <w:sz w:val="28"/>
          <w:szCs w:val="28"/>
        </w:rPr>
        <w:t xml:space="preserve">ить требование об </w:t>
      </w:r>
      <w:r w:rsidRPr="00FB1AED">
        <w:rPr>
          <w:spacing w:val="6"/>
          <w:sz w:val="28"/>
          <w:szCs w:val="28"/>
        </w:rPr>
        <w:t>обязательной маркировки класса энергетической эффективности для компьютеров, компьютерных электронных устройств и оргтехники с 1 января 2012 года.</w:t>
      </w:r>
      <w:r w:rsidR="005C14E9">
        <w:rPr>
          <w:spacing w:val="6"/>
          <w:sz w:val="28"/>
          <w:szCs w:val="28"/>
        </w:rPr>
        <w:t xml:space="preserve"> </w:t>
      </w:r>
      <w:r w:rsidR="003B0DCE">
        <w:rPr>
          <w:spacing w:val="6"/>
          <w:sz w:val="28"/>
          <w:szCs w:val="28"/>
        </w:rPr>
        <w:t>Принятый з</w:t>
      </w:r>
      <w:r w:rsidR="005C14E9" w:rsidRPr="00FF527C">
        <w:rPr>
          <w:sz w:val="28"/>
          <w:szCs w:val="28"/>
        </w:rPr>
        <w:t>акон подписан Президентом Российской Федерации 1</w:t>
      </w:r>
      <w:r w:rsidR="005C14E9">
        <w:rPr>
          <w:sz w:val="28"/>
          <w:szCs w:val="28"/>
        </w:rPr>
        <w:t>2 декабря</w:t>
      </w:r>
      <w:r w:rsidR="009F22DF">
        <w:rPr>
          <w:sz w:val="28"/>
          <w:szCs w:val="28"/>
        </w:rPr>
        <w:t xml:space="preserve"> 2011 года;</w:t>
      </w:r>
    </w:p>
    <w:p w:rsidR="00AA3B5E" w:rsidRPr="00AA3B5E" w:rsidRDefault="00AA3B5E" w:rsidP="00A35D9A">
      <w:pPr>
        <w:jc w:val="both"/>
        <w:rPr>
          <w:sz w:val="28"/>
          <w:szCs w:val="28"/>
        </w:rPr>
      </w:pPr>
    </w:p>
    <w:p w:rsidR="00B73684" w:rsidRDefault="00692447" w:rsidP="00A501F8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9219D" w:rsidRPr="00F310BF">
        <w:rPr>
          <w:b/>
          <w:sz w:val="28"/>
          <w:szCs w:val="28"/>
        </w:rPr>
        <w:t xml:space="preserve"> сфере</w:t>
      </w:r>
      <w:r w:rsidR="004A1AAE" w:rsidRPr="00F310BF">
        <w:rPr>
          <w:b/>
          <w:sz w:val="28"/>
          <w:szCs w:val="28"/>
        </w:rPr>
        <w:t xml:space="preserve"> </w:t>
      </w:r>
      <w:r w:rsidR="005C69B7" w:rsidRPr="00F310BF">
        <w:rPr>
          <w:b/>
          <w:sz w:val="28"/>
          <w:szCs w:val="28"/>
        </w:rPr>
        <w:t>социальн</w:t>
      </w:r>
      <w:r w:rsidR="0072529B" w:rsidRPr="00F310BF">
        <w:rPr>
          <w:b/>
          <w:sz w:val="28"/>
          <w:szCs w:val="28"/>
        </w:rPr>
        <w:t>ой политики</w:t>
      </w:r>
      <w:r w:rsidR="00921313">
        <w:rPr>
          <w:b/>
          <w:sz w:val="28"/>
          <w:szCs w:val="28"/>
        </w:rPr>
        <w:t xml:space="preserve"> и здравоохранения</w:t>
      </w:r>
      <w:r w:rsidR="0069219D" w:rsidRPr="00F310BF">
        <w:rPr>
          <w:b/>
          <w:sz w:val="28"/>
          <w:szCs w:val="28"/>
        </w:rPr>
        <w:t>:</w:t>
      </w:r>
      <w:r w:rsidR="006E2436" w:rsidRPr="00F310BF">
        <w:rPr>
          <w:b/>
          <w:sz w:val="28"/>
          <w:szCs w:val="28"/>
        </w:rPr>
        <w:t xml:space="preserve">  </w:t>
      </w:r>
    </w:p>
    <w:p w:rsidR="001A4A57" w:rsidRDefault="001A4A57" w:rsidP="00A501F8">
      <w:pPr>
        <w:ind w:firstLine="720"/>
        <w:jc w:val="both"/>
        <w:rPr>
          <w:sz w:val="28"/>
          <w:szCs w:val="28"/>
        </w:rPr>
      </w:pPr>
      <w:r w:rsidRPr="001A4A57">
        <w:rPr>
          <w:sz w:val="28"/>
          <w:szCs w:val="28"/>
        </w:rPr>
        <w:t>№ 632281-5 «О донорстве крови и ее компонентов», которым устанавливаются единые подходы к организации заготовки, переработки, хранению и обеспечению безопасности донорской крови и ее компонентов, а также устраняются имеющие</w:t>
      </w:r>
      <w:r w:rsidR="000758D6">
        <w:rPr>
          <w:sz w:val="28"/>
          <w:szCs w:val="28"/>
        </w:rPr>
        <w:t>ся</w:t>
      </w:r>
      <w:r w:rsidRPr="001A4A57">
        <w:rPr>
          <w:sz w:val="28"/>
          <w:szCs w:val="28"/>
        </w:rPr>
        <w:t xml:space="preserve"> пробелы в нормативном правовом регулировании  в </w:t>
      </w:r>
      <w:r>
        <w:rPr>
          <w:sz w:val="28"/>
          <w:szCs w:val="28"/>
        </w:rPr>
        <w:t>этой области;</w:t>
      </w:r>
    </w:p>
    <w:p w:rsidR="00E866AE" w:rsidRDefault="00E866AE" w:rsidP="00E866AE">
      <w:pPr>
        <w:pStyle w:val="Heading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2634F8">
        <w:rPr>
          <w:rFonts w:ascii="Times New Roman" w:hAnsi="Times New Roman"/>
          <w:b w:val="0"/>
          <w:sz w:val="28"/>
          <w:szCs w:val="28"/>
        </w:rPr>
        <w:t>№ 587070-5 «О внесении изменений в отдельные законодательные акты Российской Федерации по вопросам подготовки лиц, желающих взять на воспитание детей, оставшихся без попечения родителей»</w:t>
      </w:r>
      <w:r w:rsidR="005057B3">
        <w:rPr>
          <w:rFonts w:ascii="Times New Roman" w:hAnsi="Times New Roman"/>
          <w:b w:val="0"/>
          <w:sz w:val="28"/>
          <w:szCs w:val="28"/>
        </w:rPr>
        <w:t>, которым</w:t>
      </w:r>
      <w:r w:rsidRPr="002634F8">
        <w:rPr>
          <w:rFonts w:ascii="Times New Roman" w:hAnsi="Times New Roman"/>
          <w:b w:val="0"/>
          <w:sz w:val="28"/>
          <w:szCs w:val="28"/>
        </w:rPr>
        <w:t xml:space="preserve"> </w:t>
      </w:r>
      <w:r w:rsidR="005057B3">
        <w:rPr>
          <w:rFonts w:ascii="Times New Roman" w:hAnsi="Times New Roman"/>
          <w:b w:val="0"/>
          <w:sz w:val="28"/>
          <w:szCs w:val="28"/>
        </w:rPr>
        <w:t>предлага</w:t>
      </w:r>
      <w:r w:rsidR="00F84FA0">
        <w:rPr>
          <w:rFonts w:ascii="Times New Roman" w:hAnsi="Times New Roman"/>
          <w:b w:val="0"/>
          <w:sz w:val="28"/>
          <w:szCs w:val="28"/>
        </w:rPr>
        <w:t>лось</w:t>
      </w:r>
      <w:r w:rsidR="005057B3">
        <w:rPr>
          <w:rFonts w:ascii="Times New Roman" w:hAnsi="Times New Roman"/>
          <w:b w:val="0"/>
          <w:sz w:val="28"/>
          <w:szCs w:val="28"/>
        </w:rPr>
        <w:t xml:space="preserve"> </w:t>
      </w:r>
      <w:r w:rsidRPr="002634F8">
        <w:rPr>
          <w:rFonts w:ascii="Times New Roman" w:hAnsi="Times New Roman"/>
          <w:b w:val="0"/>
          <w:sz w:val="28"/>
          <w:szCs w:val="28"/>
        </w:rPr>
        <w:t>обеспеч</w:t>
      </w:r>
      <w:r w:rsidR="005057B3">
        <w:rPr>
          <w:rFonts w:ascii="Times New Roman" w:hAnsi="Times New Roman"/>
          <w:b w:val="0"/>
          <w:sz w:val="28"/>
          <w:szCs w:val="28"/>
        </w:rPr>
        <w:t>ить</w:t>
      </w:r>
      <w:r w:rsidRPr="002634F8">
        <w:rPr>
          <w:rFonts w:ascii="Times New Roman" w:hAnsi="Times New Roman"/>
          <w:b w:val="0"/>
          <w:sz w:val="28"/>
          <w:szCs w:val="28"/>
        </w:rPr>
        <w:t xml:space="preserve"> более тщательн</w:t>
      </w:r>
      <w:r w:rsidR="005057B3">
        <w:rPr>
          <w:rFonts w:ascii="Times New Roman" w:hAnsi="Times New Roman"/>
          <w:b w:val="0"/>
          <w:sz w:val="28"/>
          <w:szCs w:val="28"/>
        </w:rPr>
        <w:t>ый</w:t>
      </w:r>
      <w:r w:rsidRPr="002634F8">
        <w:rPr>
          <w:rFonts w:ascii="Times New Roman" w:hAnsi="Times New Roman"/>
          <w:b w:val="0"/>
          <w:sz w:val="28"/>
          <w:szCs w:val="28"/>
        </w:rPr>
        <w:t xml:space="preserve"> отбор кандидатов в усыновители, опекуны (попечители), приемные </w:t>
      </w:r>
      <w:r w:rsidR="005057B3">
        <w:rPr>
          <w:rFonts w:ascii="Times New Roman" w:hAnsi="Times New Roman"/>
          <w:b w:val="0"/>
          <w:sz w:val="28"/>
          <w:szCs w:val="28"/>
        </w:rPr>
        <w:t xml:space="preserve">родители, а также гарантию </w:t>
      </w:r>
      <w:r w:rsidRPr="002634F8">
        <w:rPr>
          <w:rFonts w:ascii="Times New Roman" w:hAnsi="Times New Roman"/>
          <w:b w:val="0"/>
          <w:sz w:val="28"/>
          <w:szCs w:val="28"/>
        </w:rPr>
        <w:t xml:space="preserve">прав детей в замещающих семьях. В связи с этим </w:t>
      </w:r>
      <w:r w:rsidR="001D6ACC">
        <w:rPr>
          <w:rFonts w:ascii="Times New Roman" w:hAnsi="Times New Roman"/>
          <w:b w:val="0"/>
          <w:sz w:val="28"/>
          <w:szCs w:val="28"/>
        </w:rPr>
        <w:t>законопроектом внос</w:t>
      </w:r>
      <w:r w:rsidR="00F84FA0">
        <w:rPr>
          <w:rFonts w:ascii="Times New Roman" w:hAnsi="Times New Roman"/>
          <w:b w:val="0"/>
          <w:sz w:val="28"/>
          <w:szCs w:val="28"/>
        </w:rPr>
        <w:t>ились</w:t>
      </w:r>
      <w:r w:rsidR="001D6ACC">
        <w:rPr>
          <w:rFonts w:ascii="Times New Roman" w:hAnsi="Times New Roman"/>
          <w:b w:val="0"/>
          <w:sz w:val="28"/>
          <w:szCs w:val="28"/>
        </w:rPr>
        <w:t xml:space="preserve"> изменения, </w:t>
      </w:r>
      <w:r w:rsidRPr="002634F8">
        <w:rPr>
          <w:rFonts w:ascii="Times New Roman" w:hAnsi="Times New Roman"/>
          <w:b w:val="0"/>
          <w:sz w:val="28"/>
          <w:szCs w:val="28"/>
        </w:rPr>
        <w:t>согласно которым усыновителями, опекунами, попечителями, приемными родителями могут быть лица, прошедшие в установленном порядке соответствующую по</w:t>
      </w:r>
      <w:r w:rsidR="009F22DF">
        <w:rPr>
          <w:rFonts w:ascii="Times New Roman" w:hAnsi="Times New Roman"/>
          <w:b w:val="0"/>
          <w:sz w:val="28"/>
          <w:szCs w:val="28"/>
        </w:rPr>
        <w:t>дготовку</w:t>
      </w:r>
      <w:r w:rsidR="007250C1">
        <w:rPr>
          <w:rFonts w:ascii="Times New Roman" w:hAnsi="Times New Roman"/>
          <w:b w:val="0"/>
          <w:sz w:val="28"/>
          <w:szCs w:val="28"/>
        </w:rPr>
        <w:t xml:space="preserve">. </w:t>
      </w:r>
      <w:r w:rsidR="003B0DCE">
        <w:rPr>
          <w:rFonts w:ascii="Times New Roman" w:hAnsi="Times New Roman"/>
          <w:b w:val="0"/>
          <w:sz w:val="28"/>
          <w:szCs w:val="28"/>
        </w:rPr>
        <w:t>Принятый з</w:t>
      </w:r>
      <w:r w:rsidR="007250C1">
        <w:rPr>
          <w:rFonts w:ascii="Times New Roman" w:hAnsi="Times New Roman"/>
          <w:b w:val="0"/>
          <w:sz w:val="28"/>
          <w:szCs w:val="28"/>
        </w:rPr>
        <w:t>акон с новым наименованием «</w:t>
      </w:r>
      <w:r w:rsidR="007250C1" w:rsidRPr="003B0DCE">
        <w:rPr>
          <w:rFonts w:ascii="Times New Roman" w:hAnsi="Times New Roman"/>
          <w:b w:val="0"/>
          <w:sz w:val="28"/>
          <w:szCs w:val="28"/>
        </w:rPr>
        <w:t xml:space="preserve">О внесении изменений в статьи 127 и 146 Семейного кодекса Российской Федерации и статью 271 Гражданского процессуального кодекса Российской Федерации» подписан Президентом Российской Федерации </w:t>
      </w:r>
      <w:r w:rsidR="003B0DCE" w:rsidRPr="003B0DCE">
        <w:rPr>
          <w:rFonts w:ascii="Times New Roman" w:hAnsi="Times New Roman"/>
          <w:b w:val="0"/>
          <w:sz w:val="28"/>
          <w:szCs w:val="28"/>
        </w:rPr>
        <w:t>30 ноября 2011 года</w:t>
      </w:r>
      <w:r w:rsidR="009F22DF">
        <w:rPr>
          <w:rFonts w:ascii="Times New Roman" w:hAnsi="Times New Roman"/>
          <w:b w:val="0"/>
          <w:sz w:val="28"/>
          <w:szCs w:val="28"/>
        </w:rPr>
        <w:t>;</w:t>
      </w:r>
    </w:p>
    <w:p w:rsidR="00E866AE" w:rsidRDefault="00E866AE" w:rsidP="009F22D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71B6F">
        <w:rPr>
          <w:sz w:val="28"/>
          <w:szCs w:val="28"/>
        </w:rPr>
        <w:t>№ 589209-5 «О внесении изменений в некоторые законодательные акты Российской Федерации в части обеспечения жилыми помещениями детей-сирот и детей, оста</w:t>
      </w:r>
      <w:r>
        <w:rPr>
          <w:sz w:val="28"/>
          <w:szCs w:val="28"/>
        </w:rPr>
        <w:t>вшихся без попечения родителей»</w:t>
      </w:r>
      <w:r w:rsidR="001D6ACC">
        <w:rPr>
          <w:sz w:val="28"/>
          <w:szCs w:val="28"/>
        </w:rPr>
        <w:t>, которы</w:t>
      </w:r>
      <w:r w:rsidR="00307ACB">
        <w:rPr>
          <w:sz w:val="28"/>
          <w:szCs w:val="28"/>
        </w:rPr>
        <w:t>м</w:t>
      </w:r>
      <w:r w:rsidR="001D6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предполагает</w:t>
      </w:r>
      <w:r w:rsidR="00307ACB">
        <w:rPr>
          <w:sz w:val="28"/>
          <w:szCs w:val="28"/>
        </w:rPr>
        <w:t>ся</w:t>
      </w:r>
      <w:r>
        <w:rPr>
          <w:sz w:val="28"/>
          <w:szCs w:val="28"/>
        </w:rPr>
        <w:t xml:space="preserve"> создание нового вида специализированного жилищного фонда - специализированного жилищного фонда для обеспечения жильем детей-сирот. Жилые помещения из указанного фонда предлагается предоставлять детям-сиротам по срочному договору найма, что позволит предотвратить незаконные сделки, а также иные мошеннические действия, влекущие утрату права детей-сирот на жилые помещения</w:t>
      </w:r>
      <w:r w:rsidR="003B0DCE">
        <w:rPr>
          <w:sz w:val="28"/>
          <w:szCs w:val="28"/>
        </w:rPr>
        <w:t>. Законопроект принят Государственной Думой в 1 чтении</w:t>
      </w:r>
      <w:r w:rsidR="009F22DF">
        <w:rPr>
          <w:sz w:val="28"/>
          <w:szCs w:val="28"/>
        </w:rPr>
        <w:t>;</w:t>
      </w:r>
    </w:p>
    <w:p w:rsidR="001D6ACC" w:rsidRDefault="00E866AE" w:rsidP="00E866AE">
      <w:pPr>
        <w:ind w:firstLine="708"/>
        <w:jc w:val="both"/>
        <w:rPr>
          <w:sz w:val="28"/>
          <w:szCs w:val="28"/>
        </w:rPr>
      </w:pPr>
      <w:r w:rsidRPr="00957B08">
        <w:rPr>
          <w:sz w:val="28"/>
          <w:szCs w:val="28"/>
        </w:rPr>
        <w:t>№ 614199-5 «О поддержке молодежных и детских общественных объединений»</w:t>
      </w:r>
      <w:r w:rsidR="001D6ACC">
        <w:rPr>
          <w:sz w:val="28"/>
          <w:szCs w:val="28"/>
        </w:rPr>
        <w:t>, которы</w:t>
      </w:r>
      <w:r w:rsidR="009F22DF">
        <w:rPr>
          <w:sz w:val="28"/>
          <w:szCs w:val="28"/>
        </w:rPr>
        <w:t xml:space="preserve">м предлагается  </w:t>
      </w:r>
      <w:r w:rsidRPr="00957B08">
        <w:rPr>
          <w:sz w:val="28"/>
          <w:szCs w:val="28"/>
        </w:rPr>
        <w:t xml:space="preserve"> </w:t>
      </w:r>
      <w:r w:rsidR="009F22DF">
        <w:rPr>
          <w:sz w:val="28"/>
          <w:szCs w:val="28"/>
        </w:rPr>
        <w:t>у</w:t>
      </w:r>
      <w:r w:rsidRPr="00957B08">
        <w:rPr>
          <w:sz w:val="28"/>
          <w:szCs w:val="28"/>
        </w:rPr>
        <w:t>регулиро</w:t>
      </w:r>
      <w:r w:rsidR="009F22DF">
        <w:rPr>
          <w:sz w:val="28"/>
          <w:szCs w:val="28"/>
        </w:rPr>
        <w:t>вать отношения</w:t>
      </w:r>
      <w:r w:rsidRPr="00957B08">
        <w:rPr>
          <w:sz w:val="28"/>
          <w:szCs w:val="28"/>
        </w:rPr>
        <w:t>, возникающи</w:t>
      </w:r>
      <w:r w:rsidR="00985254">
        <w:rPr>
          <w:sz w:val="28"/>
          <w:szCs w:val="28"/>
        </w:rPr>
        <w:t>е</w:t>
      </w:r>
      <w:r w:rsidRPr="00957B08">
        <w:rPr>
          <w:sz w:val="28"/>
          <w:szCs w:val="28"/>
        </w:rPr>
        <w:t xml:space="preserve"> в связи с осуществлением поддержки</w:t>
      </w:r>
      <w:r>
        <w:rPr>
          <w:sz w:val="28"/>
          <w:szCs w:val="28"/>
        </w:rPr>
        <w:t xml:space="preserve"> молодежных и детских объединений федеральными органами государственной власти, органами государственной власти субъектов Российской Федерации и органами местного самоуправления</w:t>
      </w:r>
      <w:r w:rsidR="0098525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866AE" w:rsidRDefault="00E866AE" w:rsidP="00E866AE">
      <w:pPr>
        <w:ind w:firstLine="708"/>
        <w:jc w:val="both"/>
        <w:rPr>
          <w:sz w:val="28"/>
          <w:szCs w:val="28"/>
        </w:rPr>
      </w:pPr>
      <w:r w:rsidRPr="000C1398">
        <w:rPr>
          <w:sz w:val="28"/>
          <w:szCs w:val="28"/>
        </w:rPr>
        <w:t>№ 617570-5 «О к</w:t>
      </w:r>
      <w:r>
        <w:rPr>
          <w:sz w:val="28"/>
          <w:szCs w:val="28"/>
        </w:rPr>
        <w:t>ультуре в Российской Федерации»</w:t>
      </w:r>
      <w:r w:rsidR="001D6ACC">
        <w:rPr>
          <w:sz w:val="28"/>
          <w:szCs w:val="28"/>
        </w:rPr>
        <w:t>, который направлен</w:t>
      </w:r>
      <w:r>
        <w:rPr>
          <w:sz w:val="28"/>
          <w:szCs w:val="28"/>
        </w:rPr>
        <w:t xml:space="preserve"> </w:t>
      </w:r>
      <w:r w:rsidR="001D6ACC">
        <w:rPr>
          <w:sz w:val="28"/>
          <w:szCs w:val="28"/>
        </w:rPr>
        <w:t xml:space="preserve">на </w:t>
      </w:r>
      <w:r>
        <w:rPr>
          <w:sz w:val="28"/>
          <w:szCs w:val="28"/>
        </w:rPr>
        <w:t>сохранени</w:t>
      </w:r>
      <w:r w:rsidR="001D6ACC">
        <w:rPr>
          <w:sz w:val="28"/>
          <w:szCs w:val="28"/>
        </w:rPr>
        <w:t>е</w:t>
      </w:r>
      <w:r>
        <w:rPr>
          <w:sz w:val="28"/>
          <w:szCs w:val="28"/>
        </w:rPr>
        <w:t xml:space="preserve"> и развити</w:t>
      </w:r>
      <w:r w:rsidR="001D6ACC">
        <w:rPr>
          <w:sz w:val="28"/>
          <w:szCs w:val="28"/>
        </w:rPr>
        <w:t>е</w:t>
      </w:r>
      <w:r>
        <w:rPr>
          <w:sz w:val="28"/>
          <w:szCs w:val="28"/>
        </w:rPr>
        <w:t xml:space="preserve"> единого культурного пространства России при сохранении всего его многообразия, в том числе </w:t>
      </w:r>
      <w:r w:rsidR="001D6ACC">
        <w:rPr>
          <w:sz w:val="28"/>
          <w:szCs w:val="28"/>
        </w:rPr>
        <w:t xml:space="preserve">на </w:t>
      </w:r>
      <w:r>
        <w:rPr>
          <w:sz w:val="28"/>
          <w:szCs w:val="28"/>
        </w:rPr>
        <w:t>развити</w:t>
      </w:r>
      <w:r w:rsidR="001D6ACC">
        <w:rPr>
          <w:sz w:val="28"/>
          <w:szCs w:val="28"/>
        </w:rPr>
        <w:t>е</w:t>
      </w:r>
      <w:r>
        <w:rPr>
          <w:sz w:val="28"/>
          <w:szCs w:val="28"/>
        </w:rPr>
        <w:t xml:space="preserve"> и совершенствовани</w:t>
      </w:r>
      <w:r w:rsidR="001D6ACC">
        <w:rPr>
          <w:sz w:val="28"/>
          <w:szCs w:val="28"/>
        </w:rPr>
        <w:t>е</w:t>
      </w:r>
      <w:r>
        <w:rPr>
          <w:sz w:val="28"/>
          <w:szCs w:val="28"/>
        </w:rPr>
        <w:t xml:space="preserve"> программы обучения русскому языку как основы межнационал</w:t>
      </w:r>
      <w:r w:rsidR="00985254">
        <w:rPr>
          <w:sz w:val="28"/>
          <w:szCs w:val="28"/>
        </w:rPr>
        <w:t>ьного общения и единства страны;</w:t>
      </w:r>
    </w:p>
    <w:p w:rsidR="00E866AE" w:rsidRDefault="00E866AE" w:rsidP="00E866AE">
      <w:pPr>
        <w:ind w:firstLine="709"/>
        <w:jc w:val="both"/>
        <w:rPr>
          <w:bCs/>
          <w:color w:val="000000"/>
          <w:sz w:val="28"/>
          <w:szCs w:val="28"/>
        </w:rPr>
      </w:pPr>
      <w:r w:rsidRPr="00281B60">
        <w:rPr>
          <w:bCs/>
          <w:color w:val="000000"/>
          <w:sz w:val="28"/>
          <w:szCs w:val="28"/>
        </w:rPr>
        <w:lastRenderedPageBreak/>
        <w:t xml:space="preserve">№ 526699-5 «О внесении изменений </w:t>
      </w:r>
      <w:r w:rsidRPr="00281B60">
        <w:rPr>
          <w:color w:val="000000"/>
          <w:sz w:val="28"/>
          <w:szCs w:val="28"/>
        </w:rPr>
        <w:t xml:space="preserve">в </w:t>
      </w:r>
      <w:r w:rsidRPr="00281B60">
        <w:rPr>
          <w:bCs/>
          <w:color w:val="000000"/>
          <w:sz w:val="28"/>
          <w:szCs w:val="28"/>
        </w:rPr>
        <w:t>отдельные законодательные акты Российской Федерации в части продления срока выплаты ежемесячного пособия по уходу за третьим ребе</w:t>
      </w:r>
      <w:r w:rsidR="007F031C">
        <w:rPr>
          <w:bCs/>
          <w:color w:val="000000"/>
          <w:sz w:val="28"/>
          <w:szCs w:val="28"/>
        </w:rPr>
        <w:t>нком», которым предлагается</w:t>
      </w:r>
      <w:r w:rsidRPr="00281B60">
        <w:rPr>
          <w:bCs/>
          <w:color w:val="000000"/>
          <w:sz w:val="28"/>
          <w:szCs w:val="28"/>
        </w:rPr>
        <w:t xml:space="preserve"> продли</w:t>
      </w:r>
      <w:r w:rsidR="007F031C">
        <w:rPr>
          <w:bCs/>
          <w:color w:val="000000"/>
          <w:sz w:val="28"/>
          <w:szCs w:val="28"/>
        </w:rPr>
        <w:t>ть</w:t>
      </w:r>
      <w:r w:rsidRPr="00281B60">
        <w:rPr>
          <w:bCs/>
          <w:color w:val="000000"/>
          <w:sz w:val="28"/>
          <w:szCs w:val="28"/>
        </w:rPr>
        <w:t xml:space="preserve"> с полутора лет до </w:t>
      </w:r>
      <w:r w:rsidR="00985254">
        <w:rPr>
          <w:bCs/>
          <w:color w:val="000000"/>
          <w:sz w:val="28"/>
          <w:szCs w:val="28"/>
        </w:rPr>
        <w:t>достижения</w:t>
      </w:r>
      <w:r w:rsidRPr="00281B60">
        <w:rPr>
          <w:bCs/>
          <w:color w:val="000000"/>
          <w:sz w:val="28"/>
          <w:szCs w:val="28"/>
        </w:rPr>
        <w:t xml:space="preserve"> ребенком </w:t>
      </w:r>
      <w:r w:rsidR="00985254">
        <w:rPr>
          <w:bCs/>
          <w:color w:val="000000"/>
          <w:sz w:val="28"/>
          <w:szCs w:val="28"/>
        </w:rPr>
        <w:t xml:space="preserve">возраста </w:t>
      </w:r>
      <w:r w:rsidRPr="00281B60">
        <w:rPr>
          <w:bCs/>
          <w:color w:val="000000"/>
          <w:sz w:val="28"/>
          <w:szCs w:val="28"/>
        </w:rPr>
        <w:t>трех лет выплат</w:t>
      </w:r>
      <w:r w:rsidR="009F22DF">
        <w:rPr>
          <w:bCs/>
          <w:color w:val="000000"/>
          <w:sz w:val="28"/>
          <w:szCs w:val="28"/>
        </w:rPr>
        <w:t>у</w:t>
      </w:r>
      <w:r w:rsidRPr="00281B60">
        <w:rPr>
          <w:bCs/>
          <w:color w:val="000000"/>
          <w:sz w:val="28"/>
          <w:szCs w:val="28"/>
        </w:rPr>
        <w:t xml:space="preserve"> пособия по уходу за третьим рожденным (усыновленным) ребенком и последующими детьми лицам, подлежащим обязательному социальному</w:t>
      </w:r>
      <w:r>
        <w:rPr>
          <w:bCs/>
          <w:color w:val="000000"/>
          <w:sz w:val="28"/>
          <w:szCs w:val="28"/>
        </w:rPr>
        <w:t xml:space="preserve"> </w:t>
      </w:r>
      <w:r w:rsidRPr="00281B60">
        <w:rPr>
          <w:bCs/>
          <w:color w:val="000000"/>
          <w:sz w:val="28"/>
          <w:szCs w:val="28"/>
        </w:rPr>
        <w:t>страхованию, а также лицам, проходящим службу в органах внутренних дел, Государственной противопожарной службы, органов уголовно-исправительной системы, органов по контролю за оборотом наркотических средств, таможенных органов и женщинам (матерям), проходящим военную службу по контракту</w:t>
      </w:r>
      <w:r w:rsidR="00985254">
        <w:rPr>
          <w:bCs/>
          <w:color w:val="000000"/>
          <w:sz w:val="28"/>
          <w:szCs w:val="28"/>
        </w:rPr>
        <w:t>;</w:t>
      </w:r>
    </w:p>
    <w:p w:rsidR="00C9113C" w:rsidRPr="00C9113C" w:rsidRDefault="00C9113C" w:rsidP="00C9113C">
      <w:pPr>
        <w:ind w:firstLine="709"/>
        <w:jc w:val="both"/>
        <w:rPr>
          <w:bCs/>
          <w:color w:val="000000"/>
          <w:sz w:val="28"/>
          <w:szCs w:val="28"/>
        </w:rPr>
      </w:pPr>
      <w:r w:rsidRPr="00C9113C">
        <w:rPr>
          <w:bCs/>
          <w:color w:val="000000"/>
          <w:sz w:val="28"/>
          <w:szCs w:val="28"/>
        </w:rPr>
        <w:t>№ 594405-5</w:t>
      </w:r>
      <w:r>
        <w:rPr>
          <w:bCs/>
          <w:color w:val="000000"/>
          <w:sz w:val="28"/>
          <w:szCs w:val="28"/>
        </w:rPr>
        <w:t xml:space="preserve"> «</w:t>
      </w:r>
      <w:r w:rsidRPr="00C9113C">
        <w:rPr>
          <w:bCs/>
          <w:color w:val="000000"/>
          <w:sz w:val="28"/>
          <w:szCs w:val="28"/>
        </w:rPr>
        <w:t>О внесении дополнений в статью 2 и статью 20 Ф</w:t>
      </w:r>
      <w:r>
        <w:rPr>
          <w:bCs/>
          <w:color w:val="000000"/>
          <w:sz w:val="28"/>
          <w:szCs w:val="28"/>
        </w:rPr>
        <w:t xml:space="preserve">едерального закона «О ветеранах», которым предлагается </w:t>
      </w:r>
      <w:r w:rsidRPr="00C9113C">
        <w:rPr>
          <w:bCs/>
          <w:color w:val="000000"/>
          <w:sz w:val="28"/>
          <w:szCs w:val="28"/>
        </w:rPr>
        <w:t>приравнять к труженикам тыла возрастную категорию граждан, родившихся в период с 22 июня 1928 года по 9 мая 1945 года с предоставлением льгот, предусмотренных действующим законодательством</w:t>
      </w:r>
      <w:r>
        <w:rPr>
          <w:bCs/>
          <w:color w:val="000000"/>
          <w:sz w:val="28"/>
          <w:szCs w:val="28"/>
        </w:rPr>
        <w:t>;</w:t>
      </w:r>
    </w:p>
    <w:p w:rsidR="00C9113C" w:rsidRPr="00281B60" w:rsidRDefault="00C9113C" w:rsidP="00E866AE">
      <w:pPr>
        <w:ind w:firstLine="709"/>
        <w:jc w:val="both"/>
        <w:rPr>
          <w:sz w:val="28"/>
          <w:szCs w:val="28"/>
        </w:rPr>
      </w:pPr>
    </w:p>
    <w:p w:rsidR="0069219D" w:rsidRDefault="00692447" w:rsidP="00AF758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9219D" w:rsidRPr="00F310BF">
        <w:rPr>
          <w:b/>
          <w:sz w:val="28"/>
          <w:szCs w:val="28"/>
        </w:rPr>
        <w:t xml:space="preserve"> сфере административного </w:t>
      </w:r>
      <w:r w:rsidR="00091150">
        <w:rPr>
          <w:b/>
          <w:sz w:val="28"/>
          <w:szCs w:val="28"/>
        </w:rPr>
        <w:t xml:space="preserve">и налогового </w:t>
      </w:r>
      <w:r w:rsidR="0069219D" w:rsidRPr="00F310BF">
        <w:rPr>
          <w:b/>
          <w:sz w:val="28"/>
          <w:szCs w:val="28"/>
        </w:rPr>
        <w:t>законодательства:</w:t>
      </w:r>
    </w:p>
    <w:p w:rsidR="006D3598" w:rsidRDefault="00606569" w:rsidP="00A501F8">
      <w:pPr>
        <w:ind w:firstLine="720"/>
        <w:jc w:val="both"/>
        <w:rPr>
          <w:sz w:val="28"/>
          <w:szCs w:val="28"/>
        </w:rPr>
      </w:pPr>
      <w:r w:rsidRPr="00606569">
        <w:rPr>
          <w:sz w:val="28"/>
          <w:szCs w:val="28"/>
        </w:rPr>
        <w:t>№ 628687-5 «О порядке отбывания административного ареста», которым предлагается усовершенствовать порядок отбывания административного ареста и привести его в соответствие с нормами международного права</w:t>
      </w:r>
      <w:r>
        <w:rPr>
          <w:sz w:val="28"/>
          <w:szCs w:val="28"/>
        </w:rPr>
        <w:t>;</w:t>
      </w:r>
    </w:p>
    <w:p w:rsidR="00AD7A56" w:rsidRPr="00173B44" w:rsidRDefault="00AD7A56" w:rsidP="00AD7A56">
      <w:pPr>
        <w:ind w:firstLine="720"/>
        <w:jc w:val="both"/>
        <w:rPr>
          <w:sz w:val="28"/>
          <w:szCs w:val="28"/>
        </w:rPr>
      </w:pPr>
      <w:r w:rsidRPr="00AD7A56">
        <w:rPr>
          <w:sz w:val="28"/>
          <w:szCs w:val="28"/>
        </w:rPr>
        <w:t>№ 547079-5 «О внесении изменений</w:t>
      </w:r>
      <w:r>
        <w:rPr>
          <w:sz w:val="28"/>
          <w:szCs w:val="28"/>
        </w:rPr>
        <w:t xml:space="preserve"> </w:t>
      </w:r>
      <w:r w:rsidRPr="00AD7A56">
        <w:rPr>
          <w:sz w:val="28"/>
          <w:szCs w:val="28"/>
        </w:rPr>
        <w:t>в статью 6.10 Кодекса Российской Федерации</w:t>
      </w:r>
      <w:r>
        <w:rPr>
          <w:sz w:val="28"/>
          <w:szCs w:val="28"/>
        </w:rPr>
        <w:t xml:space="preserve"> </w:t>
      </w:r>
      <w:r w:rsidRPr="00AD7A56">
        <w:rPr>
          <w:sz w:val="28"/>
          <w:szCs w:val="28"/>
        </w:rPr>
        <w:t>об административных правонарушениях»</w:t>
      </w:r>
      <w:r>
        <w:rPr>
          <w:sz w:val="28"/>
          <w:szCs w:val="28"/>
        </w:rPr>
        <w:t>, которым предлагается</w:t>
      </w:r>
      <w:r w:rsidRPr="00173B44">
        <w:rPr>
          <w:sz w:val="28"/>
          <w:szCs w:val="28"/>
        </w:rPr>
        <w:t xml:space="preserve"> установ</w:t>
      </w:r>
      <w:r>
        <w:rPr>
          <w:sz w:val="28"/>
          <w:szCs w:val="28"/>
        </w:rPr>
        <w:t>ить</w:t>
      </w:r>
      <w:r w:rsidRPr="00173B44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 xml:space="preserve">ую </w:t>
      </w:r>
      <w:r w:rsidRPr="00173B44">
        <w:rPr>
          <w:sz w:val="28"/>
          <w:szCs w:val="28"/>
        </w:rPr>
        <w:t>ответственност</w:t>
      </w:r>
      <w:r>
        <w:rPr>
          <w:sz w:val="28"/>
          <w:szCs w:val="28"/>
        </w:rPr>
        <w:t>ь</w:t>
      </w:r>
      <w:r w:rsidRPr="00173B44">
        <w:rPr>
          <w:sz w:val="28"/>
          <w:szCs w:val="28"/>
        </w:rPr>
        <w:t xml:space="preserve"> за вовлечение несовершеннолетнего в употребление любой алкогольной продукции, в курение табака, а также за приобретение для несовершеннолетнего пива и напитков, изготавливаемых на его основе, алкогольной или  спиртосодержащей продукции, одурманивающих веществ, табачных изделий в организациях торговли или обще</w:t>
      </w:r>
      <w:r w:rsidR="00985254">
        <w:rPr>
          <w:sz w:val="28"/>
          <w:szCs w:val="28"/>
        </w:rPr>
        <w:t>ственного питания;</w:t>
      </w:r>
    </w:p>
    <w:p w:rsidR="00B9743D" w:rsidRPr="00B9743D" w:rsidRDefault="00B9743D" w:rsidP="00091150">
      <w:pPr>
        <w:jc w:val="both"/>
        <w:rPr>
          <w:sz w:val="28"/>
          <w:szCs w:val="28"/>
        </w:rPr>
      </w:pPr>
    </w:p>
    <w:p w:rsidR="0069219D" w:rsidRDefault="00692447" w:rsidP="00A501F8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9219D" w:rsidRPr="00F310BF">
        <w:rPr>
          <w:b/>
          <w:sz w:val="28"/>
          <w:szCs w:val="28"/>
        </w:rPr>
        <w:t xml:space="preserve"> сфере </w:t>
      </w:r>
      <w:r w:rsidR="00D8493E" w:rsidRPr="00F310BF">
        <w:rPr>
          <w:b/>
          <w:sz w:val="28"/>
          <w:szCs w:val="28"/>
        </w:rPr>
        <w:t xml:space="preserve"> сельского хозяйства</w:t>
      </w:r>
      <w:r w:rsidR="00091150">
        <w:rPr>
          <w:b/>
          <w:sz w:val="28"/>
          <w:szCs w:val="28"/>
        </w:rPr>
        <w:t>,</w:t>
      </w:r>
      <w:r w:rsidR="00D8493E" w:rsidRPr="00F310BF">
        <w:rPr>
          <w:b/>
          <w:sz w:val="28"/>
          <w:szCs w:val="28"/>
        </w:rPr>
        <w:t xml:space="preserve"> </w:t>
      </w:r>
      <w:r w:rsidR="00570630" w:rsidRPr="00F310BF">
        <w:rPr>
          <w:b/>
          <w:sz w:val="28"/>
          <w:szCs w:val="28"/>
        </w:rPr>
        <w:t xml:space="preserve">природопользования и </w:t>
      </w:r>
      <w:r w:rsidR="0069219D" w:rsidRPr="00F310BF">
        <w:rPr>
          <w:b/>
          <w:sz w:val="28"/>
          <w:szCs w:val="28"/>
        </w:rPr>
        <w:t>земельных правоотношений:</w:t>
      </w:r>
    </w:p>
    <w:p w:rsidR="00E55CED" w:rsidRPr="00622DBC" w:rsidRDefault="00E55CED" w:rsidP="00E4047A">
      <w:pPr>
        <w:ind w:firstLine="720"/>
        <w:jc w:val="both"/>
        <w:rPr>
          <w:sz w:val="28"/>
          <w:szCs w:val="28"/>
        </w:rPr>
      </w:pPr>
      <w:r w:rsidRPr="00622DBC">
        <w:rPr>
          <w:sz w:val="28"/>
          <w:szCs w:val="28"/>
        </w:rPr>
        <w:t>№ 604384-5 «О внесении изменений в статью 6 Федерального закона «Об охране окружающей среды» и</w:t>
      </w:r>
      <w:r>
        <w:rPr>
          <w:sz w:val="28"/>
          <w:szCs w:val="28"/>
        </w:rPr>
        <w:t xml:space="preserve"> </w:t>
      </w:r>
      <w:r w:rsidRPr="00622DBC">
        <w:rPr>
          <w:sz w:val="28"/>
          <w:szCs w:val="28"/>
        </w:rPr>
        <w:t>статью 6 Федерального закона «Об отходах производства и потребления»</w:t>
      </w:r>
      <w:r w:rsidR="007F031C">
        <w:rPr>
          <w:sz w:val="28"/>
          <w:szCs w:val="28"/>
        </w:rPr>
        <w:t>, который направлен на</w:t>
      </w:r>
      <w:r w:rsidRPr="00622DBC">
        <w:rPr>
          <w:sz w:val="28"/>
          <w:szCs w:val="28"/>
        </w:rPr>
        <w:t xml:space="preserve"> реализацию органами государственной власти субъектов Российской Федерации полномочий по установлению нормативов образования отходов и лимитов на размещение отходов для индивидуальных предпринимателей и юридических лиц, в результате хозяйственной и иной деятельности которых образуются отходы, на объектах, не отнесенных к объектам, подлежащим федеральному государст</w:t>
      </w:r>
      <w:r w:rsidR="00985254">
        <w:rPr>
          <w:sz w:val="28"/>
          <w:szCs w:val="28"/>
        </w:rPr>
        <w:t>венному экологическому контролю;</w:t>
      </w:r>
    </w:p>
    <w:p w:rsidR="00E55CED" w:rsidRDefault="00E55CED" w:rsidP="00E4047A">
      <w:pPr>
        <w:ind w:firstLine="720"/>
        <w:jc w:val="both"/>
        <w:rPr>
          <w:sz w:val="28"/>
          <w:szCs w:val="28"/>
        </w:rPr>
      </w:pPr>
      <w:r w:rsidRPr="00C94383">
        <w:rPr>
          <w:sz w:val="28"/>
          <w:szCs w:val="28"/>
        </w:rPr>
        <w:t>№</w:t>
      </w:r>
      <w:r w:rsidR="000B7F20">
        <w:rPr>
          <w:sz w:val="28"/>
          <w:szCs w:val="28"/>
        </w:rPr>
        <w:t xml:space="preserve"> </w:t>
      </w:r>
      <w:r w:rsidRPr="00C94383">
        <w:rPr>
          <w:sz w:val="28"/>
          <w:szCs w:val="28"/>
        </w:rPr>
        <w:t> 613408-5 «О внесении изменения в статью 5 Закона Российской Федерации «О потребительской кооперации (потребительских обществах, их союзах) в Российской Федерации»</w:t>
      </w:r>
      <w:r w:rsidR="007F031C">
        <w:rPr>
          <w:sz w:val="28"/>
          <w:szCs w:val="28"/>
        </w:rPr>
        <w:t xml:space="preserve">, которым предполагается </w:t>
      </w:r>
      <w:r w:rsidRPr="00C94383">
        <w:rPr>
          <w:sz w:val="28"/>
          <w:szCs w:val="28"/>
        </w:rPr>
        <w:t xml:space="preserve"> запрещение потребительским обществам, созданным в форме потребительского кооператива, деятельности по организации финансовой взаимопомощи пайщиков</w:t>
      </w:r>
      <w:r w:rsidR="007F031C">
        <w:rPr>
          <w:sz w:val="28"/>
          <w:szCs w:val="28"/>
        </w:rPr>
        <w:t>.</w:t>
      </w:r>
      <w:r w:rsidRPr="00C94383">
        <w:rPr>
          <w:sz w:val="28"/>
          <w:szCs w:val="28"/>
        </w:rPr>
        <w:t xml:space="preserve"> Данная новация обусловлена тем, что в сфере деятельности неспециализированных потребительских </w:t>
      </w:r>
      <w:r w:rsidRPr="00C94383">
        <w:rPr>
          <w:sz w:val="28"/>
          <w:szCs w:val="28"/>
        </w:rPr>
        <w:lastRenderedPageBreak/>
        <w:t>кооперативов отсутствуют регулирующие и надзорные государственные органы. Для данной организационной правовой формы юридического лица действующим законодательством не предусмотрены какие-либо финансовые нормативы деятельности и практически не предусмотрены ограничения на осуществление уставной деятельности.</w:t>
      </w:r>
      <w:r w:rsidR="007F031C">
        <w:rPr>
          <w:sz w:val="28"/>
          <w:szCs w:val="28"/>
        </w:rPr>
        <w:t xml:space="preserve"> В последнее время</w:t>
      </w:r>
      <w:r w:rsidRPr="00C94383">
        <w:rPr>
          <w:sz w:val="28"/>
          <w:szCs w:val="28"/>
        </w:rPr>
        <w:t xml:space="preserve"> наметилась тенденция по реорганизации отдельных кооперативов в потребительские общества. При этом основной целью такой реорганизации является уход от установленных законодательством форм государственного регулирования и контроля</w:t>
      </w:r>
      <w:r w:rsidR="00985254">
        <w:rPr>
          <w:sz w:val="28"/>
          <w:szCs w:val="28"/>
        </w:rPr>
        <w:t>;</w:t>
      </w:r>
    </w:p>
    <w:p w:rsidR="00C01F7C" w:rsidRPr="00C01F7C" w:rsidRDefault="00C01F7C" w:rsidP="00C01F7C">
      <w:pPr>
        <w:autoSpaceDE w:val="0"/>
        <w:ind w:firstLine="709"/>
        <w:jc w:val="both"/>
        <w:rPr>
          <w:sz w:val="28"/>
          <w:szCs w:val="28"/>
        </w:rPr>
      </w:pPr>
      <w:r w:rsidRPr="00C01F7C">
        <w:rPr>
          <w:sz w:val="28"/>
          <w:szCs w:val="28"/>
        </w:rPr>
        <w:t xml:space="preserve">№ 608944-5 «О внесении изменений в Федеральный закон «О государственном кадастре недвижимости», которым предлагается  исключить </w:t>
      </w:r>
      <w:r w:rsidRPr="00C01F7C">
        <w:rPr>
          <w:bCs/>
          <w:sz w:val="28"/>
          <w:szCs w:val="28"/>
        </w:rPr>
        <w:t>необоснованное снятие с государственного кадастрового учета земельных участков, сформированных в установленном земельным законодательством порядке в целях последующей их реализации на аукционах, но оставшихся нереализованными</w:t>
      </w:r>
      <w:r w:rsidR="00985254">
        <w:rPr>
          <w:bCs/>
          <w:sz w:val="28"/>
          <w:szCs w:val="28"/>
        </w:rPr>
        <w:t>.</w:t>
      </w:r>
    </w:p>
    <w:p w:rsidR="00474879" w:rsidRDefault="00474879" w:rsidP="00091150">
      <w:pPr>
        <w:jc w:val="both"/>
        <w:rPr>
          <w:sz w:val="28"/>
          <w:szCs w:val="28"/>
        </w:rPr>
      </w:pPr>
    </w:p>
    <w:p w:rsidR="00316147" w:rsidRDefault="00316147" w:rsidP="00316147">
      <w:pPr>
        <w:ind w:firstLine="720"/>
        <w:jc w:val="both"/>
        <w:rPr>
          <w:b/>
          <w:sz w:val="28"/>
          <w:szCs w:val="28"/>
        </w:rPr>
      </w:pPr>
      <w:r w:rsidRPr="00F310BF">
        <w:rPr>
          <w:b/>
          <w:sz w:val="28"/>
          <w:szCs w:val="28"/>
        </w:rPr>
        <w:t xml:space="preserve">Алтайским краевым Законодательным Собранием признано нецелесообразным принятие </w:t>
      </w:r>
      <w:r w:rsidR="00A35D9A">
        <w:rPr>
          <w:b/>
          <w:sz w:val="28"/>
          <w:szCs w:val="28"/>
        </w:rPr>
        <w:t>9 проектов федеральных законов. Среди них:</w:t>
      </w:r>
    </w:p>
    <w:p w:rsidR="00CD1C48" w:rsidRDefault="00CD1C48" w:rsidP="00CD1C48">
      <w:pPr>
        <w:jc w:val="both"/>
        <w:rPr>
          <w:rFonts w:ascii="Arial" w:hAnsi="Arial" w:cs="Arial"/>
          <w:color w:val="000000"/>
        </w:rPr>
      </w:pPr>
    </w:p>
    <w:p w:rsidR="00981B12" w:rsidRDefault="00E4047A" w:rsidP="000C650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№ 538919-5 </w:t>
      </w:r>
      <w:r w:rsidR="000C6507">
        <w:rPr>
          <w:sz w:val="28"/>
          <w:szCs w:val="28"/>
        </w:rPr>
        <w:t>«О внесении изменений в Федеральный закон "Об основных гарантиях избирательных прав и права на участие в референдуме граждан Российской Федерации» и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sz w:val="28"/>
          <w:szCs w:val="28"/>
        </w:rPr>
        <w:t xml:space="preserve">, которым предлагается ввести единую методику распределения мандатов по методу квот Хэйра при проведении выборов по пропорциональной системе на региональном и муниципальном уровнях. Введение полностью пропорциональной системы на выборах в законодательные (представительные) органы государственной власти субъектов Российской Федерации не учитывает особенностей избирательных систем, сложившихся в большинстве  </w:t>
      </w:r>
      <w:r w:rsidR="00A11335">
        <w:rPr>
          <w:sz w:val="28"/>
          <w:szCs w:val="28"/>
        </w:rPr>
        <w:t>субъектов  Российской Федерации;</w:t>
      </w:r>
    </w:p>
    <w:p w:rsidR="00CF11E7" w:rsidRDefault="00CF11E7" w:rsidP="003C2BE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№ 567807-5</w:t>
      </w:r>
      <w:r w:rsidR="003C2BEA">
        <w:rPr>
          <w:sz w:val="28"/>
          <w:szCs w:val="28"/>
        </w:rPr>
        <w:t xml:space="preserve"> «О внесении изменений в Федеральный закон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>, которым предлагается установить порядок распределения площадей рекламных конструкций между избирательными объединениями</w:t>
      </w:r>
      <w:r w:rsidR="00A9091D">
        <w:rPr>
          <w:sz w:val="28"/>
          <w:szCs w:val="28"/>
        </w:rPr>
        <w:t xml:space="preserve"> аналогичный порядку распределения эфирного времени и печатной площади. Данным законопроектом нарушается  принцип свобод</w:t>
      </w:r>
      <w:r w:rsidR="00A11335">
        <w:rPr>
          <w:sz w:val="28"/>
          <w:szCs w:val="28"/>
        </w:rPr>
        <w:t>ы гражданско-правового договора;</w:t>
      </w:r>
      <w:r w:rsidR="00A9091D">
        <w:rPr>
          <w:sz w:val="28"/>
          <w:szCs w:val="28"/>
        </w:rPr>
        <w:t xml:space="preserve"> </w:t>
      </w:r>
    </w:p>
    <w:p w:rsidR="00EF13C9" w:rsidRPr="00F310BF" w:rsidRDefault="00B31A7F" w:rsidP="00AF75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№ 575519-5 «О внесении изменения в статью 50 Федерального закона «Об обязательном медицинском страховании в Российской Федерации», которым предлагается установить для районов Крайнего Севера особые условия использования средств на финансовое обеспечение региональных программ модернизации здравоохранения</w:t>
      </w:r>
      <w:r w:rsidR="003C2BEA">
        <w:rPr>
          <w:sz w:val="28"/>
          <w:szCs w:val="28"/>
        </w:rPr>
        <w:t xml:space="preserve"> (расширение перечня подлежащих завершению объектов строительства государственных и муниципальных учреждений здравоохранения)</w:t>
      </w:r>
      <w:r>
        <w:rPr>
          <w:sz w:val="28"/>
          <w:szCs w:val="28"/>
        </w:rPr>
        <w:t xml:space="preserve">. </w:t>
      </w:r>
      <w:r w:rsidR="003C2BEA">
        <w:rPr>
          <w:sz w:val="28"/>
          <w:szCs w:val="28"/>
        </w:rPr>
        <w:t xml:space="preserve">При этом правовое обоснование установления указанных преференций отсутствует. </w:t>
      </w:r>
      <w:r>
        <w:rPr>
          <w:sz w:val="28"/>
          <w:szCs w:val="28"/>
        </w:rPr>
        <w:t>Предлагаемые изменения приведут к неравенству субъектов Российской Федерации в части требований, предъявляемых к условиям реализации региональных программ модернизации здравоохранения.</w:t>
      </w:r>
    </w:p>
    <w:sectPr w:rsidR="00EF13C9" w:rsidRPr="00F310BF" w:rsidSect="002B7316">
      <w:headerReference w:type="even" r:id="rId9"/>
      <w:headerReference w:type="default" r:id="rId10"/>
      <w:pgSz w:w="11906" w:h="16838"/>
      <w:pgMar w:top="1134" w:right="566" w:bottom="107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30E" w:rsidRDefault="00E2130E">
      <w:r>
        <w:separator/>
      </w:r>
    </w:p>
  </w:endnote>
  <w:endnote w:type="continuationSeparator" w:id="1">
    <w:p w:rsidR="00E2130E" w:rsidRDefault="00E21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30E" w:rsidRDefault="00E2130E">
      <w:r>
        <w:separator/>
      </w:r>
    </w:p>
  </w:footnote>
  <w:footnote w:type="continuationSeparator" w:id="1">
    <w:p w:rsidR="00E2130E" w:rsidRDefault="00E21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C8B" w:rsidRDefault="00DD7CFE" w:rsidP="005F088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A7C8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7C8B" w:rsidRDefault="007A7C8B" w:rsidP="00BC72F9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C8B" w:rsidRDefault="00DD7CFE" w:rsidP="005F088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A7C8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1335">
      <w:rPr>
        <w:rStyle w:val="a5"/>
        <w:noProof/>
      </w:rPr>
      <w:t>6</w:t>
    </w:r>
    <w:r>
      <w:rPr>
        <w:rStyle w:val="a5"/>
      </w:rPr>
      <w:fldChar w:fldCharType="end"/>
    </w:r>
  </w:p>
  <w:p w:rsidR="007A7C8B" w:rsidRDefault="007A7C8B" w:rsidP="00CD43A3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7904"/>
    <w:multiLevelType w:val="hybridMultilevel"/>
    <w:tmpl w:val="1C564EDC"/>
    <w:lvl w:ilvl="0" w:tplc="354C2EF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A3D6F"/>
    <w:multiLevelType w:val="singleLevel"/>
    <w:tmpl w:val="3DDA56E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A4E"/>
    <w:rsid w:val="00005433"/>
    <w:rsid w:val="00006044"/>
    <w:rsid w:val="000062E5"/>
    <w:rsid w:val="000127A6"/>
    <w:rsid w:val="00016692"/>
    <w:rsid w:val="00016AFA"/>
    <w:rsid w:val="0001779D"/>
    <w:rsid w:val="00020D51"/>
    <w:rsid w:val="00022C29"/>
    <w:rsid w:val="00024205"/>
    <w:rsid w:val="00024BF0"/>
    <w:rsid w:val="00030DD9"/>
    <w:rsid w:val="000330E4"/>
    <w:rsid w:val="00036ABC"/>
    <w:rsid w:val="00043512"/>
    <w:rsid w:val="00045283"/>
    <w:rsid w:val="00047123"/>
    <w:rsid w:val="00054CF6"/>
    <w:rsid w:val="000554AB"/>
    <w:rsid w:val="00055808"/>
    <w:rsid w:val="000579D2"/>
    <w:rsid w:val="00061A30"/>
    <w:rsid w:val="00063B7B"/>
    <w:rsid w:val="000643E2"/>
    <w:rsid w:val="00065595"/>
    <w:rsid w:val="0006595C"/>
    <w:rsid w:val="00066F67"/>
    <w:rsid w:val="0006760A"/>
    <w:rsid w:val="000701E0"/>
    <w:rsid w:val="00070941"/>
    <w:rsid w:val="00072C47"/>
    <w:rsid w:val="00073D12"/>
    <w:rsid w:val="000756BB"/>
    <w:rsid w:val="000758D6"/>
    <w:rsid w:val="00076784"/>
    <w:rsid w:val="00083DF0"/>
    <w:rsid w:val="00090692"/>
    <w:rsid w:val="00091150"/>
    <w:rsid w:val="00093ABC"/>
    <w:rsid w:val="00095EC4"/>
    <w:rsid w:val="000A6C2B"/>
    <w:rsid w:val="000B0DD8"/>
    <w:rsid w:val="000B1D68"/>
    <w:rsid w:val="000B61BC"/>
    <w:rsid w:val="000B7F20"/>
    <w:rsid w:val="000C13F6"/>
    <w:rsid w:val="000C26BD"/>
    <w:rsid w:val="000C40F8"/>
    <w:rsid w:val="000C6507"/>
    <w:rsid w:val="000D1480"/>
    <w:rsid w:val="000D18B8"/>
    <w:rsid w:val="000D321A"/>
    <w:rsid w:val="000D4040"/>
    <w:rsid w:val="000D50CD"/>
    <w:rsid w:val="000D6AFD"/>
    <w:rsid w:val="000D78DE"/>
    <w:rsid w:val="000E2649"/>
    <w:rsid w:val="000E4909"/>
    <w:rsid w:val="000E55AB"/>
    <w:rsid w:val="000F14D7"/>
    <w:rsid w:val="000F3CD6"/>
    <w:rsid w:val="001016C3"/>
    <w:rsid w:val="00110DE1"/>
    <w:rsid w:val="00111DE0"/>
    <w:rsid w:val="001131E0"/>
    <w:rsid w:val="0011344B"/>
    <w:rsid w:val="00116979"/>
    <w:rsid w:val="001172A0"/>
    <w:rsid w:val="00124940"/>
    <w:rsid w:val="0012672A"/>
    <w:rsid w:val="00131767"/>
    <w:rsid w:val="0013197A"/>
    <w:rsid w:val="00133E13"/>
    <w:rsid w:val="00135D81"/>
    <w:rsid w:val="00137F6A"/>
    <w:rsid w:val="001433C8"/>
    <w:rsid w:val="0015146A"/>
    <w:rsid w:val="0015197F"/>
    <w:rsid w:val="001576EA"/>
    <w:rsid w:val="0016302B"/>
    <w:rsid w:val="00163738"/>
    <w:rsid w:val="0016490A"/>
    <w:rsid w:val="00165033"/>
    <w:rsid w:val="00170A58"/>
    <w:rsid w:val="00172DD6"/>
    <w:rsid w:val="00174793"/>
    <w:rsid w:val="0017673F"/>
    <w:rsid w:val="001808F4"/>
    <w:rsid w:val="00180BA7"/>
    <w:rsid w:val="00182A11"/>
    <w:rsid w:val="00182AA1"/>
    <w:rsid w:val="00184455"/>
    <w:rsid w:val="00186F29"/>
    <w:rsid w:val="001977F0"/>
    <w:rsid w:val="001A0A07"/>
    <w:rsid w:val="001A347A"/>
    <w:rsid w:val="001A4926"/>
    <w:rsid w:val="001A4A57"/>
    <w:rsid w:val="001A5764"/>
    <w:rsid w:val="001B58DB"/>
    <w:rsid w:val="001B73EF"/>
    <w:rsid w:val="001C033F"/>
    <w:rsid w:val="001C03B1"/>
    <w:rsid w:val="001C073F"/>
    <w:rsid w:val="001C0EB7"/>
    <w:rsid w:val="001C3233"/>
    <w:rsid w:val="001C46B2"/>
    <w:rsid w:val="001C6E35"/>
    <w:rsid w:val="001D300D"/>
    <w:rsid w:val="001D38C2"/>
    <w:rsid w:val="001D46E5"/>
    <w:rsid w:val="001D58CB"/>
    <w:rsid w:val="001D5B87"/>
    <w:rsid w:val="001D5F24"/>
    <w:rsid w:val="001D6ACC"/>
    <w:rsid w:val="001D6E3C"/>
    <w:rsid w:val="001E1FF4"/>
    <w:rsid w:val="001E3CEE"/>
    <w:rsid w:val="001E5DAA"/>
    <w:rsid w:val="001E78D9"/>
    <w:rsid w:val="001E7D76"/>
    <w:rsid w:val="001F3262"/>
    <w:rsid w:val="001F42E7"/>
    <w:rsid w:val="001F5816"/>
    <w:rsid w:val="001F5AD1"/>
    <w:rsid w:val="002008BF"/>
    <w:rsid w:val="002015E7"/>
    <w:rsid w:val="002020C1"/>
    <w:rsid w:val="00202C49"/>
    <w:rsid w:val="00206117"/>
    <w:rsid w:val="00206360"/>
    <w:rsid w:val="0021019F"/>
    <w:rsid w:val="00210E32"/>
    <w:rsid w:val="00212022"/>
    <w:rsid w:val="00213887"/>
    <w:rsid w:val="00220FF9"/>
    <w:rsid w:val="002211AB"/>
    <w:rsid w:val="00234124"/>
    <w:rsid w:val="00234F89"/>
    <w:rsid w:val="00236A16"/>
    <w:rsid w:val="002422B7"/>
    <w:rsid w:val="002453DB"/>
    <w:rsid w:val="0025381A"/>
    <w:rsid w:val="0025564D"/>
    <w:rsid w:val="00256FFC"/>
    <w:rsid w:val="00260231"/>
    <w:rsid w:val="00260C8F"/>
    <w:rsid w:val="002611AE"/>
    <w:rsid w:val="002626DC"/>
    <w:rsid w:val="0026298D"/>
    <w:rsid w:val="00263FD5"/>
    <w:rsid w:val="002679C6"/>
    <w:rsid w:val="00270211"/>
    <w:rsid w:val="002831C7"/>
    <w:rsid w:val="0028550D"/>
    <w:rsid w:val="00293525"/>
    <w:rsid w:val="00295023"/>
    <w:rsid w:val="00295A79"/>
    <w:rsid w:val="002A23B4"/>
    <w:rsid w:val="002A38AB"/>
    <w:rsid w:val="002A4B82"/>
    <w:rsid w:val="002B124A"/>
    <w:rsid w:val="002B1F2C"/>
    <w:rsid w:val="002B7316"/>
    <w:rsid w:val="002C3A83"/>
    <w:rsid w:val="002C4007"/>
    <w:rsid w:val="002C490A"/>
    <w:rsid w:val="002C57E9"/>
    <w:rsid w:val="002C5DF8"/>
    <w:rsid w:val="002C5EF6"/>
    <w:rsid w:val="002D092A"/>
    <w:rsid w:val="002D0FA2"/>
    <w:rsid w:val="002D5503"/>
    <w:rsid w:val="002D564B"/>
    <w:rsid w:val="002D5ABA"/>
    <w:rsid w:val="002D6490"/>
    <w:rsid w:val="002D75C2"/>
    <w:rsid w:val="002D7D8C"/>
    <w:rsid w:val="002E0471"/>
    <w:rsid w:val="002E052C"/>
    <w:rsid w:val="002E2EBE"/>
    <w:rsid w:val="002E458F"/>
    <w:rsid w:val="002F6BBC"/>
    <w:rsid w:val="002F79B7"/>
    <w:rsid w:val="003005BB"/>
    <w:rsid w:val="00301370"/>
    <w:rsid w:val="00305699"/>
    <w:rsid w:val="00305827"/>
    <w:rsid w:val="00305B87"/>
    <w:rsid w:val="00307ACB"/>
    <w:rsid w:val="00313295"/>
    <w:rsid w:val="00316147"/>
    <w:rsid w:val="00316234"/>
    <w:rsid w:val="003204F8"/>
    <w:rsid w:val="00324431"/>
    <w:rsid w:val="00326983"/>
    <w:rsid w:val="003301AD"/>
    <w:rsid w:val="00331799"/>
    <w:rsid w:val="003320D8"/>
    <w:rsid w:val="003328B5"/>
    <w:rsid w:val="00333FA2"/>
    <w:rsid w:val="00340399"/>
    <w:rsid w:val="00340D32"/>
    <w:rsid w:val="0034481B"/>
    <w:rsid w:val="003462A3"/>
    <w:rsid w:val="003465C4"/>
    <w:rsid w:val="00346D14"/>
    <w:rsid w:val="00352462"/>
    <w:rsid w:val="003559B3"/>
    <w:rsid w:val="0036011B"/>
    <w:rsid w:val="00362750"/>
    <w:rsid w:val="0036391C"/>
    <w:rsid w:val="00363A3A"/>
    <w:rsid w:val="00370D7F"/>
    <w:rsid w:val="00373390"/>
    <w:rsid w:val="00381A80"/>
    <w:rsid w:val="00381F39"/>
    <w:rsid w:val="003833A2"/>
    <w:rsid w:val="003871BD"/>
    <w:rsid w:val="00391919"/>
    <w:rsid w:val="00393F6C"/>
    <w:rsid w:val="003A0DE6"/>
    <w:rsid w:val="003A2FD8"/>
    <w:rsid w:val="003A743C"/>
    <w:rsid w:val="003B06FC"/>
    <w:rsid w:val="003B0DCE"/>
    <w:rsid w:val="003B3443"/>
    <w:rsid w:val="003B3CF2"/>
    <w:rsid w:val="003B748B"/>
    <w:rsid w:val="003C0D47"/>
    <w:rsid w:val="003C21BB"/>
    <w:rsid w:val="003C2BEA"/>
    <w:rsid w:val="003C7218"/>
    <w:rsid w:val="003D2ABC"/>
    <w:rsid w:val="003D3359"/>
    <w:rsid w:val="003D3C84"/>
    <w:rsid w:val="003D6714"/>
    <w:rsid w:val="003D7A6C"/>
    <w:rsid w:val="003E115F"/>
    <w:rsid w:val="003F0EAF"/>
    <w:rsid w:val="003F2BE7"/>
    <w:rsid w:val="003F515B"/>
    <w:rsid w:val="003F7DB7"/>
    <w:rsid w:val="00402050"/>
    <w:rsid w:val="004066CB"/>
    <w:rsid w:val="00412829"/>
    <w:rsid w:val="0041395C"/>
    <w:rsid w:val="00414247"/>
    <w:rsid w:val="0041645B"/>
    <w:rsid w:val="00417094"/>
    <w:rsid w:val="00420093"/>
    <w:rsid w:val="004216C2"/>
    <w:rsid w:val="00422593"/>
    <w:rsid w:val="00426ED2"/>
    <w:rsid w:val="00430D18"/>
    <w:rsid w:val="00435A03"/>
    <w:rsid w:val="00437033"/>
    <w:rsid w:val="00440FE8"/>
    <w:rsid w:val="0044610A"/>
    <w:rsid w:val="00457A4E"/>
    <w:rsid w:val="004657BF"/>
    <w:rsid w:val="004657D5"/>
    <w:rsid w:val="0047013F"/>
    <w:rsid w:val="00471299"/>
    <w:rsid w:val="00473A1D"/>
    <w:rsid w:val="00474879"/>
    <w:rsid w:val="004828A8"/>
    <w:rsid w:val="00482E96"/>
    <w:rsid w:val="00484E61"/>
    <w:rsid w:val="00484EB4"/>
    <w:rsid w:val="0048603F"/>
    <w:rsid w:val="00487AE7"/>
    <w:rsid w:val="00491EDC"/>
    <w:rsid w:val="00491FBA"/>
    <w:rsid w:val="00492641"/>
    <w:rsid w:val="00492720"/>
    <w:rsid w:val="004A1AAE"/>
    <w:rsid w:val="004A1C3C"/>
    <w:rsid w:val="004A38FD"/>
    <w:rsid w:val="004A43B2"/>
    <w:rsid w:val="004B42BB"/>
    <w:rsid w:val="004B464C"/>
    <w:rsid w:val="004C77B4"/>
    <w:rsid w:val="004D0B44"/>
    <w:rsid w:val="004D6D6F"/>
    <w:rsid w:val="004D770C"/>
    <w:rsid w:val="004E5F9B"/>
    <w:rsid w:val="004E6B34"/>
    <w:rsid w:val="004E7A36"/>
    <w:rsid w:val="004F0F0E"/>
    <w:rsid w:val="004F2096"/>
    <w:rsid w:val="004F403A"/>
    <w:rsid w:val="004F4E1C"/>
    <w:rsid w:val="004F5176"/>
    <w:rsid w:val="0050182E"/>
    <w:rsid w:val="00502813"/>
    <w:rsid w:val="005057B3"/>
    <w:rsid w:val="00506F36"/>
    <w:rsid w:val="005120C3"/>
    <w:rsid w:val="005129BA"/>
    <w:rsid w:val="0051383D"/>
    <w:rsid w:val="00513F8E"/>
    <w:rsid w:val="00514997"/>
    <w:rsid w:val="00514D88"/>
    <w:rsid w:val="00523B98"/>
    <w:rsid w:val="00526E6C"/>
    <w:rsid w:val="005338F2"/>
    <w:rsid w:val="00540456"/>
    <w:rsid w:val="00540CE4"/>
    <w:rsid w:val="00542456"/>
    <w:rsid w:val="00542751"/>
    <w:rsid w:val="005448F0"/>
    <w:rsid w:val="0054782D"/>
    <w:rsid w:val="005551D1"/>
    <w:rsid w:val="00555C2D"/>
    <w:rsid w:val="00555CF7"/>
    <w:rsid w:val="00560F79"/>
    <w:rsid w:val="0056554F"/>
    <w:rsid w:val="00570630"/>
    <w:rsid w:val="00571A97"/>
    <w:rsid w:val="00572801"/>
    <w:rsid w:val="0057370F"/>
    <w:rsid w:val="00575061"/>
    <w:rsid w:val="005754E7"/>
    <w:rsid w:val="00577B72"/>
    <w:rsid w:val="005804AF"/>
    <w:rsid w:val="00582331"/>
    <w:rsid w:val="00582882"/>
    <w:rsid w:val="00583883"/>
    <w:rsid w:val="00590599"/>
    <w:rsid w:val="005911F2"/>
    <w:rsid w:val="00592A2F"/>
    <w:rsid w:val="00593777"/>
    <w:rsid w:val="00593AAB"/>
    <w:rsid w:val="00594095"/>
    <w:rsid w:val="0059620A"/>
    <w:rsid w:val="005A0A97"/>
    <w:rsid w:val="005A340B"/>
    <w:rsid w:val="005A4A72"/>
    <w:rsid w:val="005A54D2"/>
    <w:rsid w:val="005A70BA"/>
    <w:rsid w:val="005A7298"/>
    <w:rsid w:val="005A79F5"/>
    <w:rsid w:val="005B157B"/>
    <w:rsid w:val="005B62A2"/>
    <w:rsid w:val="005C009A"/>
    <w:rsid w:val="005C1207"/>
    <w:rsid w:val="005C14E9"/>
    <w:rsid w:val="005C24C2"/>
    <w:rsid w:val="005C69B7"/>
    <w:rsid w:val="005D153D"/>
    <w:rsid w:val="005D1F38"/>
    <w:rsid w:val="005D286E"/>
    <w:rsid w:val="005D5BD9"/>
    <w:rsid w:val="005E2109"/>
    <w:rsid w:val="005F088A"/>
    <w:rsid w:val="00600F4E"/>
    <w:rsid w:val="00601937"/>
    <w:rsid w:val="00602348"/>
    <w:rsid w:val="00602DA8"/>
    <w:rsid w:val="00603D4B"/>
    <w:rsid w:val="00605CB5"/>
    <w:rsid w:val="00606569"/>
    <w:rsid w:val="0060690B"/>
    <w:rsid w:val="006101E2"/>
    <w:rsid w:val="0061082B"/>
    <w:rsid w:val="00612ADA"/>
    <w:rsid w:val="00616ABD"/>
    <w:rsid w:val="006228F4"/>
    <w:rsid w:val="00623127"/>
    <w:rsid w:val="00625C19"/>
    <w:rsid w:val="00630C56"/>
    <w:rsid w:val="006338F3"/>
    <w:rsid w:val="006339B7"/>
    <w:rsid w:val="00636419"/>
    <w:rsid w:val="00641905"/>
    <w:rsid w:val="0064339A"/>
    <w:rsid w:val="006503D8"/>
    <w:rsid w:val="00650E7A"/>
    <w:rsid w:val="006527F1"/>
    <w:rsid w:val="006542BA"/>
    <w:rsid w:val="00654BBE"/>
    <w:rsid w:val="00656919"/>
    <w:rsid w:val="006569D7"/>
    <w:rsid w:val="00656D23"/>
    <w:rsid w:val="006570F7"/>
    <w:rsid w:val="0066236F"/>
    <w:rsid w:val="006635D9"/>
    <w:rsid w:val="00663ECE"/>
    <w:rsid w:val="00665DA0"/>
    <w:rsid w:val="00670961"/>
    <w:rsid w:val="006716DD"/>
    <w:rsid w:val="006724EF"/>
    <w:rsid w:val="006737EB"/>
    <w:rsid w:val="0067737E"/>
    <w:rsid w:val="00677E2E"/>
    <w:rsid w:val="00680462"/>
    <w:rsid w:val="00683774"/>
    <w:rsid w:val="00685D07"/>
    <w:rsid w:val="0069219D"/>
    <w:rsid w:val="00692447"/>
    <w:rsid w:val="0069571D"/>
    <w:rsid w:val="006967AD"/>
    <w:rsid w:val="006A30F6"/>
    <w:rsid w:val="006A6FF6"/>
    <w:rsid w:val="006A710F"/>
    <w:rsid w:val="006B5412"/>
    <w:rsid w:val="006B683C"/>
    <w:rsid w:val="006C10B0"/>
    <w:rsid w:val="006D3598"/>
    <w:rsid w:val="006D4002"/>
    <w:rsid w:val="006D62A5"/>
    <w:rsid w:val="006D6AA7"/>
    <w:rsid w:val="006E00D2"/>
    <w:rsid w:val="006E2436"/>
    <w:rsid w:val="006E691A"/>
    <w:rsid w:val="006E7040"/>
    <w:rsid w:val="006F0282"/>
    <w:rsid w:val="006F1D2F"/>
    <w:rsid w:val="006F5C7D"/>
    <w:rsid w:val="006F5EBB"/>
    <w:rsid w:val="00700BF1"/>
    <w:rsid w:val="00700EE9"/>
    <w:rsid w:val="00706656"/>
    <w:rsid w:val="00712759"/>
    <w:rsid w:val="007137C2"/>
    <w:rsid w:val="0071434D"/>
    <w:rsid w:val="00716B57"/>
    <w:rsid w:val="00716BB4"/>
    <w:rsid w:val="00716F7F"/>
    <w:rsid w:val="00720B58"/>
    <w:rsid w:val="007250C1"/>
    <w:rsid w:val="0072529B"/>
    <w:rsid w:val="00731C67"/>
    <w:rsid w:val="007322AF"/>
    <w:rsid w:val="007340DA"/>
    <w:rsid w:val="00735154"/>
    <w:rsid w:val="00735EE8"/>
    <w:rsid w:val="00741FFD"/>
    <w:rsid w:val="00744E2E"/>
    <w:rsid w:val="007463E2"/>
    <w:rsid w:val="00746B49"/>
    <w:rsid w:val="007609B6"/>
    <w:rsid w:val="00765023"/>
    <w:rsid w:val="00765AAB"/>
    <w:rsid w:val="0076713C"/>
    <w:rsid w:val="00767B7F"/>
    <w:rsid w:val="007725E3"/>
    <w:rsid w:val="00772780"/>
    <w:rsid w:val="00780B13"/>
    <w:rsid w:val="00783D90"/>
    <w:rsid w:val="007865C0"/>
    <w:rsid w:val="00787987"/>
    <w:rsid w:val="00794344"/>
    <w:rsid w:val="007A0947"/>
    <w:rsid w:val="007A290F"/>
    <w:rsid w:val="007A5400"/>
    <w:rsid w:val="007A7C8B"/>
    <w:rsid w:val="007B3A4E"/>
    <w:rsid w:val="007C4B2A"/>
    <w:rsid w:val="007D063F"/>
    <w:rsid w:val="007D726B"/>
    <w:rsid w:val="007E3066"/>
    <w:rsid w:val="007E4F0D"/>
    <w:rsid w:val="007E5A52"/>
    <w:rsid w:val="007E6A94"/>
    <w:rsid w:val="007E71A1"/>
    <w:rsid w:val="007E739E"/>
    <w:rsid w:val="007F031C"/>
    <w:rsid w:val="007F0813"/>
    <w:rsid w:val="007F3A7B"/>
    <w:rsid w:val="007F7A23"/>
    <w:rsid w:val="00805543"/>
    <w:rsid w:val="00807FC1"/>
    <w:rsid w:val="00811732"/>
    <w:rsid w:val="00816342"/>
    <w:rsid w:val="00821368"/>
    <w:rsid w:val="008239A0"/>
    <w:rsid w:val="00824464"/>
    <w:rsid w:val="00830F73"/>
    <w:rsid w:val="008311B2"/>
    <w:rsid w:val="00831942"/>
    <w:rsid w:val="00832C3D"/>
    <w:rsid w:val="00832EFC"/>
    <w:rsid w:val="008353DD"/>
    <w:rsid w:val="00840A22"/>
    <w:rsid w:val="008523AC"/>
    <w:rsid w:val="008526FE"/>
    <w:rsid w:val="008541BC"/>
    <w:rsid w:val="00864B2A"/>
    <w:rsid w:val="008670C3"/>
    <w:rsid w:val="008709CB"/>
    <w:rsid w:val="0087118A"/>
    <w:rsid w:val="0087510E"/>
    <w:rsid w:val="008810CB"/>
    <w:rsid w:val="008850C6"/>
    <w:rsid w:val="0088746B"/>
    <w:rsid w:val="00890223"/>
    <w:rsid w:val="00890AD7"/>
    <w:rsid w:val="00892B45"/>
    <w:rsid w:val="00894E22"/>
    <w:rsid w:val="008960C4"/>
    <w:rsid w:val="00897B94"/>
    <w:rsid w:val="008A02F5"/>
    <w:rsid w:val="008A09A1"/>
    <w:rsid w:val="008A1593"/>
    <w:rsid w:val="008A57C8"/>
    <w:rsid w:val="008C015B"/>
    <w:rsid w:val="008C0471"/>
    <w:rsid w:val="008C2149"/>
    <w:rsid w:val="008C755D"/>
    <w:rsid w:val="008D29A1"/>
    <w:rsid w:val="008D7539"/>
    <w:rsid w:val="008E4EB6"/>
    <w:rsid w:val="008F1314"/>
    <w:rsid w:val="008F2160"/>
    <w:rsid w:val="00900BF2"/>
    <w:rsid w:val="00901794"/>
    <w:rsid w:val="0090700C"/>
    <w:rsid w:val="00913DA6"/>
    <w:rsid w:val="00916E1C"/>
    <w:rsid w:val="00920C10"/>
    <w:rsid w:val="00921313"/>
    <w:rsid w:val="00926752"/>
    <w:rsid w:val="009344EC"/>
    <w:rsid w:val="009362D7"/>
    <w:rsid w:val="0094285D"/>
    <w:rsid w:val="00942BED"/>
    <w:rsid w:val="009502A1"/>
    <w:rsid w:val="00950816"/>
    <w:rsid w:val="00950C6F"/>
    <w:rsid w:val="00960193"/>
    <w:rsid w:val="0096603B"/>
    <w:rsid w:val="0096625D"/>
    <w:rsid w:val="009750DA"/>
    <w:rsid w:val="00977E42"/>
    <w:rsid w:val="00981249"/>
    <w:rsid w:val="00981B12"/>
    <w:rsid w:val="00982304"/>
    <w:rsid w:val="009839A4"/>
    <w:rsid w:val="00983FB8"/>
    <w:rsid w:val="00985254"/>
    <w:rsid w:val="0099378C"/>
    <w:rsid w:val="009A0074"/>
    <w:rsid w:val="009A7EE5"/>
    <w:rsid w:val="009B10F5"/>
    <w:rsid w:val="009B16EA"/>
    <w:rsid w:val="009B69BF"/>
    <w:rsid w:val="009C0D22"/>
    <w:rsid w:val="009C1E0D"/>
    <w:rsid w:val="009C2DB1"/>
    <w:rsid w:val="009C7721"/>
    <w:rsid w:val="009D00DC"/>
    <w:rsid w:val="009D0345"/>
    <w:rsid w:val="009D072B"/>
    <w:rsid w:val="009D1982"/>
    <w:rsid w:val="009D290B"/>
    <w:rsid w:val="009D300D"/>
    <w:rsid w:val="009D4214"/>
    <w:rsid w:val="009D4792"/>
    <w:rsid w:val="009D7EA0"/>
    <w:rsid w:val="009E58B9"/>
    <w:rsid w:val="009F22DF"/>
    <w:rsid w:val="00A06C7A"/>
    <w:rsid w:val="00A10223"/>
    <w:rsid w:val="00A11335"/>
    <w:rsid w:val="00A12B04"/>
    <w:rsid w:val="00A13C14"/>
    <w:rsid w:val="00A15F70"/>
    <w:rsid w:val="00A23FCF"/>
    <w:rsid w:val="00A27C31"/>
    <w:rsid w:val="00A35D9A"/>
    <w:rsid w:val="00A369C3"/>
    <w:rsid w:val="00A501F8"/>
    <w:rsid w:val="00A5127A"/>
    <w:rsid w:val="00A517E5"/>
    <w:rsid w:val="00A51F27"/>
    <w:rsid w:val="00A55FE4"/>
    <w:rsid w:val="00A64047"/>
    <w:rsid w:val="00A67EE3"/>
    <w:rsid w:val="00A80640"/>
    <w:rsid w:val="00A9091D"/>
    <w:rsid w:val="00A92801"/>
    <w:rsid w:val="00A93F39"/>
    <w:rsid w:val="00AA2C2D"/>
    <w:rsid w:val="00AA3B5E"/>
    <w:rsid w:val="00AA4955"/>
    <w:rsid w:val="00AA5136"/>
    <w:rsid w:val="00AB00A4"/>
    <w:rsid w:val="00AB109D"/>
    <w:rsid w:val="00AB26BB"/>
    <w:rsid w:val="00AB2D2A"/>
    <w:rsid w:val="00AB5CC7"/>
    <w:rsid w:val="00AB6705"/>
    <w:rsid w:val="00AB79B5"/>
    <w:rsid w:val="00AC2438"/>
    <w:rsid w:val="00AC33F6"/>
    <w:rsid w:val="00AC50D7"/>
    <w:rsid w:val="00AD02B7"/>
    <w:rsid w:val="00AD23F4"/>
    <w:rsid w:val="00AD3838"/>
    <w:rsid w:val="00AD7A56"/>
    <w:rsid w:val="00AE10B3"/>
    <w:rsid w:val="00AF556C"/>
    <w:rsid w:val="00AF6DC1"/>
    <w:rsid w:val="00AF758D"/>
    <w:rsid w:val="00AF7C68"/>
    <w:rsid w:val="00B02059"/>
    <w:rsid w:val="00B03633"/>
    <w:rsid w:val="00B04B15"/>
    <w:rsid w:val="00B0795F"/>
    <w:rsid w:val="00B13F8A"/>
    <w:rsid w:val="00B14376"/>
    <w:rsid w:val="00B167E6"/>
    <w:rsid w:val="00B169B9"/>
    <w:rsid w:val="00B21395"/>
    <w:rsid w:val="00B31A7F"/>
    <w:rsid w:val="00B35AF0"/>
    <w:rsid w:val="00B410CF"/>
    <w:rsid w:val="00B42E50"/>
    <w:rsid w:val="00B45B18"/>
    <w:rsid w:val="00B464B9"/>
    <w:rsid w:val="00B52C52"/>
    <w:rsid w:val="00B54F16"/>
    <w:rsid w:val="00B5566F"/>
    <w:rsid w:val="00B70871"/>
    <w:rsid w:val="00B70E32"/>
    <w:rsid w:val="00B72809"/>
    <w:rsid w:val="00B73684"/>
    <w:rsid w:val="00B738FC"/>
    <w:rsid w:val="00B80D7D"/>
    <w:rsid w:val="00B81374"/>
    <w:rsid w:val="00B834F8"/>
    <w:rsid w:val="00B83766"/>
    <w:rsid w:val="00B84DE2"/>
    <w:rsid w:val="00B8512E"/>
    <w:rsid w:val="00B85AEF"/>
    <w:rsid w:val="00B900E4"/>
    <w:rsid w:val="00B94D85"/>
    <w:rsid w:val="00B96776"/>
    <w:rsid w:val="00B9743D"/>
    <w:rsid w:val="00B978AF"/>
    <w:rsid w:val="00BA01D6"/>
    <w:rsid w:val="00BA143D"/>
    <w:rsid w:val="00BA1691"/>
    <w:rsid w:val="00BB2D58"/>
    <w:rsid w:val="00BB543D"/>
    <w:rsid w:val="00BB563C"/>
    <w:rsid w:val="00BB64E0"/>
    <w:rsid w:val="00BB7834"/>
    <w:rsid w:val="00BC19CD"/>
    <w:rsid w:val="00BC2FD9"/>
    <w:rsid w:val="00BC4A98"/>
    <w:rsid w:val="00BC644F"/>
    <w:rsid w:val="00BC72F9"/>
    <w:rsid w:val="00BD20FC"/>
    <w:rsid w:val="00BD4DCA"/>
    <w:rsid w:val="00BD54B9"/>
    <w:rsid w:val="00BE21D1"/>
    <w:rsid w:val="00BE4272"/>
    <w:rsid w:val="00BF2C55"/>
    <w:rsid w:val="00BF3303"/>
    <w:rsid w:val="00BF3E44"/>
    <w:rsid w:val="00BF5D31"/>
    <w:rsid w:val="00BF6268"/>
    <w:rsid w:val="00C0021C"/>
    <w:rsid w:val="00C00735"/>
    <w:rsid w:val="00C00C4E"/>
    <w:rsid w:val="00C01F7C"/>
    <w:rsid w:val="00C15E94"/>
    <w:rsid w:val="00C211F5"/>
    <w:rsid w:val="00C21C97"/>
    <w:rsid w:val="00C311D9"/>
    <w:rsid w:val="00C343B5"/>
    <w:rsid w:val="00C37F43"/>
    <w:rsid w:val="00C43C37"/>
    <w:rsid w:val="00C45FE2"/>
    <w:rsid w:val="00C47301"/>
    <w:rsid w:val="00C55797"/>
    <w:rsid w:val="00C60284"/>
    <w:rsid w:val="00C60EFD"/>
    <w:rsid w:val="00C61C4C"/>
    <w:rsid w:val="00C65531"/>
    <w:rsid w:val="00C66977"/>
    <w:rsid w:val="00C73944"/>
    <w:rsid w:val="00C83428"/>
    <w:rsid w:val="00C842F1"/>
    <w:rsid w:val="00C848BB"/>
    <w:rsid w:val="00C861EB"/>
    <w:rsid w:val="00C9113C"/>
    <w:rsid w:val="00C94F2A"/>
    <w:rsid w:val="00C95C2A"/>
    <w:rsid w:val="00CB2CAB"/>
    <w:rsid w:val="00CB4568"/>
    <w:rsid w:val="00CB6998"/>
    <w:rsid w:val="00CC27A7"/>
    <w:rsid w:val="00CC35DA"/>
    <w:rsid w:val="00CC6D63"/>
    <w:rsid w:val="00CD1C48"/>
    <w:rsid w:val="00CD43A3"/>
    <w:rsid w:val="00CD474D"/>
    <w:rsid w:val="00CD5E18"/>
    <w:rsid w:val="00CD5FDF"/>
    <w:rsid w:val="00CD6624"/>
    <w:rsid w:val="00CE0F56"/>
    <w:rsid w:val="00CE30C8"/>
    <w:rsid w:val="00CE535D"/>
    <w:rsid w:val="00CE7DD0"/>
    <w:rsid w:val="00CF11E7"/>
    <w:rsid w:val="00CF3FC5"/>
    <w:rsid w:val="00CF40AA"/>
    <w:rsid w:val="00D04D14"/>
    <w:rsid w:val="00D056A4"/>
    <w:rsid w:val="00D06AA9"/>
    <w:rsid w:val="00D25EE4"/>
    <w:rsid w:val="00D3014B"/>
    <w:rsid w:val="00D33E7F"/>
    <w:rsid w:val="00D3607E"/>
    <w:rsid w:val="00D40001"/>
    <w:rsid w:val="00D42F8D"/>
    <w:rsid w:val="00D43A0C"/>
    <w:rsid w:val="00D44A15"/>
    <w:rsid w:val="00D46601"/>
    <w:rsid w:val="00D468FA"/>
    <w:rsid w:val="00D5009A"/>
    <w:rsid w:val="00D528AA"/>
    <w:rsid w:val="00D561CB"/>
    <w:rsid w:val="00D568D0"/>
    <w:rsid w:val="00D56A82"/>
    <w:rsid w:val="00D56F6A"/>
    <w:rsid w:val="00D64E4C"/>
    <w:rsid w:val="00D7089D"/>
    <w:rsid w:val="00D7259A"/>
    <w:rsid w:val="00D8088F"/>
    <w:rsid w:val="00D81D22"/>
    <w:rsid w:val="00D84481"/>
    <w:rsid w:val="00D8493E"/>
    <w:rsid w:val="00D86411"/>
    <w:rsid w:val="00D87962"/>
    <w:rsid w:val="00D87A10"/>
    <w:rsid w:val="00D87E97"/>
    <w:rsid w:val="00D96F71"/>
    <w:rsid w:val="00D97297"/>
    <w:rsid w:val="00DA3DBE"/>
    <w:rsid w:val="00DA7D63"/>
    <w:rsid w:val="00DB09EC"/>
    <w:rsid w:val="00DB4C70"/>
    <w:rsid w:val="00DB7156"/>
    <w:rsid w:val="00DC0381"/>
    <w:rsid w:val="00DC0C00"/>
    <w:rsid w:val="00DC601E"/>
    <w:rsid w:val="00DC7EFF"/>
    <w:rsid w:val="00DD0093"/>
    <w:rsid w:val="00DD73A5"/>
    <w:rsid w:val="00DD7CFE"/>
    <w:rsid w:val="00DE3CFF"/>
    <w:rsid w:val="00DE684E"/>
    <w:rsid w:val="00DF3C2B"/>
    <w:rsid w:val="00DF51A1"/>
    <w:rsid w:val="00DF5289"/>
    <w:rsid w:val="00E008AA"/>
    <w:rsid w:val="00E00D1F"/>
    <w:rsid w:val="00E029FE"/>
    <w:rsid w:val="00E03962"/>
    <w:rsid w:val="00E063CE"/>
    <w:rsid w:val="00E07179"/>
    <w:rsid w:val="00E1288C"/>
    <w:rsid w:val="00E16632"/>
    <w:rsid w:val="00E2130E"/>
    <w:rsid w:val="00E214E4"/>
    <w:rsid w:val="00E226B9"/>
    <w:rsid w:val="00E234A2"/>
    <w:rsid w:val="00E27B3A"/>
    <w:rsid w:val="00E375A0"/>
    <w:rsid w:val="00E4047A"/>
    <w:rsid w:val="00E4211D"/>
    <w:rsid w:val="00E47007"/>
    <w:rsid w:val="00E47F5B"/>
    <w:rsid w:val="00E55CED"/>
    <w:rsid w:val="00E56DD8"/>
    <w:rsid w:val="00E60115"/>
    <w:rsid w:val="00E61A80"/>
    <w:rsid w:val="00E64A97"/>
    <w:rsid w:val="00E7007C"/>
    <w:rsid w:val="00E81850"/>
    <w:rsid w:val="00E866AE"/>
    <w:rsid w:val="00E90030"/>
    <w:rsid w:val="00EA3C03"/>
    <w:rsid w:val="00EB2AE8"/>
    <w:rsid w:val="00EB2D4D"/>
    <w:rsid w:val="00EB5565"/>
    <w:rsid w:val="00EC126C"/>
    <w:rsid w:val="00EC60F1"/>
    <w:rsid w:val="00ED2200"/>
    <w:rsid w:val="00ED294A"/>
    <w:rsid w:val="00ED2A44"/>
    <w:rsid w:val="00ED4943"/>
    <w:rsid w:val="00ED5223"/>
    <w:rsid w:val="00ED79C2"/>
    <w:rsid w:val="00ED7C2C"/>
    <w:rsid w:val="00EE00B4"/>
    <w:rsid w:val="00EE28E8"/>
    <w:rsid w:val="00EE3F2B"/>
    <w:rsid w:val="00EE679F"/>
    <w:rsid w:val="00EE74FB"/>
    <w:rsid w:val="00EF0C31"/>
    <w:rsid w:val="00EF13C9"/>
    <w:rsid w:val="00EF6F3C"/>
    <w:rsid w:val="00F010B4"/>
    <w:rsid w:val="00F02A7E"/>
    <w:rsid w:val="00F10C3E"/>
    <w:rsid w:val="00F117E0"/>
    <w:rsid w:val="00F12BA8"/>
    <w:rsid w:val="00F200D7"/>
    <w:rsid w:val="00F220FF"/>
    <w:rsid w:val="00F250C0"/>
    <w:rsid w:val="00F2602F"/>
    <w:rsid w:val="00F27E79"/>
    <w:rsid w:val="00F310BF"/>
    <w:rsid w:val="00F315C0"/>
    <w:rsid w:val="00F3378B"/>
    <w:rsid w:val="00F3557F"/>
    <w:rsid w:val="00F42C4D"/>
    <w:rsid w:val="00F42D65"/>
    <w:rsid w:val="00F47AA0"/>
    <w:rsid w:val="00F531D6"/>
    <w:rsid w:val="00F53511"/>
    <w:rsid w:val="00F561B6"/>
    <w:rsid w:val="00F61CD4"/>
    <w:rsid w:val="00F70714"/>
    <w:rsid w:val="00F848D8"/>
    <w:rsid w:val="00F84FA0"/>
    <w:rsid w:val="00F84FAC"/>
    <w:rsid w:val="00F91282"/>
    <w:rsid w:val="00F91B0C"/>
    <w:rsid w:val="00F936E3"/>
    <w:rsid w:val="00F96D18"/>
    <w:rsid w:val="00FA2821"/>
    <w:rsid w:val="00FA333E"/>
    <w:rsid w:val="00FA537B"/>
    <w:rsid w:val="00FA54A3"/>
    <w:rsid w:val="00FA6BBD"/>
    <w:rsid w:val="00FB17DD"/>
    <w:rsid w:val="00FB257F"/>
    <w:rsid w:val="00FB7F9E"/>
    <w:rsid w:val="00FC29B0"/>
    <w:rsid w:val="00FC59EA"/>
    <w:rsid w:val="00FD0958"/>
    <w:rsid w:val="00FD3960"/>
    <w:rsid w:val="00FD4C8D"/>
    <w:rsid w:val="00FD5789"/>
    <w:rsid w:val="00FE3A4A"/>
    <w:rsid w:val="00FE3DBB"/>
    <w:rsid w:val="00FE504C"/>
    <w:rsid w:val="00FE6132"/>
    <w:rsid w:val="00FE659D"/>
    <w:rsid w:val="00FF0D20"/>
    <w:rsid w:val="00FF129F"/>
    <w:rsid w:val="00FF21DB"/>
    <w:rsid w:val="00FF277B"/>
    <w:rsid w:val="00FF527C"/>
    <w:rsid w:val="00FF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19D"/>
  </w:style>
  <w:style w:type="paragraph" w:styleId="2">
    <w:name w:val="heading 2"/>
    <w:basedOn w:val="a"/>
    <w:link w:val="20"/>
    <w:uiPriority w:val="9"/>
    <w:qFormat/>
    <w:rsid w:val="00C911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219D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92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921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rsid w:val="00BC72F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C72F9"/>
  </w:style>
  <w:style w:type="paragraph" w:styleId="a6">
    <w:name w:val="header"/>
    <w:basedOn w:val="a"/>
    <w:rsid w:val="00BC72F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437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rescomment">
    <w:name w:val="rescomment"/>
    <w:basedOn w:val="a0"/>
    <w:rsid w:val="00083DF0"/>
  </w:style>
  <w:style w:type="paragraph" w:customStyle="1" w:styleId="a7">
    <w:name w:val="обычный_"/>
    <w:basedOn w:val="a"/>
    <w:autoRedefine/>
    <w:uiPriority w:val="99"/>
    <w:rsid w:val="002D5503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/>
      <w:szCs w:val="28"/>
      <w:lang w:eastAsia="en-US"/>
    </w:rPr>
  </w:style>
  <w:style w:type="paragraph" w:styleId="a8">
    <w:name w:val="Balloon Text"/>
    <w:basedOn w:val="a"/>
    <w:link w:val="a9"/>
    <w:rsid w:val="009B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B69BF"/>
    <w:rPr>
      <w:rFonts w:ascii="Tahoma" w:hAnsi="Tahoma" w:cs="Tahoma"/>
      <w:sz w:val="16"/>
      <w:szCs w:val="16"/>
    </w:rPr>
  </w:style>
  <w:style w:type="character" w:customStyle="1" w:styleId="namem">
    <w:name w:val="namem"/>
    <w:basedOn w:val="a0"/>
    <w:rsid w:val="008A57C8"/>
  </w:style>
  <w:style w:type="character" w:customStyle="1" w:styleId="ressmall">
    <w:name w:val="ressmall"/>
    <w:basedOn w:val="a0"/>
    <w:rsid w:val="004216C2"/>
  </w:style>
  <w:style w:type="character" w:styleId="aa">
    <w:name w:val="Hyperlink"/>
    <w:basedOn w:val="a0"/>
    <w:uiPriority w:val="99"/>
    <w:unhideWhenUsed/>
    <w:rsid w:val="00DD73A5"/>
    <w:rPr>
      <w:color w:val="0000FF"/>
      <w:u w:val="single"/>
    </w:rPr>
  </w:style>
  <w:style w:type="paragraph" w:customStyle="1" w:styleId="ab">
    <w:name w:val="Знак Знак Знак Знак Знак Знак"/>
    <w:basedOn w:val="a"/>
    <w:rsid w:val="00592A2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comment">
    <w:name w:val="comment"/>
    <w:basedOn w:val="a0"/>
    <w:rsid w:val="0061082B"/>
  </w:style>
  <w:style w:type="paragraph" w:customStyle="1" w:styleId="21">
    <w:name w:val="Знак Знак2 Знак Знак Знак Знак Знак Знак"/>
    <w:basedOn w:val="a"/>
    <w:rsid w:val="00EE679F"/>
    <w:rPr>
      <w:rFonts w:ascii="Verdana" w:hAnsi="Verdana" w:cs="Verdana"/>
      <w:lang w:val="en-US" w:eastAsia="en-US"/>
    </w:rPr>
  </w:style>
  <w:style w:type="character" w:customStyle="1" w:styleId="consplusnormalchar1">
    <w:name w:val="consplusnormal__char1"/>
    <w:basedOn w:val="a0"/>
    <w:uiPriority w:val="99"/>
    <w:rsid w:val="002611AE"/>
    <w:rPr>
      <w:rFonts w:ascii="Arial" w:hAnsi="Arial" w:cs="Arial"/>
      <w:sz w:val="20"/>
      <w:szCs w:val="20"/>
    </w:rPr>
  </w:style>
  <w:style w:type="paragraph" w:customStyle="1" w:styleId="ac">
    <w:name w:val="Знак Знак Знак"/>
    <w:basedOn w:val="a"/>
    <w:rsid w:val="0047013F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bCs/>
      <w:lang w:val="en-US" w:eastAsia="en-US"/>
    </w:rPr>
  </w:style>
  <w:style w:type="paragraph" w:customStyle="1" w:styleId="Heading">
    <w:name w:val="Heading"/>
    <w:rsid w:val="00E866AE"/>
    <w:rPr>
      <w:rFonts w:ascii="Arial" w:hAnsi="Arial"/>
      <w:b/>
      <w:sz w:val="22"/>
    </w:rPr>
  </w:style>
  <w:style w:type="paragraph" w:styleId="ad">
    <w:name w:val="List Paragraph"/>
    <w:basedOn w:val="a"/>
    <w:uiPriority w:val="34"/>
    <w:qFormat/>
    <w:rsid w:val="00E55C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Стиль"/>
    <w:basedOn w:val="a"/>
    <w:uiPriority w:val="99"/>
    <w:rsid w:val="00AD7A56"/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C9113C"/>
    <w:rPr>
      <w:b/>
      <w:bCs/>
      <w:sz w:val="36"/>
      <w:szCs w:val="36"/>
    </w:rPr>
  </w:style>
  <w:style w:type="paragraph" w:styleId="af">
    <w:name w:val="Normal (Web)"/>
    <w:basedOn w:val="a"/>
    <w:uiPriority w:val="99"/>
    <w:unhideWhenUsed/>
    <w:rsid w:val="00C9113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66241-E614-4D6C-8862-33CB00A7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6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Н Ф О Р М А Ц И Я</vt:lpstr>
    </vt:vector>
  </TitlesOfParts>
  <Company>Home</Company>
  <LinksUpToDate>false</LinksUpToDate>
  <CharactersWithSpaces>15152</CharactersWithSpaces>
  <SharedDoc>false</SharedDoc>
  <HLinks>
    <vt:vector size="24" baseType="variant">
      <vt:variant>
        <vt:i4>4456469</vt:i4>
      </vt:variant>
      <vt:variant>
        <vt:i4>9</vt:i4>
      </vt:variant>
      <vt:variant>
        <vt:i4>0</vt:i4>
      </vt:variant>
      <vt:variant>
        <vt:i4>5</vt:i4>
      </vt:variant>
      <vt:variant>
        <vt:lpwstr>http://asozd2.duma.gov.ru/main.nsf/(Spravka)?OpenAgent&amp;RN=319658-5&amp;02</vt:lpwstr>
      </vt:variant>
      <vt:variant>
        <vt:lpwstr/>
      </vt:variant>
      <vt:variant>
        <vt:i4>4718618</vt:i4>
      </vt:variant>
      <vt:variant>
        <vt:i4>6</vt:i4>
      </vt:variant>
      <vt:variant>
        <vt:i4>0</vt:i4>
      </vt:variant>
      <vt:variant>
        <vt:i4>5</vt:i4>
      </vt:variant>
      <vt:variant>
        <vt:lpwstr>http://asozd2.duma.gov.ru/main.nsf/(Spravka)?OpenAgent&amp;RN=322110-5&amp;02</vt:lpwstr>
      </vt:variant>
      <vt:variant>
        <vt:lpwstr/>
      </vt:variant>
      <vt:variant>
        <vt:i4>4784148</vt:i4>
      </vt:variant>
      <vt:variant>
        <vt:i4>3</vt:i4>
      </vt:variant>
      <vt:variant>
        <vt:i4>0</vt:i4>
      </vt:variant>
      <vt:variant>
        <vt:i4>5</vt:i4>
      </vt:variant>
      <vt:variant>
        <vt:lpwstr>http://asozd2.duma.gov.ru/main.nsf/(Spravka)?OpenAgent&amp;RN=354691-5&amp;02</vt:lpwstr>
      </vt:variant>
      <vt:variant>
        <vt:lpwstr/>
      </vt:variant>
      <vt:variant>
        <vt:i4>5111824</vt:i4>
      </vt:variant>
      <vt:variant>
        <vt:i4>0</vt:i4>
      </vt:variant>
      <vt:variant>
        <vt:i4>0</vt:i4>
      </vt:variant>
      <vt:variant>
        <vt:i4>5</vt:i4>
      </vt:variant>
      <vt:variant>
        <vt:lpwstr>http://asozd2.duma.gov.ru/main.nsf/(Spravka)?OpenAgent&amp;RN=341687-5&amp;02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Н Ф О Р М А Ц И Я</dc:title>
  <dc:subject/>
  <dc:creator>User</dc:creator>
  <cp:keywords/>
  <dc:description/>
  <cp:lastModifiedBy>starceva</cp:lastModifiedBy>
  <cp:revision>45</cp:revision>
  <cp:lastPrinted>2012-01-12T05:46:00Z</cp:lastPrinted>
  <dcterms:created xsi:type="dcterms:W3CDTF">2011-12-15T08:28:00Z</dcterms:created>
  <dcterms:modified xsi:type="dcterms:W3CDTF">2012-01-17T03:55:00Z</dcterms:modified>
</cp:coreProperties>
</file>