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32" w:rsidRPr="006C3232" w:rsidRDefault="006C3232" w:rsidP="006C3232">
      <w:pPr>
        <w:pStyle w:val="3"/>
      </w:pPr>
      <w:r w:rsidRPr="006C3232">
        <w:t xml:space="preserve">      </w:t>
      </w:r>
      <w:r>
        <w:t xml:space="preserve">   </w:t>
      </w:r>
      <w:r w:rsidRPr="006C3232">
        <w:t xml:space="preserve">     </w:t>
      </w:r>
      <w:r w:rsidRPr="009A00F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2.75pt;visibility:visible">
            <v:imagedata r:id="rId6" o:title=""/>
          </v:shape>
        </w:pict>
      </w:r>
      <w:r w:rsidRPr="006C3232">
        <w:t xml:space="preserve">       </w:t>
      </w:r>
    </w:p>
    <w:p w:rsidR="006C3232" w:rsidRDefault="006C3232" w:rsidP="006C3232">
      <w:pPr>
        <w:pStyle w:val="3"/>
      </w:pPr>
      <w:r w:rsidRPr="006C3232">
        <w:t xml:space="preserve">            </w:t>
      </w:r>
      <w:r>
        <w:t>___________</w:t>
      </w:r>
      <w:r w:rsidR="00ED0788">
        <w:t>_____</w:t>
      </w:r>
      <w:r>
        <w:t>___________</w:t>
      </w:r>
      <w:r>
        <w:rPr>
          <w:b w:val="0"/>
        </w:rPr>
        <w:t xml:space="preserve">                       </w:t>
      </w:r>
    </w:p>
    <w:p w:rsidR="006C3232" w:rsidRDefault="006C3232" w:rsidP="006C3232">
      <w:pPr>
        <w:ind w:right="1671"/>
        <w:jc w:val="center"/>
        <w:rPr>
          <w:b/>
          <w:sz w:val="28"/>
        </w:rPr>
      </w:pPr>
      <w:r>
        <w:rPr>
          <w:b/>
          <w:sz w:val="28"/>
        </w:rPr>
        <w:t xml:space="preserve">             СЧЕТНАЯ ПАЛАТА АЛТАЙСКОГО КРАЯ  </w:t>
      </w:r>
    </w:p>
    <w:p w:rsidR="00C3009F" w:rsidRDefault="00C3009F"/>
    <w:p w:rsidR="00462C20" w:rsidRDefault="00462C20"/>
    <w:p w:rsidR="00462C20" w:rsidRDefault="00462C20"/>
    <w:p w:rsidR="0074105E" w:rsidRPr="00B1359E" w:rsidRDefault="00462C20" w:rsidP="0060451A">
      <w:pPr>
        <w:tabs>
          <w:tab w:val="left" w:pos="66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462C20" w:rsidRPr="00462C20" w:rsidRDefault="0074105E" w:rsidP="0074105E">
      <w:pPr>
        <w:jc w:val="center"/>
        <w:rPr>
          <w:b/>
          <w:sz w:val="26"/>
          <w:szCs w:val="26"/>
        </w:rPr>
      </w:pPr>
      <w:r w:rsidRPr="00462C20">
        <w:rPr>
          <w:b/>
          <w:sz w:val="26"/>
          <w:szCs w:val="26"/>
        </w:rPr>
        <w:t xml:space="preserve">на отчет Администрации Алтайского края об исполнении </w:t>
      </w:r>
    </w:p>
    <w:p w:rsidR="00462C20" w:rsidRPr="00462C20" w:rsidRDefault="0074105E" w:rsidP="0074105E">
      <w:pPr>
        <w:jc w:val="center"/>
        <w:rPr>
          <w:b/>
          <w:sz w:val="26"/>
          <w:szCs w:val="26"/>
        </w:rPr>
      </w:pPr>
      <w:r w:rsidRPr="00462C20">
        <w:rPr>
          <w:b/>
          <w:sz w:val="26"/>
          <w:szCs w:val="26"/>
        </w:rPr>
        <w:t xml:space="preserve">бюджета Территориального фонда обязательного медицинского страхования </w:t>
      </w:r>
    </w:p>
    <w:p w:rsidR="0074105E" w:rsidRPr="00462C20" w:rsidRDefault="0074105E" w:rsidP="00CD785A">
      <w:pPr>
        <w:jc w:val="center"/>
        <w:rPr>
          <w:b/>
          <w:sz w:val="26"/>
          <w:szCs w:val="26"/>
        </w:rPr>
      </w:pPr>
      <w:r w:rsidRPr="00462C20">
        <w:rPr>
          <w:b/>
          <w:sz w:val="26"/>
          <w:szCs w:val="26"/>
        </w:rPr>
        <w:t>Алтайского края</w:t>
      </w:r>
      <w:r w:rsidR="00462C20" w:rsidRPr="00462C20">
        <w:rPr>
          <w:b/>
          <w:sz w:val="26"/>
          <w:szCs w:val="26"/>
        </w:rPr>
        <w:t xml:space="preserve"> </w:t>
      </w:r>
      <w:r w:rsidRPr="00462C20">
        <w:rPr>
          <w:b/>
          <w:sz w:val="26"/>
          <w:szCs w:val="26"/>
        </w:rPr>
        <w:t>за 201</w:t>
      </w:r>
      <w:r w:rsidR="00242C4F">
        <w:rPr>
          <w:b/>
          <w:sz w:val="26"/>
          <w:szCs w:val="26"/>
        </w:rPr>
        <w:t>3</w:t>
      </w:r>
      <w:r w:rsidRPr="00462C20">
        <w:rPr>
          <w:b/>
          <w:sz w:val="26"/>
          <w:szCs w:val="26"/>
        </w:rPr>
        <w:t xml:space="preserve"> год</w:t>
      </w:r>
    </w:p>
    <w:p w:rsidR="0074105E" w:rsidRPr="00B1359E" w:rsidRDefault="0074105E" w:rsidP="00CD785A">
      <w:pPr>
        <w:jc w:val="center"/>
        <w:rPr>
          <w:sz w:val="26"/>
          <w:szCs w:val="26"/>
        </w:rPr>
      </w:pPr>
    </w:p>
    <w:p w:rsidR="0074105E" w:rsidRPr="00C71888" w:rsidRDefault="0074105E" w:rsidP="00305F4F">
      <w:pPr>
        <w:jc w:val="center"/>
        <w:rPr>
          <w:b/>
          <w:sz w:val="26"/>
          <w:szCs w:val="26"/>
        </w:rPr>
      </w:pPr>
      <w:r w:rsidRPr="00C71888">
        <w:rPr>
          <w:b/>
          <w:sz w:val="26"/>
          <w:szCs w:val="26"/>
        </w:rPr>
        <w:t>Общие положения</w:t>
      </w:r>
    </w:p>
    <w:p w:rsidR="0074105E" w:rsidRPr="00B1359E" w:rsidRDefault="0074105E" w:rsidP="00CD785A">
      <w:pPr>
        <w:ind w:left="360"/>
        <w:jc w:val="center"/>
        <w:rPr>
          <w:sz w:val="26"/>
          <w:szCs w:val="26"/>
        </w:rPr>
      </w:pPr>
    </w:p>
    <w:p w:rsidR="0074105E" w:rsidRDefault="0074105E" w:rsidP="00CD78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Счетной палаты Алтайского края по результатам проверки отчета об исполнении</w:t>
      </w:r>
      <w:r w:rsidRPr="0005223A">
        <w:rPr>
          <w:b/>
          <w:sz w:val="26"/>
          <w:szCs w:val="26"/>
        </w:rPr>
        <w:t xml:space="preserve"> </w:t>
      </w:r>
      <w:r w:rsidRPr="0005223A">
        <w:rPr>
          <w:sz w:val="26"/>
          <w:szCs w:val="26"/>
        </w:rPr>
        <w:t>бюджета Территориального фонда обязательного медицинского страхования Алтайского края за 201</w:t>
      </w:r>
      <w:r w:rsidR="00BF4362">
        <w:rPr>
          <w:sz w:val="26"/>
          <w:szCs w:val="26"/>
        </w:rPr>
        <w:t>3</w:t>
      </w:r>
      <w:r w:rsidRPr="0005223A">
        <w:rPr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подготовлено в соответствии с Бюджетным кодексом Российской Федерации, законами Алтайского края «О бюджетном устройстве, бюджетном процессе и финансовом контроле в Алтайском крае» и «О Счетной палате Алтайского края».</w:t>
      </w:r>
    </w:p>
    <w:p w:rsidR="0074105E" w:rsidRDefault="0074105E" w:rsidP="007410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Годовой отчет об исполнении</w:t>
      </w:r>
      <w:r w:rsidRPr="0005223A">
        <w:rPr>
          <w:b/>
          <w:sz w:val="26"/>
          <w:szCs w:val="26"/>
        </w:rPr>
        <w:t xml:space="preserve"> </w:t>
      </w:r>
      <w:r w:rsidRPr="0005223A">
        <w:rPr>
          <w:sz w:val="26"/>
          <w:szCs w:val="26"/>
        </w:rPr>
        <w:t xml:space="preserve">бюджета Территориального фонда обязательного медицинского страхования Алтайского края </w:t>
      </w:r>
      <w:r>
        <w:rPr>
          <w:sz w:val="26"/>
          <w:szCs w:val="26"/>
        </w:rPr>
        <w:t>представлен Администрацией Алтайского края с соблюдением установленного срока, в полном объеме с учетом требований действующего законодательства.</w:t>
      </w:r>
    </w:p>
    <w:p w:rsidR="0074105E" w:rsidRDefault="0074105E" w:rsidP="007410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Счетной палаты </w:t>
      </w:r>
      <w:r w:rsidR="00ED0788">
        <w:rPr>
          <w:sz w:val="26"/>
          <w:szCs w:val="26"/>
        </w:rPr>
        <w:t xml:space="preserve">Алтайского края </w:t>
      </w:r>
      <w:r>
        <w:rPr>
          <w:sz w:val="26"/>
          <w:szCs w:val="26"/>
        </w:rPr>
        <w:t xml:space="preserve">рассмотрено на коллегии Счетной палаты Алтайского края </w:t>
      </w:r>
      <w:r w:rsidR="00896C52">
        <w:rPr>
          <w:sz w:val="26"/>
          <w:szCs w:val="26"/>
        </w:rPr>
        <w:t>21 мая</w:t>
      </w:r>
      <w:r w:rsidR="005D1DFE">
        <w:rPr>
          <w:sz w:val="26"/>
          <w:szCs w:val="26"/>
        </w:rPr>
        <w:t xml:space="preserve"> 201</w:t>
      </w:r>
      <w:r w:rsidR="00BF4362">
        <w:rPr>
          <w:sz w:val="26"/>
          <w:szCs w:val="26"/>
        </w:rPr>
        <w:t>4</w:t>
      </w:r>
      <w:r w:rsidR="005D1DFE">
        <w:rPr>
          <w:sz w:val="26"/>
          <w:szCs w:val="26"/>
        </w:rPr>
        <w:t xml:space="preserve"> года.</w:t>
      </w:r>
    </w:p>
    <w:p w:rsidR="0074105E" w:rsidRDefault="0074105E" w:rsidP="0074105E">
      <w:pPr>
        <w:ind w:firstLine="720"/>
        <w:jc w:val="both"/>
        <w:rPr>
          <w:sz w:val="26"/>
          <w:szCs w:val="26"/>
        </w:rPr>
      </w:pPr>
    </w:p>
    <w:p w:rsidR="0074105E" w:rsidRPr="00BF4362" w:rsidRDefault="0074105E" w:rsidP="0074105E">
      <w:pPr>
        <w:ind w:left="180"/>
        <w:jc w:val="center"/>
        <w:rPr>
          <w:b/>
          <w:sz w:val="26"/>
          <w:szCs w:val="26"/>
        </w:rPr>
      </w:pPr>
      <w:r w:rsidRPr="00BF4362">
        <w:rPr>
          <w:b/>
          <w:sz w:val="26"/>
          <w:szCs w:val="26"/>
        </w:rPr>
        <w:t xml:space="preserve"> Общая характеристика бюджета Территориального фонда обязательного медицинского страхования Алтайского края за 201</w:t>
      </w:r>
      <w:r w:rsidR="00BF4362" w:rsidRPr="00BF4362">
        <w:rPr>
          <w:b/>
          <w:sz w:val="26"/>
          <w:szCs w:val="26"/>
        </w:rPr>
        <w:t>3</w:t>
      </w:r>
      <w:r w:rsidRPr="00BF4362">
        <w:rPr>
          <w:b/>
          <w:sz w:val="26"/>
          <w:szCs w:val="26"/>
        </w:rPr>
        <w:t xml:space="preserve"> год</w:t>
      </w:r>
    </w:p>
    <w:p w:rsidR="0074105E" w:rsidRPr="00BF4362" w:rsidRDefault="0074105E" w:rsidP="0074105E">
      <w:pPr>
        <w:ind w:left="180"/>
        <w:jc w:val="center"/>
        <w:rPr>
          <w:b/>
          <w:color w:val="FF0000"/>
          <w:sz w:val="26"/>
          <w:szCs w:val="26"/>
        </w:rPr>
      </w:pPr>
    </w:p>
    <w:p w:rsidR="001700A7" w:rsidRPr="00F30163" w:rsidRDefault="00D623F4" w:rsidP="0074105E">
      <w:pPr>
        <w:ind w:firstLine="720"/>
        <w:jc w:val="both"/>
        <w:rPr>
          <w:sz w:val="26"/>
          <w:szCs w:val="26"/>
        </w:rPr>
      </w:pPr>
      <w:r w:rsidRPr="00975B5B">
        <w:rPr>
          <w:sz w:val="26"/>
          <w:szCs w:val="26"/>
        </w:rPr>
        <w:t>З</w:t>
      </w:r>
      <w:r w:rsidR="0074105E" w:rsidRPr="00975B5B">
        <w:rPr>
          <w:sz w:val="26"/>
          <w:szCs w:val="26"/>
        </w:rPr>
        <w:t>аконом Алтайского края</w:t>
      </w:r>
      <w:r w:rsidR="0074105E" w:rsidRPr="00BF4362">
        <w:rPr>
          <w:color w:val="FF0000"/>
          <w:sz w:val="26"/>
          <w:szCs w:val="26"/>
        </w:rPr>
        <w:t xml:space="preserve"> </w:t>
      </w:r>
      <w:r w:rsidR="0074105E" w:rsidRPr="00F30163">
        <w:rPr>
          <w:sz w:val="26"/>
          <w:szCs w:val="26"/>
        </w:rPr>
        <w:t xml:space="preserve">от </w:t>
      </w:r>
      <w:r w:rsidR="00F30163" w:rsidRPr="00F30163">
        <w:rPr>
          <w:sz w:val="26"/>
          <w:szCs w:val="26"/>
        </w:rPr>
        <w:t xml:space="preserve">30 </w:t>
      </w:r>
      <w:r w:rsidR="0074105E" w:rsidRPr="00F30163">
        <w:rPr>
          <w:sz w:val="26"/>
          <w:szCs w:val="26"/>
        </w:rPr>
        <w:t>о</w:t>
      </w:r>
      <w:r w:rsidR="00F30163" w:rsidRPr="00F30163">
        <w:rPr>
          <w:sz w:val="26"/>
          <w:szCs w:val="26"/>
        </w:rPr>
        <w:t>кт</w:t>
      </w:r>
      <w:r w:rsidR="0074105E" w:rsidRPr="00F30163">
        <w:rPr>
          <w:sz w:val="26"/>
          <w:szCs w:val="26"/>
        </w:rPr>
        <w:t>ября 201</w:t>
      </w:r>
      <w:r w:rsidR="00F30163" w:rsidRPr="00F30163">
        <w:rPr>
          <w:sz w:val="26"/>
          <w:szCs w:val="26"/>
        </w:rPr>
        <w:t xml:space="preserve">2 года № </w:t>
      </w:r>
      <w:r w:rsidR="0074105E" w:rsidRPr="00F30163">
        <w:rPr>
          <w:sz w:val="26"/>
          <w:szCs w:val="26"/>
        </w:rPr>
        <w:t>7</w:t>
      </w:r>
      <w:r w:rsidR="00F30163" w:rsidRPr="00F30163">
        <w:rPr>
          <w:sz w:val="26"/>
          <w:szCs w:val="26"/>
        </w:rPr>
        <w:t>9–</w:t>
      </w:r>
      <w:r w:rsidR="0074105E" w:rsidRPr="00F30163">
        <w:rPr>
          <w:sz w:val="26"/>
          <w:szCs w:val="26"/>
        </w:rPr>
        <w:t>ЗС «О бюджете Территориального фонда обязательного медицинского стр</w:t>
      </w:r>
      <w:r w:rsidR="00F30163" w:rsidRPr="00F30163">
        <w:rPr>
          <w:sz w:val="26"/>
          <w:szCs w:val="26"/>
        </w:rPr>
        <w:t>ахования Алтайского края на 2013 год и на плановый период 2014 и 2015</w:t>
      </w:r>
      <w:r w:rsidR="0074105E" w:rsidRPr="00F30163">
        <w:rPr>
          <w:sz w:val="26"/>
          <w:szCs w:val="26"/>
        </w:rPr>
        <w:t xml:space="preserve"> годов»</w:t>
      </w:r>
      <w:r w:rsidR="0074105E" w:rsidRPr="00BF4362">
        <w:rPr>
          <w:color w:val="FF0000"/>
          <w:sz w:val="26"/>
          <w:szCs w:val="26"/>
        </w:rPr>
        <w:t xml:space="preserve"> </w:t>
      </w:r>
      <w:r w:rsidR="0074105E" w:rsidRPr="00810ECB">
        <w:rPr>
          <w:sz w:val="26"/>
          <w:szCs w:val="26"/>
        </w:rPr>
        <w:t>(далее – Закон о бюджете)</w:t>
      </w:r>
      <w:r w:rsidRPr="00810ECB">
        <w:rPr>
          <w:sz w:val="26"/>
          <w:szCs w:val="26"/>
        </w:rPr>
        <w:t xml:space="preserve"> утверждены</w:t>
      </w:r>
      <w:r w:rsidRPr="00F30163">
        <w:rPr>
          <w:sz w:val="26"/>
          <w:szCs w:val="26"/>
        </w:rPr>
        <w:t xml:space="preserve"> основные характеристики бюджет</w:t>
      </w:r>
      <w:r w:rsidR="00FE2129" w:rsidRPr="00F30163">
        <w:rPr>
          <w:sz w:val="26"/>
          <w:szCs w:val="26"/>
        </w:rPr>
        <w:t>а</w:t>
      </w:r>
      <w:r w:rsidRPr="00F30163">
        <w:rPr>
          <w:sz w:val="26"/>
          <w:szCs w:val="26"/>
        </w:rPr>
        <w:t xml:space="preserve"> Территориального фонда обязательного медицинского страхования Алтайского края (далее – Территориальный фонд) </w:t>
      </w:r>
      <w:r w:rsidR="00F30163" w:rsidRPr="00F30163">
        <w:rPr>
          <w:sz w:val="26"/>
          <w:szCs w:val="26"/>
        </w:rPr>
        <w:t xml:space="preserve">на 2013 год </w:t>
      </w:r>
      <w:r w:rsidRPr="00F30163">
        <w:rPr>
          <w:sz w:val="26"/>
          <w:szCs w:val="26"/>
        </w:rPr>
        <w:t xml:space="preserve">по доходам </w:t>
      </w:r>
      <w:r w:rsidR="00F30163" w:rsidRPr="00F30163">
        <w:rPr>
          <w:sz w:val="26"/>
          <w:szCs w:val="26"/>
        </w:rPr>
        <w:t xml:space="preserve">и расходам </w:t>
      </w:r>
      <w:r w:rsidRPr="00F30163">
        <w:rPr>
          <w:sz w:val="26"/>
          <w:szCs w:val="26"/>
        </w:rPr>
        <w:t xml:space="preserve">в сумме </w:t>
      </w:r>
      <w:r w:rsidR="003A35FE">
        <w:rPr>
          <w:sz w:val="26"/>
          <w:szCs w:val="26"/>
        </w:rPr>
        <w:t>16123254,7</w:t>
      </w:r>
      <w:r w:rsidR="00F30163">
        <w:rPr>
          <w:sz w:val="26"/>
          <w:szCs w:val="26"/>
        </w:rPr>
        <w:t xml:space="preserve"> тыс. рублей.</w:t>
      </w:r>
      <w:r w:rsidR="00FE2129" w:rsidRPr="00F30163">
        <w:rPr>
          <w:sz w:val="26"/>
          <w:szCs w:val="26"/>
        </w:rPr>
        <w:t xml:space="preserve"> </w:t>
      </w:r>
      <w:r w:rsidR="00F30163" w:rsidRPr="00F30163">
        <w:rPr>
          <w:sz w:val="26"/>
          <w:szCs w:val="26"/>
        </w:rPr>
        <w:t>Б</w:t>
      </w:r>
      <w:r w:rsidR="00D50A0E" w:rsidRPr="00F30163">
        <w:rPr>
          <w:sz w:val="26"/>
          <w:szCs w:val="26"/>
        </w:rPr>
        <w:t>юджет</w:t>
      </w:r>
      <w:r w:rsidR="00F30163" w:rsidRPr="00F30163">
        <w:rPr>
          <w:sz w:val="26"/>
          <w:szCs w:val="26"/>
        </w:rPr>
        <w:t xml:space="preserve"> Территориального фонда утвержден сбалансированным</w:t>
      </w:r>
      <w:r w:rsidR="00D50A0E" w:rsidRPr="00F30163">
        <w:rPr>
          <w:sz w:val="26"/>
          <w:szCs w:val="26"/>
        </w:rPr>
        <w:t>.</w:t>
      </w:r>
    </w:p>
    <w:p w:rsidR="0074105E" w:rsidRPr="00BF4362" w:rsidRDefault="001700A7" w:rsidP="00D50A0E">
      <w:pPr>
        <w:ind w:firstLine="720"/>
        <w:jc w:val="both"/>
        <w:rPr>
          <w:color w:val="FF0000"/>
          <w:sz w:val="26"/>
          <w:szCs w:val="26"/>
        </w:rPr>
      </w:pPr>
      <w:r w:rsidRPr="00BE24E3">
        <w:rPr>
          <w:sz w:val="26"/>
          <w:szCs w:val="26"/>
        </w:rPr>
        <w:t xml:space="preserve">В связи с </w:t>
      </w:r>
      <w:r w:rsidR="0056377C" w:rsidRPr="00BE24E3">
        <w:rPr>
          <w:sz w:val="26"/>
          <w:szCs w:val="26"/>
        </w:rPr>
        <w:t>поступлением средств</w:t>
      </w:r>
      <w:r w:rsidR="0056377C" w:rsidRPr="00BF4362">
        <w:rPr>
          <w:color w:val="FF0000"/>
          <w:sz w:val="26"/>
          <w:szCs w:val="26"/>
        </w:rPr>
        <w:t xml:space="preserve"> </w:t>
      </w:r>
      <w:r w:rsidR="0056377C" w:rsidRPr="007A5EB2">
        <w:rPr>
          <w:sz w:val="26"/>
          <w:szCs w:val="26"/>
        </w:rPr>
        <w:t>на</w:t>
      </w:r>
      <w:r w:rsidRPr="007A5EB2">
        <w:rPr>
          <w:sz w:val="26"/>
          <w:szCs w:val="26"/>
        </w:rPr>
        <w:t xml:space="preserve"> реализаци</w:t>
      </w:r>
      <w:r w:rsidR="0056377C" w:rsidRPr="007A5EB2">
        <w:rPr>
          <w:sz w:val="26"/>
          <w:szCs w:val="26"/>
        </w:rPr>
        <w:t>ю</w:t>
      </w:r>
      <w:r w:rsidRPr="007A5EB2">
        <w:rPr>
          <w:sz w:val="26"/>
          <w:szCs w:val="26"/>
        </w:rPr>
        <w:t xml:space="preserve"> </w:t>
      </w:r>
      <w:r w:rsidR="003A35FE">
        <w:rPr>
          <w:sz w:val="26"/>
          <w:szCs w:val="26"/>
        </w:rPr>
        <w:t xml:space="preserve">региональных </w:t>
      </w:r>
      <w:r w:rsidRPr="007A5EB2">
        <w:rPr>
          <w:sz w:val="26"/>
          <w:szCs w:val="26"/>
        </w:rPr>
        <w:t>программ</w:t>
      </w:r>
      <w:r w:rsidR="007A5EB2" w:rsidRPr="007A5EB2">
        <w:rPr>
          <w:sz w:val="26"/>
          <w:szCs w:val="26"/>
        </w:rPr>
        <w:t xml:space="preserve"> модернизации здравоохранения</w:t>
      </w:r>
      <w:r w:rsidR="00D50A0E" w:rsidRPr="007A5EB2">
        <w:rPr>
          <w:sz w:val="26"/>
          <w:szCs w:val="26"/>
        </w:rPr>
        <w:t xml:space="preserve">, </w:t>
      </w:r>
      <w:r w:rsidR="003F4ABB" w:rsidRPr="007A5EB2">
        <w:rPr>
          <w:sz w:val="26"/>
          <w:szCs w:val="26"/>
        </w:rPr>
        <w:t>на завершение двух на</w:t>
      </w:r>
      <w:r w:rsidR="003F4ABB" w:rsidRPr="003F4ABB">
        <w:rPr>
          <w:sz w:val="26"/>
          <w:szCs w:val="26"/>
        </w:rPr>
        <w:t xml:space="preserve">правлений </w:t>
      </w:r>
      <w:r w:rsidR="00D50A0E" w:rsidRPr="003F4ABB">
        <w:rPr>
          <w:sz w:val="26"/>
          <w:szCs w:val="26"/>
        </w:rPr>
        <w:t>приоритетного национального проекта «Здоровье»</w:t>
      </w:r>
      <w:r w:rsidRPr="003F4ABB">
        <w:rPr>
          <w:sz w:val="26"/>
          <w:szCs w:val="26"/>
        </w:rPr>
        <w:t>,</w:t>
      </w:r>
      <w:r w:rsidRPr="00BF4362">
        <w:rPr>
          <w:color w:val="FF0000"/>
          <w:sz w:val="26"/>
          <w:szCs w:val="26"/>
        </w:rPr>
        <w:t xml:space="preserve"> </w:t>
      </w:r>
      <w:r w:rsidR="00691703" w:rsidRPr="007A5EB2">
        <w:rPr>
          <w:sz w:val="26"/>
          <w:szCs w:val="26"/>
        </w:rPr>
        <w:t>увеличением поступлений</w:t>
      </w:r>
      <w:r w:rsidR="00691703">
        <w:rPr>
          <w:color w:val="FF0000"/>
          <w:sz w:val="26"/>
          <w:szCs w:val="26"/>
        </w:rPr>
        <w:t xml:space="preserve"> </w:t>
      </w:r>
      <w:r w:rsidR="00691703" w:rsidRPr="00242C4F">
        <w:rPr>
          <w:sz w:val="26"/>
          <w:szCs w:val="26"/>
        </w:rPr>
        <w:t xml:space="preserve">из Федерального фонда обязательного медицинского страхования (далее – Федеральный фонд) </w:t>
      </w:r>
      <w:r w:rsidR="007A5EB2" w:rsidRPr="00242C4F">
        <w:rPr>
          <w:sz w:val="26"/>
          <w:szCs w:val="26"/>
        </w:rPr>
        <w:t>и краевого бюджета</w:t>
      </w:r>
      <w:r w:rsidR="007A5EB2">
        <w:rPr>
          <w:color w:val="FF0000"/>
          <w:sz w:val="26"/>
          <w:szCs w:val="26"/>
        </w:rPr>
        <w:t xml:space="preserve"> </w:t>
      </w:r>
      <w:r w:rsidR="00691703" w:rsidRPr="007A5EB2">
        <w:rPr>
          <w:sz w:val="26"/>
          <w:szCs w:val="26"/>
        </w:rPr>
        <w:t>на реализацию Территориальной программы обязательного медицинского страхования (далее – Территориальная программа ОМС) как составной части базовой программы государственных гарантий бесплатного оказания гражданам медицинской помощи,</w:t>
      </w:r>
      <w:r w:rsidR="00691703">
        <w:rPr>
          <w:color w:val="FF0000"/>
          <w:sz w:val="26"/>
          <w:szCs w:val="26"/>
        </w:rPr>
        <w:t xml:space="preserve"> </w:t>
      </w:r>
      <w:r w:rsidRPr="003F4ABB">
        <w:rPr>
          <w:sz w:val="26"/>
          <w:szCs w:val="26"/>
        </w:rPr>
        <w:t>наличием неиспользованных остатков на счет</w:t>
      </w:r>
      <w:r w:rsidR="00D50A0E" w:rsidRPr="003F4ABB">
        <w:rPr>
          <w:sz w:val="26"/>
          <w:szCs w:val="26"/>
        </w:rPr>
        <w:t>ах Территориального</w:t>
      </w:r>
      <w:r w:rsidRPr="003F4ABB">
        <w:rPr>
          <w:sz w:val="26"/>
          <w:szCs w:val="26"/>
        </w:rPr>
        <w:t xml:space="preserve"> </w:t>
      </w:r>
      <w:r w:rsidR="00D50A0E" w:rsidRPr="003F4ABB">
        <w:rPr>
          <w:sz w:val="26"/>
          <w:szCs w:val="26"/>
        </w:rPr>
        <w:t>фонд</w:t>
      </w:r>
      <w:r w:rsidR="003F4ABB" w:rsidRPr="003F4ABB">
        <w:rPr>
          <w:sz w:val="26"/>
          <w:szCs w:val="26"/>
        </w:rPr>
        <w:t xml:space="preserve">а на </w:t>
      </w:r>
      <w:r w:rsidR="0033278F">
        <w:rPr>
          <w:sz w:val="26"/>
          <w:szCs w:val="26"/>
        </w:rPr>
        <w:t xml:space="preserve">       </w:t>
      </w:r>
      <w:r w:rsidR="003F4ABB" w:rsidRPr="003F4ABB">
        <w:rPr>
          <w:sz w:val="26"/>
          <w:szCs w:val="26"/>
        </w:rPr>
        <w:t>1 января 2013</w:t>
      </w:r>
      <w:r w:rsidRPr="003F4ABB">
        <w:rPr>
          <w:sz w:val="26"/>
          <w:szCs w:val="26"/>
        </w:rPr>
        <w:t xml:space="preserve"> года,</w:t>
      </w:r>
      <w:r w:rsidRPr="00BF4362">
        <w:rPr>
          <w:color w:val="FF0000"/>
          <w:sz w:val="26"/>
          <w:szCs w:val="26"/>
        </w:rPr>
        <w:t xml:space="preserve"> </w:t>
      </w:r>
      <w:r w:rsidRPr="00515EEE">
        <w:rPr>
          <w:sz w:val="26"/>
          <w:szCs w:val="26"/>
        </w:rPr>
        <w:t xml:space="preserve">корректировкой плановых показателей налоговых </w:t>
      </w:r>
      <w:r w:rsidR="003A35FE">
        <w:rPr>
          <w:sz w:val="26"/>
          <w:szCs w:val="26"/>
        </w:rPr>
        <w:t xml:space="preserve">и неналоговых </w:t>
      </w:r>
      <w:r w:rsidRPr="00515EEE">
        <w:rPr>
          <w:sz w:val="26"/>
          <w:szCs w:val="26"/>
        </w:rPr>
        <w:t>доходов</w:t>
      </w:r>
      <w:r w:rsidR="006602B5">
        <w:rPr>
          <w:sz w:val="26"/>
          <w:szCs w:val="26"/>
        </w:rPr>
        <w:t>,</w:t>
      </w:r>
      <w:r w:rsidR="003A35FE">
        <w:rPr>
          <w:sz w:val="26"/>
          <w:szCs w:val="26"/>
        </w:rPr>
        <w:t xml:space="preserve"> в Закон о бюджете внесены</w:t>
      </w:r>
      <w:r w:rsidRPr="00515EEE">
        <w:rPr>
          <w:sz w:val="26"/>
          <w:szCs w:val="26"/>
        </w:rPr>
        <w:t xml:space="preserve"> изменения закон</w:t>
      </w:r>
      <w:r w:rsidR="00515EEE" w:rsidRPr="00515EEE">
        <w:rPr>
          <w:sz w:val="26"/>
          <w:szCs w:val="26"/>
        </w:rPr>
        <w:t>о</w:t>
      </w:r>
      <w:r w:rsidRPr="00515EEE">
        <w:rPr>
          <w:sz w:val="26"/>
          <w:szCs w:val="26"/>
        </w:rPr>
        <w:t xml:space="preserve">м Алтайского края от </w:t>
      </w:r>
      <w:r w:rsidR="00515EEE" w:rsidRPr="00515EEE">
        <w:rPr>
          <w:sz w:val="26"/>
          <w:szCs w:val="26"/>
        </w:rPr>
        <w:t xml:space="preserve">31 октября </w:t>
      </w:r>
      <w:r w:rsidR="00515EEE" w:rsidRPr="00515EEE">
        <w:rPr>
          <w:sz w:val="26"/>
          <w:szCs w:val="26"/>
        </w:rPr>
        <w:lastRenderedPageBreak/>
        <w:t>2013 года</w:t>
      </w:r>
      <w:r w:rsidRPr="00515EEE">
        <w:rPr>
          <w:sz w:val="26"/>
          <w:szCs w:val="26"/>
        </w:rPr>
        <w:t xml:space="preserve"> № </w:t>
      </w:r>
      <w:r w:rsidR="00FE2129" w:rsidRPr="00515EEE">
        <w:rPr>
          <w:sz w:val="26"/>
          <w:szCs w:val="26"/>
        </w:rPr>
        <w:t>6</w:t>
      </w:r>
      <w:r w:rsidR="00515EEE" w:rsidRPr="00515EEE">
        <w:rPr>
          <w:sz w:val="26"/>
          <w:szCs w:val="26"/>
        </w:rPr>
        <w:t>8–</w:t>
      </w:r>
      <w:r w:rsidRPr="00515EEE">
        <w:rPr>
          <w:sz w:val="26"/>
          <w:szCs w:val="26"/>
        </w:rPr>
        <w:t>ЗС</w:t>
      </w:r>
      <w:r w:rsidRPr="003F4ABB">
        <w:rPr>
          <w:sz w:val="26"/>
          <w:szCs w:val="26"/>
        </w:rPr>
        <w:t xml:space="preserve">, в том числе в основные характеристики бюджета </w:t>
      </w:r>
      <w:r w:rsidR="00FE2129" w:rsidRPr="003F4ABB">
        <w:rPr>
          <w:sz w:val="26"/>
          <w:szCs w:val="26"/>
        </w:rPr>
        <w:t xml:space="preserve">Территориального фонда </w:t>
      </w:r>
      <w:r w:rsidRPr="003F4ABB">
        <w:rPr>
          <w:sz w:val="26"/>
          <w:szCs w:val="26"/>
        </w:rPr>
        <w:t>на 201</w:t>
      </w:r>
      <w:r w:rsidR="003F4ABB" w:rsidRPr="003F4ABB">
        <w:rPr>
          <w:sz w:val="26"/>
          <w:szCs w:val="26"/>
        </w:rPr>
        <w:t>3</w:t>
      </w:r>
      <w:r w:rsidRPr="003F4ABB">
        <w:rPr>
          <w:sz w:val="26"/>
          <w:szCs w:val="26"/>
        </w:rPr>
        <w:t xml:space="preserve"> год. </w:t>
      </w:r>
      <w:r w:rsidRPr="00515EEE">
        <w:rPr>
          <w:sz w:val="26"/>
          <w:szCs w:val="26"/>
        </w:rPr>
        <w:t xml:space="preserve">В результате доходы </w:t>
      </w:r>
      <w:r w:rsidR="00D50A0E" w:rsidRPr="00515EEE">
        <w:rPr>
          <w:sz w:val="26"/>
          <w:szCs w:val="26"/>
        </w:rPr>
        <w:t xml:space="preserve">и расходы </w:t>
      </w:r>
      <w:r w:rsidRPr="00515EEE">
        <w:rPr>
          <w:sz w:val="26"/>
          <w:szCs w:val="26"/>
        </w:rPr>
        <w:t xml:space="preserve">бюджета </w:t>
      </w:r>
      <w:r w:rsidR="00D50A0E" w:rsidRPr="00515EEE">
        <w:rPr>
          <w:sz w:val="26"/>
          <w:szCs w:val="26"/>
        </w:rPr>
        <w:t xml:space="preserve">Территориального фонда </w:t>
      </w:r>
      <w:r w:rsidRPr="00515EEE">
        <w:rPr>
          <w:sz w:val="26"/>
          <w:szCs w:val="26"/>
        </w:rPr>
        <w:t>увеличены</w:t>
      </w:r>
      <w:r w:rsidRPr="00BF4362">
        <w:rPr>
          <w:color w:val="FF0000"/>
          <w:sz w:val="26"/>
          <w:szCs w:val="26"/>
        </w:rPr>
        <w:t xml:space="preserve"> </w:t>
      </w:r>
      <w:r w:rsidRPr="003F4ABB">
        <w:rPr>
          <w:sz w:val="26"/>
          <w:szCs w:val="26"/>
        </w:rPr>
        <w:t xml:space="preserve">на </w:t>
      </w:r>
      <w:r w:rsidR="003F4ABB" w:rsidRPr="003F4ABB">
        <w:rPr>
          <w:sz w:val="26"/>
          <w:szCs w:val="26"/>
        </w:rPr>
        <w:t>2971243,0</w:t>
      </w:r>
      <w:r w:rsidRPr="003F4ABB">
        <w:rPr>
          <w:sz w:val="26"/>
          <w:szCs w:val="26"/>
        </w:rPr>
        <w:t xml:space="preserve"> тыс. рублей</w:t>
      </w:r>
      <w:r w:rsidRPr="00BF4362">
        <w:rPr>
          <w:color w:val="FF0000"/>
          <w:sz w:val="26"/>
          <w:szCs w:val="26"/>
        </w:rPr>
        <w:t xml:space="preserve"> </w:t>
      </w:r>
      <w:r w:rsidR="00D50A0E" w:rsidRPr="003F4ABB">
        <w:rPr>
          <w:sz w:val="26"/>
          <w:szCs w:val="26"/>
        </w:rPr>
        <w:t xml:space="preserve">и запланированы в </w:t>
      </w:r>
      <w:r w:rsidR="003F4ABB" w:rsidRPr="003F4ABB">
        <w:rPr>
          <w:sz w:val="26"/>
          <w:szCs w:val="26"/>
        </w:rPr>
        <w:t>объеме</w:t>
      </w:r>
      <w:r w:rsidR="0074105E" w:rsidRPr="003F4ABB">
        <w:rPr>
          <w:sz w:val="26"/>
          <w:szCs w:val="26"/>
        </w:rPr>
        <w:t xml:space="preserve"> </w:t>
      </w:r>
      <w:r w:rsidR="003F4ABB" w:rsidRPr="003F4ABB">
        <w:rPr>
          <w:sz w:val="26"/>
          <w:szCs w:val="26"/>
        </w:rPr>
        <w:t>19094497,7</w:t>
      </w:r>
      <w:r w:rsidR="0074105E" w:rsidRPr="003F4ABB">
        <w:rPr>
          <w:sz w:val="26"/>
          <w:szCs w:val="26"/>
        </w:rPr>
        <w:t xml:space="preserve"> тыс. рублей.</w:t>
      </w:r>
    </w:p>
    <w:p w:rsidR="00810ECB" w:rsidRPr="00810ECB" w:rsidRDefault="00810ECB" w:rsidP="00810ECB">
      <w:pPr>
        <w:ind w:firstLine="709"/>
        <w:jc w:val="both"/>
        <w:rPr>
          <w:sz w:val="26"/>
          <w:szCs w:val="26"/>
        </w:rPr>
      </w:pPr>
      <w:r w:rsidRPr="00810ECB">
        <w:rPr>
          <w:sz w:val="26"/>
          <w:szCs w:val="26"/>
        </w:rPr>
        <w:t xml:space="preserve">Фактически в 2013 году поступило доходов 16995530,6 тыс. рублей, расходы составили 17211409,3 тыс. рублей, бюджет Территориального фонда за 2013 год исполнен с дефицитом в сумме 215878,7 тыс. рублей за счет уменьшения остатков денежных средств на счетах Территориального фонда в этой же сумме. </w:t>
      </w:r>
    </w:p>
    <w:p w:rsidR="0074105E" w:rsidRPr="002424B4" w:rsidRDefault="00810ECB" w:rsidP="0074105E">
      <w:pPr>
        <w:ind w:firstLine="709"/>
        <w:jc w:val="both"/>
        <w:rPr>
          <w:sz w:val="26"/>
          <w:szCs w:val="26"/>
        </w:rPr>
      </w:pPr>
      <w:r w:rsidRPr="002424B4">
        <w:rPr>
          <w:sz w:val="26"/>
          <w:szCs w:val="26"/>
        </w:rPr>
        <w:t>Всего остаток денежных средств на счетах Территориального фонда по состоянию на 1 января 2013 года составлял 975378,2 тыс. рублей, на 1 января 2</w:t>
      </w:r>
      <w:r w:rsidR="002424B4" w:rsidRPr="002424B4">
        <w:rPr>
          <w:sz w:val="26"/>
          <w:szCs w:val="26"/>
        </w:rPr>
        <w:t xml:space="preserve">014 года </w:t>
      </w:r>
      <w:r w:rsidR="00435C9A">
        <w:rPr>
          <w:sz w:val="26"/>
          <w:szCs w:val="26"/>
        </w:rPr>
        <w:t xml:space="preserve">составил </w:t>
      </w:r>
      <w:r w:rsidR="002424B4" w:rsidRPr="002424B4">
        <w:rPr>
          <w:sz w:val="26"/>
          <w:szCs w:val="26"/>
        </w:rPr>
        <w:t xml:space="preserve"> 759499,5 тыс. рублей. </w:t>
      </w:r>
      <w:r w:rsidR="0074105E" w:rsidRPr="002424B4">
        <w:rPr>
          <w:sz w:val="26"/>
          <w:szCs w:val="26"/>
        </w:rPr>
        <w:t xml:space="preserve"> </w:t>
      </w:r>
    </w:p>
    <w:p w:rsidR="00435C9A" w:rsidRDefault="00435C9A" w:rsidP="0074105E">
      <w:pPr>
        <w:ind w:firstLine="180"/>
        <w:jc w:val="center"/>
        <w:rPr>
          <w:b/>
          <w:sz w:val="26"/>
          <w:szCs w:val="26"/>
        </w:rPr>
      </w:pPr>
    </w:p>
    <w:p w:rsidR="0074105E" w:rsidRPr="00D73972" w:rsidRDefault="0074105E" w:rsidP="0074105E">
      <w:pPr>
        <w:ind w:firstLine="180"/>
        <w:jc w:val="center"/>
        <w:rPr>
          <w:b/>
          <w:sz w:val="26"/>
          <w:szCs w:val="26"/>
        </w:rPr>
      </w:pPr>
      <w:r w:rsidRPr="00D73972">
        <w:rPr>
          <w:b/>
          <w:sz w:val="26"/>
          <w:szCs w:val="26"/>
        </w:rPr>
        <w:t xml:space="preserve"> Исполнение бюджета Территориального фонда по доходам</w:t>
      </w:r>
    </w:p>
    <w:p w:rsidR="0074105E" w:rsidRPr="00BF4362" w:rsidRDefault="0074105E" w:rsidP="0074105E">
      <w:pPr>
        <w:jc w:val="center"/>
        <w:rPr>
          <w:i/>
          <w:color w:val="FF0000"/>
          <w:sz w:val="26"/>
          <w:szCs w:val="26"/>
        </w:rPr>
      </w:pPr>
    </w:p>
    <w:p w:rsidR="0074105E" w:rsidRDefault="007A5EB2" w:rsidP="00800C4B">
      <w:pPr>
        <w:ind w:firstLine="705"/>
        <w:jc w:val="both"/>
        <w:rPr>
          <w:sz w:val="26"/>
          <w:szCs w:val="26"/>
        </w:rPr>
      </w:pPr>
      <w:r w:rsidRPr="00C87D68">
        <w:rPr>
          <w:sz w:val="26"/>
          <w:szCs w:val="26"/>
        </w:rPr>
        <w:t>В перечень главных администраторов доходов бюджета Территориального фонда включены</w:t>
      </w:r>
      <w:r w:rsidRPr="00E44DC1">
        <w:rPr>
          <w:sz w:val="26"/>
          <w:szCs w:val="26"/>
        </w:rPr>
        <w:t>: Территориальный фонд,</w:t>
      </w:r>
      <w:r w:rsidRPr="00920898">
        <w:rPr>
          <w:color w:val="FF0000"/>
          <w:sz w:val="26"/>
          <w:szCs w:val="26"/>
        </w:rPr>
        <w:t xml:space="preserve"> </w:t>
      </w:r>
      <w:r w:rsidRPr="002145A5">
        <w:rPr>
          <w:sz w:val="26"/>
          <w:szCs w:val="26"/>
        </w:rPr>
        <w:t>Управление Федеральной налоговой службы по Алтайскому краю,</w:t>
      </w:r>
      <w:r w:rsidRPr="00920898">
        <w:rPr>
          <w:color w:val="FF0000"/>
          <w:sz w:val="26"/>
          <w:szCs w:val="26"/>
        </w:rPr>
        <w:t xml:space="preserve"> </w:t>
      </w:r>
      <w:r w:rsidRPr="002145A5">
        <w:rPr>
          <w:sz w:val="26"/>
          <w:szCs w:val="26"/>
        </w:rPr>
        <w:t xml:space="preserve">Управление Федеральной антимонопольной службы по Алтайскому краю, Отделение Пенсионного фонда Российской Федерации по Алтайскому краю. </w:t>
      </w:r>
    </w:p>
    <w:p w:rsidR="007A5EB2" w:rsidRPr="0095074F" w:rsidRDefault="007A5EB2" w:rsidP="007A5EB2">
      <w:pPr>
        <w:ind w:firstLine="705"/>
        <w:jc w:val="both"/>
        <w:rPr>
          <w:sz w:val="26"/>
          <w:szCs w:val="26"/>
        </w:rPr>
      </w:pPr>
      <w:r w:rsidRPr="006A5334">
        <w:rPr>
          <w:sz w:val="26"/>
          <w:szCs w:val="26"/>
        </w:rPr>
        <w:t>Бюджет Территориального фонда по доходам за 2013 год исполнен</w:t>
      </w:r>
      <w:r w:rsidRPr="00920898">
        <w:rPr>
          <w:color w:val="FF0000"/>
          <w:sz w:val="26"/>
          <w:szCs w:val="26"/>
        </w:rPr>
        <w:t xml:space="preserve"> </w:t>
      </w:r>
      <w:r w:rsidRPr="00880A1E">
        <w:rPr>
          <w:sz w:val="26"/>
          <w:szCs w:val="26"/>
        </w:rPr>
        <w:t>в сумме 16995530,6 тыс. рублей, или на 89,0 % к годовому плану.</w:t>
      </w:r>
      <w:r w:rsidRPr="00920898">
        <w:rPr>
          <w:color w:val="FF0000"/>
          <w:sz w:val="26"/>
          <w:szCs w:val="26"/>
        </w:rPr>
        <w:t xml:space="preserve"> </w:t>
      </w:r>
      <w:r w:rsidRPr="004A1171">
        <w:rPr>
          <w:sz w:val="26"/>
          <w:szCs w:val="26"/>
        </w:rPr>
        <w:t>К уровню 2012 года</w:t>
      </w:r>
      <w:r w:rsidRPr="00920898">
        <w:rPr>
          <w:color w:val="FF0000"/>
          <w:sz w:val="26"/>
          <w:szCs w:val="26"/>
        </w:rPr>
        <w:t xml:space="preserve"> </w:t>
      </w:r>
      <w:r w:rsidRPr="00736F73">
        <w:rPr>
          <w:sz w:val="26"/>
          <w:szCs w:val="26"/>
        </w:rPr>
        <w:t xml:space="preserve">поступления доходов в бюджет </w:t>
      </w:r>
      <w:r>
        <w:rPr>
          <w:sz w:val="26"/>
          <w:szCs w:val="26"/>
        </w:rPr>
        <w:t xml:space="preserve">Территориального фонда </w:t>
      </w:r>
      <w:r w:rsidRPr="0095074F">
        <w:rPr>
          <w:sz w:val="26"/>
          <w:szCs w:val="26"/>
        </w:rPr>
        <w:t>увеличились на 12,5 % в основном за счет увеличения межбюджетных трансфертов из Федерального фонда.</w:t>
      </w:r>
    </w:p>
    <w:p w:rsidR="0074105E" w:rsidRPr="0012452C" w:rsidRDefault="001306A1" w:rsidP="0074105E">
      <w:pPr>
        <w:ind w:firstLine="705"/>
        <w:jc w:val="both"/>
        <w:rPr>
          <w:sz w:val="26"/>
          <w:szCs w:val="26"/>
        </w:rPr>
      </w:pPr>
      <w:r w:rsidRPr="0012452C">
        <w:rPr>
          <w:sz w:val="26"/>
          <w:szCs w:val="26"/>
        </w:rPr>
        <w:t>Показатели</w:t>
      </w:r>
      <w:r w:rsidR="0074105E" w:rsidRPr="0012452C">
        <w:rPr>
          <w:sz w:val="26"/>
          <w:szCs w:val="26"/>
        </w:rPr>
        <w:t xml:space="preserve"> объема поступлений и структура доходов бюджета Территориального фонда приведены в таблице:</w:t>
      </w:r>
    </w:p>
    <w:tbl>
      <w:tblPr>
        <w:tblW w:w="10275" w:type="dxa"/>
        <w:tblInd w:w="93" w:type="dxa"/>
        <w:tblLayout w:type="fixed"/>
        <w:tblLook w:val="0000"/>
      </w:tblPr>
      <w:tblGrid>
        <w:gridCol w:w="4875"/>
        <w:gridCol w:w="1071"/>
        <w:gridCol w:w="1089"/>
        <w:gridCol w:w="900"/>
        <w:gridCol w:w="900"/>
        <w:gridCol w:w="720"/>
        <w:gridCol w:w="720"/>
      </w:tblGrid>
      <w:tr w:rsidR="0012452C" w:rsidRPr="00BB1668" w:rsidTr="0012452C">
        <w:trPr>
          <w:trHeight w:val="95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52C" w:rsidRPr="00BB1668" w:rsidRDefault="0012452C" w:rsidP="00444B9B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52C" w:rsidRPr="0012010D" w:rsidRDefault="0012452C" w:rsidP="00444B9B">
            <w:pPr>
              <w:jc w:val="center"/>
              <w:rPr>
                <w:sz w:val="18"/>
                <w:szCs w:val="18"/>
              </w:rPr>
            </w:pPr>
            <w:r w:rsidRPr="0012010D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52C" w:rsidRPr="0012010D" w:rsidRDefault="0012452C" w:rsidP="00444B9B">
            <w:pPr>
              <w:jc w:val="center"/>
              <w:rPr>
                <w:sz w:val="18"/>
                <w:szCs w:val="18"/>
              </w:rPr>
            </w:pPr>
            <w:r w:rsidRPr="0012010D">
              <w:rPr>
                <w:sz w:val="18"/>
                <w:szCs w:val="18"/>
              </w:rPr>
              <w:t xml:space="preserve">Исполнено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12452C" w:rsidRPr="004A1171" w:rsidRDefault="00435C9A" w:rsidP="00444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в 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452C" w:rsidRPr="0050048F" w:rsidRDefault="00435C9A" w:rsidP="00444B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в %</w:t>
            </w:r>
          </w:p>
        </w:tc>
      </w:tr>
      <w:tr w:rsidR="0012452C" w:rsidRPr="00BB1668" w:rsidTr="0012452C">
        <w:trPr>
          <w:trHeight w:val="480"/>
        </w:trPr>
        <w:tc>
          <w:tcPr>
            <w:tcW w:w="4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12010D" w:rsidRDefault="0012452C" w:rsidP="00444B9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2010D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12010D" w:rsidRDefault="0012452C" w:rsidP="00444B9B">
            <w:pPr>
              <w:jc w:val="center"/>
              <w:rPr>
                <w:sz w:val="18"/>
                <w:szCs w:val="18"/>
              </w:rPr>
            </w:pPr>
            <w:r w:rsidRPr="0012010D">
              <w:rPr>
                <w:sz w:val="18"/>
                <w:szCs w:val="18"/>
              </w:rPr>
              <w:t>тыс. руб.</w:t>
            </w: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12010D" w:rsidRDefault="0012452C" w:rsidP="00444B9B">
            <w:pPr>
              <w:jc w:val="center"/>
              <w:rPr>
                <w:sz w:val="18"/>
                <w:szCs w:val="18"/>
              </w:rPr>
            </w:pPr>
            <w:r w:rsidRPr="0012010D">
              <w:rPr>
                <w:sz w:val="18"/>
                <w:szCs w:val="18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2452C" w:rsidRPr="00880A1E" w:rsidRDefault="0012452C" w:rsidP="00444B9B">
            <w:pPr>
              <w:rPr>
                <w:sz w:val="18"/>
                <w:szCs w:val="18"/>
              </w:rPr>
            </w:pPr>
            <w:r w:rsidRPr="00880A1E">
              <w:rPr>
                <w:sz w:val="18"/>
                <w:szCs w:val="18"/>
              </w:rPr>
              <w:t xml:space="preserve">к плану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4A1171" w:rsidRDefault="0012452C" w:rsidP="00444B9B">
            <w:pPr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к факту 2012г.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50048F" w:rsidRDefault="0012452C" w:rsidP="00444B9B">
            <w:pPr>
              <w:jc w:val="center"/>
              <w:rPr>
                <w:sz w:val="18"/>
                <w:szCs w:val="18"/>
              </w:rPr>
            </w:pPr>
            <w:r w:rsidRPr="0050048F">
              <w:rPr>
                <w:sz w:val="18"/>
                <w:szCs w:val="18"/>
              </w:rPr>
              <w:t>2013г.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center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2012г.</w:t>
            </w:r>
          </w:p>
        </w:tc>
      </w:tr>
      <w:tr w:rsidR="0012452C" w:rsidRPr="00BB1668" w:rsidTr="0012452C">
        <w:trPr>
          <w:trHeight w:val="592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both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Налоги на совокупный доход налогоплательщиков, применяющих специальные налоговые режимы (за налоговые периоды, истекшие до 1 января 2011 года)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95,5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947325" w:rsidRDefault="0012452C" w:rsidP="00444B9B">
            <w:pPr>
              <w:jc w:val="right"/>
              <w:rPr>
                <w:sz w:val="18"/>
                <w:szCs w:val="18"/>
              </w:rPr>
            </w:pPr>
            <w:r w:rsidRPr="00947325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-0,02</w:t>
            </w:r>
          </w:p>
        </w:tc>
      </w:tr>
      <w:tr w:rsidR="0012452C" w:rsidRPr="00BB1668" w:rsidTr="0012452C">
        <w:trPr>
          <w:trHeight w:val="28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both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457,6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457,6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6,8 раз меньше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0,02</w:t>
            </w:r>
          </w:p>
        </w:tc>
      </w:tr>
      <w:tr w:rsidR="0012452C" w:rsidRPr="00BB1668" w:rsidTr="0012452C">
        <w:trPr>
          <w:trHeight w:val="301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both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center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231,2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center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0,0</w:t>
            </w:r>
          </w:p>
        </w:tc>
      </w:tr>
      <w:tr w:rsidR="0012452C" w:rsidRPr="00BB1668" w:rsidTr="0012452C">
        <w:trPr>
          <w:trHeight w:val="167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both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center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1,7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center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х</w:t>
            </w:r>
          </w:p>
        </w:tc>
      </w:tr>
      <w:tr w:rsidR="0012452C" w:rsidRPr="00BB1668" w:rsidTr="0012452C">
        <w:trPr>
          <w:trHeight w:val="167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both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center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16299,3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center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85,9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0,1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0,12</w:t>
            </w:r>
          </w:p>
        </w:tc>
      </w:tr>
      <w:tr w:rsidR="0012452C" w:rsidRPr="00BB1668" w:rsidTr="0012452C">
        <w:trPr>
          <w:trHeight w:val="442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52C" w:rsidRPr="00CE2474" w:rsidRDefault="0012452C" w:rsidP="00444B9B">
            <w:pPr>
              <w:jc w:val="both"/>
              <w:rPr>
                <w:sz w:val="18"/>
                <w:szCs w:val="18"/>
              </w:rPr>
            </w:pPr>
            <w:r w:rsidRPr="00CE2474">
              <w:rPr>
                <w:sz w:val="18"/>
                <w:szCs w:val="18"/>
              </w:rPr>
              <w:t>Прочие неналоговые  поступления в территориальные фонды обязательного медицинского страхования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52C" w:rsidRPr="00CE2474" w:rsidRDefault="0012452C" w:rsidP="00444B9B">
            <w:pPr>
              <w:jc w:val="right"/>
              <w:rPr>
                <w:sz w:val="18"/>
                <w:szCs w:val="18"/>
              </w:rPr>
            </w:pPr>
            <w:r w:rsidRPr="00CE2474">
              <w:rPr>
                <w:sz w:val="18"/>
                <w:szCs w:val="18"/>
              </w:rPr>
              <w:t>66975,0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52C" w:rsidRPr="00CE2474" w:rsidRDefault="0012452C" w:rsidP="00444B9B">
            <w:pPr>
              <w:jc w:val="right"/>
              <w:rPr>
                <w:sz w:val="18"/>
                <w:szCs w:val="18"/>
              </w:rPr>
            </w:pPr>
            <w:r w:rsidRPr="00CE2474">
              <w:rPr>
                <w:sz w:val="18"/>
                <w:szCs w:val="18"/>
              </w:rPr>
              <w:t>210317,5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52C" w:rsidRPr="00CE2474" w:rsidRDefault="0012452C" w:rsidP="00444B9B">
            <w:pPr>
              <w:ind w:right="-108"/>
              <w:rPr>
                <w:sz w:val="18"/>
                <w:szCs w:val="18"/>
              </w:rPr>
            </w:pPr>
            <w:r w:rsidRPr="00CE2474">
              <w:rPr>
                <w:sz w:val="18"/>
                <w:szCs w:val="18"/>
              </w:rPr>
              <w:t>в 3,1 раза больше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CE2474" w:rsidRDefault="0012452C" w:rsidP="00444B9B">
            <w:pPr>
              <w:jc w:val="right"/>
              <w:rPr>
                <w:sz w:val="18"/>
                <w:szCs w:val="18"/>
              </w:rPr>
            </w:pPr>
            <w:r w:rsidRPr="00CE2474">
              <w:rPr>
                <w:sz w:val="18"/>
                <w:szCs w:val="18"/>
              </w:rPr>
              <w:t>116,4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1,24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1,20</w:t>
            </w:r>
          </w:p>
        </w:tc>
      </w:tr>
      <w:tr w:rsidR="0012452C" w:rsidRPr="00BB1668" w:rsidTr="0012452C">
        <w:trPr>
          <w:trHeight w:val="33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2C" w:rsidRPr="00E274F4" w:rsidRDefault="0012452C" w:rsidP="00444B9B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E274F4">
              <w:rPr>
                <w:b/>
                <w:bCs/>
                <w:i/>
                <w:iCs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CE2474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CE2474">
              <w:rPr>
                <w:b/>
                <w:bCs/>
                <w:i/>
                <w:iCs/>
                <w:sz w:val="18"/>
                <w:szCs w:val="18"/>
              </w:rPr>
              <w:t>67528,1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E274F4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74F4">
              <w:rPr>
                <w:b/>
                <w:bCs/>
                <w:i/>
                <w:iCs/>
                <w:sz w:val="18"/>
                <w:szCs w:val="18"/>
              </w:rPr>
              <w:t>227402,8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E274F4" w:rsidRDefault="0012452C" w:rsidP="00444B9B">
            <w:pPr>
              <w:ind w:right="-108"/>
              <w:rPr>
                <w:b/>
                <w:bCs/>
                <w:i/>
                <w:iCs/>
                <w:sz w:val="18"/>
                <w:szCs w:val="18"/>
              </w:rPr>
            </w:pPr>
            <w:r w:rsidRPr="00E274F4">
              <w:rPr>
                <w:b/>
                <w:bCs/>
                <w:i/>
                <w:iCs/>
                <w:sz w:val="18"/>
                <w:szCs w:val="18"/>
              </w:rPr>
              <w:t>в 3,4 раза больше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E274F4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274F4">
              <w:rPr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Pr="00E274F4">
              <w:rPr>
                <w:b/>
                <w:bCs/>
                <w:i/>
                <w:iCs/>
                <w:sz w:val="18"/>
                <w:szCs w:val="18"/>
              </w:rPr>
              <w:t>3</w:t>
            </w:r>
            <w:r>
              <w:rPr>
                <w:b/>
                <w:bCs/>
                <w:i/>
                <w:iCs/>
                <w:sz w:val="18"/>
                <w:szCs w:val="18"/>
              </w:rPr>
              <w:t>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1171">
              <w:rPr>
                <w:b/>
                <w:bCs/>
                <w:i/>
                <w:iCs/>
                <w:sz w:val="18"/>
                <w:szCs w:val="18"/>
              </w:rPr>
              <w:t>1,34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133D3">
              <w:rPr>
                <w:b/>
                <w:bCs/>
                <w:i/>
                <w:iCs/>
                <w:sz w:val="18"/>
                <w:szCs w:val="18"/>
              </w:rPr>
              <w:t>1,3</w:t>
            </w:r>
          </w:p>
        </w:tc>
      </w:tr>
      <w:tr w:rsidR="0012452C" w:rsidRPr="00BB1668" w:rsidTr="0012452C">
        <w:trPr>
          <w:trHeight w:val="552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52C" w:rsidRPr="00E274F4" w:rsidRDefault="0012452C" w:rsidP="00444B9B">
            <w:pPr>
              <w:jc w:val="both"/>
              <w:rPr>
                <w:sz w:val="18"/>
                <w:szCs w:val="18"/>
              </w:rPr>
            </w:pPr>
            <w:r w:rsidRPr="00E274F4">
              <w:rPr>
                <w:sz w:val="18"/>
                <w:szCs w:val="18"/>
              </w:rPr>
              <w:t xml:space="preserve">Средства бюджетов субъектов Российской Федерации,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52C" w:rsidRPr="00E274F4" w:rsidRDefault="0012452C" w:rsidP="00444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153053,0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52C" w:rsidRPr="00E274F4" w:rsidRDefault="0012452C" w:rsidP="00444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153053,</w:t>
            </w:r>
            <w:r w:rsidRPr="00E274F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AB6CD7" w:rsidRDefault="0012452C" w:rsidP="00444B9B">
            <w:pPr>
              <w:jc w:val="right"/>
              <w:rPr>
                <w:sz w:val="18"/>
                <w:szCs w:val="18"/>
              </w:rPr>
            </w:pPr>
            <w:r w:rsidRPr="00AB6CD7"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452C" w:rsidRPr="00D07ED0" w:rsidRDefault="0012452C" w:rsidP="00444B9B">
            <w:pPr>
              <w:ind w:right="-108"/>
              <w:rPr>
                <w:sz w:val="18"/>
                <w:szCs w:val="18"/>
              </w:rPr>
            </w:pPr>
            <w:r w:rsidRPr="00D07ED0">
              <w:rPr>
                <w:sz w:val="18"/>
                <w:szCs w:val="18"/>
              </w:rPr>
              <w:t>в 4,5 раза меньше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0,9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4,50</w:t>
            </w:r>
          </w:p>
        </w:tc>
      </w:tr>
      <w:tr w:rsidR="0012452C" w:rsidRPr="00BB1668" w:rsidTr="0012452C">
        <w:trPr>
          <w:trHeight w:val="49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FC3E1B" w:rsidRDefault="0012452C" w:rsidP="00444B9B">
            <w:pPr>
              <w:jc w:val="both"/>
              <w:rPr>
                <w:sz w:val="18"/>
                <w:szCs w:val="18"/>
              </w:rPr>
            </w:pPr>
            <w:r w:rsidRPr="00FC3E1B">
              <w:rPr>
                <w:sz w:val="18"/>
                <w:szCs w:val="18"/>
              </w:rPr>
              <w:t>Средства Федерального фонда обязательного медицинского страхования,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FC3E1B" w:rsidRDefault="0012452C" w:rsidP="00444B9B">
            <w:pPr>
              <w:jc w:val="right"/>
              <w:rPr>
                <w:sz w:val="18"/>
                <w:szCs w:val="18"/>
              </w:rPr>
            </w:pPr>
            <w:r w:rsidRPr="00FC3E1B">
              <w:rPr>
                <w:sz w:val="18"/>
                <w:szCs w:val="18"/>
              </w:rPr>
              <w:t>18873916,6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FC3E1B" w:rsidRDefault="0012452C" w:rsidP="00444B9B">
            <w:pPr>
              <w:jc w:val="right"/>
              <w:rPr>
                <w:sz w:val="18"/>
                <w:szCs w:val="18"/>
              </w:rPr>
            </w:pPr>
            <w:r w:rsidRPr="00FC3E1B">
              <w:rPr>
                <w:sz w:val="18"/>
                <w:szCs w:val="18"/>
              </w:rPr>
              <w:t>16618621,0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3504BC" w:rsidRDefault="0012452C" w:rsidP="00444B9B">
            <w:pPr>
              <w:jc w:val="right"/>
              <w:rPr>
                <w:sz w:val="18"/>
                <w:szCs w:val="18"/>
              </w:rPr>
            </w:pPr>
            <w:r w:rsidRPr="003504BC">
              <w:rPr>
                <w:sz w:val="18"/>
                <w:szCs w:val="18"/>
              </w:rPr>
              <w:t>88,1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D54271" w:rsidRDefault="0012452C" w:rsidP="00444B9B">
            <w:pPr>
              <w:jc w:val="right"/>
              <w:rPr>
                <w:sz w:val="18"/>
                <w:szCs w:val="18"/>
              </w:rPr>
            </w:pPr>
            <w:r w:rsidRPr="00D54271">
              <w:rPr>
                <w:sz w:val="18"/>
                <w:szCs w:val="18"/>
              </w:rPr>
              <w:t>116,8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97,78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94,20</w:t>
            </w:r>
          </w:p>
        </w:tc>
      </w:tr>
      <w:tr w:rsidR="0012452C" w:rsidRPr="00BB1668" w:rsidTr="0012452C">
        <w:trPr>
          <w:trHeight w:val="589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AF1320" w:rsidRDefault="0012452C" w:rsidP="00444B9B">
            <w:pPr>
              <w:rPr>
                <w:sz w:val="18"/>
                <w:szCs w:val="18"/>
              </w:rPr>
            </w:pPr>
            <w:r w:rsidRPr="00AF1320">
              <w:rPr>
                <w:sz w:val="18"/>
                <w:szCs w:val="18"/>
              </w:rPr>
              <w:t xml:space="preserve">Доходы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AF1320" w:rsidRDefault="0012452C" w:rsidP="00444B9B">
            <w:pPr>
              <w:tabs>
                <w:tab w:val="center" w:pos="427"/>
                <w:tab w:val="right" w:pos="855"/>
              </w:tabs>
              <w:rPr>
                <w:sz w:val="18"/>
                <w:szCs w:val="18"/>
              </w:rPr>
            </w:pPr>
            <w:r w:rsidRPr="00AF1320">
              <w:rPr>
                <w:sz w:val="18"/>
                <w:szCs w:val="18"/>
              </w:rPr>
              <w:tab/>
              <w:t>-</w:t>
            </w:r>
            <w:r w:rsidRPr="00AF1320">
              <w:rPr>
                <w:sz w:val="18"/>
                <w:szCs w:val="18"/>
              </w:rPr>
              <w:tab/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3504BC" w:rsidRDefault="0012452C" w:rsidP="00444B9B">
            <w:pPr>
              <w:jc w:val="right"/>
              <w:rPr>
                <w:sz w:val="18"/>
                <w:szCs w:val="18"/>
              </w:rPr>
            </w:pPr>
            <w:r w:rsidRPr="003504BC">
              <w:rPr>
                <w:sz w:val="18"/>
                <w:szCs w:val="18"/>
              </w:rPr>
              <w:t>5217,0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3504BC" w:rsidRDefault="0012452C" w:rsidP="00444B9B">
            <w:pPr>
              <w:jc w:val="center"/>
              <w:rPr>
                <w:sz w:val="18"/>
                <w:szCs w:val="18"/>
              </w:rPr>
            </w:pPr>
            <w:r w:rsidRPr="003504BC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D54271" w:rsidRDefault="0012452C" w:rsidP="00444B9B">
            <w:pPr>
              <w:jc w:val="center"/>
              <w:rPr>
                <w:sz w:val="18"/>
                <w:szCs w:val="18"/>
              </w:rPr>
            </w:pPr>
            <w:r w:rsidRPr="00D54271">
              <w:rPr>
                <w:sz w:val="18"/>
                <w:szCs w:val="18"/>
              </w:rPr>
              <w:t>в 2 раза больше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0,02</w:t>
            </w:r>
          </w:p>
        </w:tc>
      </w:tr>
      <w:tr w:rsidR="0012452C" w:rsidRPr="00BB1668" w:rsidTr="0012452C">
        <w:trPr>
          <w:trHeight w:val="85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AF1320" w:rsidRDefault="0012452C" w:rsidP="00444B9B">
            <w:pPr>
              <w:rPr>
                <w:sz w:val="18"/>
                <w:szCs w:val="18"/>
              </w:rPr>
            </w:pPr>
            <w:r w:rsidRPr="00AF1320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AF1320" w:rsidRDefault="0012452C" w:rsidP="00444B9B">
            <w:pPr>
              <w:jc w:val="center"/>
              <w:rPr>
                <w:sz w:val="18"/>
                <w:szCs w:val="18"/>
              </w:rPr>
            </w:pPr>
            <w:r w:rsidRPr="00AF1320">
              <w:rPr>
                <w:sz w:val="18"/>
                <w:szCs w:val="18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AF1320" w:rsidRDefault="0012452C" w:rsidP="00444B9B">
            <w:pPr>
              <w:jc w:val="right"/>
              <w:rPr>
                <w:sz w:val="18"/>
                <w:szCs w:val="18"/>
              </w:rPr>
            </w:pPr>
            <w:r w:rsidRPr="00AF1320">
              <w:rPr>
                <w:sz w:val="18"/>
                <w:szCs w:val="18"/>
              </w:rPr>
              <w:t>-8763,2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AF1320" w:rsidRDefault="0012452C" w:rsidP="00444B9B">
            <w:pPr>
              <w:jc w:val="center"/>
              <w:rPr>
                <w:sz w:val="18"/>
                <w:szCs w:val="18"/>
              </w:rPr>
            </w:pPr>
            <w:r w:rsidRPr="00AF1320">
              <w:rPr>
                <w:sz w:val="18"/>
                <w:szCs w:val="18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D07ED0" w:rsidRDefault="0012452C" w:rsidP="00444B9B">
            <w:pPr>
              <w:jc w:val="right"/>
              <w:rPr>
                <w:sz w:val="18"/>
                <w:szCs w:val="18"/>
              </w:rPr>
            </w:pPr>
            <w:r w:rsidRPr="00D07ED0">
              <w:rPr>
                <w:sz w:val="18"/>
                <w:szCs w:val="18"/>
              </w:rPr>
              <w:t>136,3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sz w:val="18"/>
                <w:szCs w:val="18"/>
              </w:rPr>
            </w:pPr>
            <w:r w:rsidRPr="004A1171">
              <w:rPr>
                <w:sz w:val="18"/>
                <w:szCs w:val="18"/>
              </w:rPr>
              <w:t>-0,05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sz w:val="18"/>
                <w:szCs w:val="18"/>
              </w:rPr>
            </w:pPr>
            <w:r w:rsidRPr="005133D3">
              <w:rPr>
                <w:sz w:val="18"/>
                <w:szCs w:val="18"/>
              </w:rPr>
              <w:t>-0,04</w:t>
            </w:r>
          </w:p>
        </w:tc>
      </w:tr>
      <w:tr w:rsidR="0012452C" w:rsidRPr="00BB1668" w:rsidTr="0012452C">
        <w:trPr>
          <w:trHeight w:val="157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3504BC" w:rsidRDefault="0012452C" w:rsidP="00444B9B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504BC">
              <w:rPr>
                <w:b/>
                <w:bCs/>
                <w:i/>
                <w:iCs/>
                <w:sz w:val="18"/>
                <w:szCs w:val="18"/>
              </w:rPr>
              <w:t xml:space="preserve">Итого безвозмездных поступлений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3504BC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504BC">
              <w:rPr>
                <w:b/>
                <w:bCs/>
                <w:i/>
                <w:iCs/>
                <w:sz w:val="18"/>
                <w:szCs w:val="18"/>
              </w:rPr>
              <w:t>19026969,6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3504BC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3504BC">
              <w:rPr>
                <w:b/>
                <w:bCs/>
                <w:i/>
                <w:iCs/>
                <w:sz w:val="18"/>
                <w:szCs w:val="18"/>
              </w:rPr>
              <w:t>16768127,8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3504BC" w:rsidRDefault="0012452C" w:rsidP="00444B9B">
            <w:pPr>
              <w:jc w:val="right"/>
              <w:rPr>
                <w:sz w:val="18"/>
                <w:szCs w:val="18"/>
              </w:rPr>
            </w:pPr>
            <w:r w:rsidRPr="003504BC">
              <w:rPr>
                <w:sz w:val="18"/>
                <w:szCs w:val="18"/>
              </w:rPr>
              <w:t>88,1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D07ED0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D07ED0">
              <w:rPr>
                <w:b/>
                <w:bCs/>
                <w:i/>
                <w:iCs/>
                <w:sz w:val="18"/>
                <w:szCs w:val="18"/>
              </w:rPr>
              <w:t>112,5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A1171">
              <w:rPr>
                <w:b/>
                <w:bCs/>
                <w:i/>
                <w:iCs/>
                <w:sz w:val="18"/>
                <w:szCs w:val="18"/>
              </w:rPr>
              <w:t>98,66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5133D3">
              <w:rPr>
                <w:b/>
                <w:bCs/>
                <w:i/>
                <w:iCs/>
                <w:sz w:val="18"/>
                <w:szCs w:val="18"/>
              </w:rPr>
              <w:t>98,7</w:t>
            </w:r>
          </w:p>
        </w:tc>
      </w:tr>
      <w:tr w:rsidR="0012452C" w:rsidRPr="00BB1668" w:rsidTr="0012452C">
        <w:trPr>
          <w:trHeight w:val="128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3504BC" w:rsidRDefault="0012452C" w:rsidP="00444B9B">
            <w:pPr>
              <w:jc w:val="both"/>
              <w:rPr>
                <w:b/>
                <w:bCs/>
                <w:sz w:val="18"/>
                <w:szCs w:val="18"/>
              </w:rPr>
            </w:pPr>
            <w:r w:rsidRPr="003504BC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3504BC" w:rsidRDefault="0012452C" w:rsidP="00444B9B">
            <w:pPr>
              <w:jc w:val="right"/>
              <w:rPr>
                <w:b/>
                <w:bCs/>
                <w:sz w:val="18"/>
                <w:szCs w:val="18"/>
              </w:rPr>
            </w:pPr>
            <w:r w:rsidRPr="003504BC">
              <w:rPr>
                <w:b/>
                <w:bCs/>
                <w:sz w:val="18"/>
                <w:szCs w:val="18"/>
              </w:rPr>
              <w:t>19094497,7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52C" w:rsidRPr="003504BC" w:rsidRDefault="0012452C" w:rsidP="00444B9B">
            <w:pPr>
              <w:jc w:val="right"/>
              <w:rPr>
                <w:b/>
                <w:bCs/>
                <w:sz w:val="18"/>
                <w:szCs w:val="18"/>
              </w:rPr>
            </w:pPr>
            <w:r w:rsidRPr="003504BC">
              <w:rPr>
                <w:b/>
                <w:bCs/>
                <w:sz w:val="18"/>
                <w:szCs w:val="18"/>
              </w:rPr>
              <w:t>16995530,6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880A1E" w:rsidRDefault="0012452C" w:rsidP="00444B9B">
            <w:pPr>
              <w:jc w:val="right"/>
              <w:rPr>
                <w:b/>
                <w:bCs/>
                <w:sz w:val="18"/>
                <w:szCs w:val="18"/>
              </w:rPr>
            </w:pPr>
            <w:r w:rsidRPr="00880A1E"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D07ED0" w:rsidRDefault="0012452C" w:rsidP="00444B9B">
            <w:pPr>
              <w:jc w:val="right"/>
              <w:rPr>
                <w:b/>
                <w:bCs/>
                <w:sz w:val="18"/>
                <w:szCs w:val="18"/>
              </w:rPr>
            </w:pPr>
            <w:r w:rsidRPr="00D07ED0">
              <w:rPr>
                <w:b/>
                <w:bCs/>
                <w:sz w:val="18"/>
                <w:szCs w:val="18"/>
              </w:rPr>
              <w:t>112,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452C" w:rsidRPr="004A1171" w:rsidRDefault="0012452C" w:rsidP="00444B9B">
            <w:pPr>
              <w:jc w:val="right"/>
              <w:rPr>
                <w:b/>
                <w:bCs/>
                <w:sz w:val="18"/>
                <w:szCs w:val="18"/>
              </w:rPr>
            </w:pPr>
            <w:r w:rsidRPr="004A117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2C" w:rsidRPr="005133D3" w:rsidRDefault="0012452C" w:rsidP="00444B9B">
            <w:pPr>
              <w:jc w:val="right"/>
              <w:rPr>
                <w:b/>
                <w:bCs/>
                <w:sz w:val="18"/>
                <w:szCs w:val="18"/>
              </w:rPr>
            </w:pPr>
            <w:r w:rsidRPr="005133D3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74105E" w:rsidRPr="0012452C" w:rsidRDefault="0074105E" w:rsidP="0074105E">
      <w:pPr>
        <w:ind w:firstLine="720"/>
        <w:jc w:val="both"/>
        <w:rPr>
          <w:sz w:val="26"/>
          <w:szCs w:val="26"/>
        </w:rPr>
      </w:pPr>
      <w:r w:rsidRPr="0012452C">
        <w:rPr>
          <w:sz w:val="26"/>
          <w:szCs w:val="26"/>
        </w:rPr>
        <w:lastRenderedPageBreak/>
        <w:t>В структуре доходов безвозмездные поступления</w:t>
      </w:r>
      <w:r w:rsidR="005505BD">
        <w:rPr>
          <w:sz w:val="26"/>
          <w:szCs w:val="26"/>
        </w:rPr>
        <w:t>,</w:t>
      </w:r>
      <w:r w:rsidRPr="0012452C">
        <w:rPr>
          <w:sz w:val="26"/>
          <w:szCs w:val="26"/>
        </w:rPr>
        <w:t xml:space="preserve"> </w:t>
      </w:r>
      <w:r w:rsidR="005505BD">
        <w:rPr>
          <w:sz w:val="26"/>
          <w:szCs w:val="26"/>
        </w:rPr>
        <w:t xml:space="preserve">как и в 2012 году, </w:t>
      </w:r>
      <w:r w:rsidRPr="0012452C">
        <w:rPr>
          <w:sz w:val="26"/>
          <w:szCs w:val="26"/>
        </w:rPr>
        <w:t xml:space="preserve">составляют </w:t>
      </w:r>
      <w:r w:rsidR="006602B5">
        <w:rPr>
          <w:sz w:val="26"/>
          <w:szCs w:val="26"/>
        </w:rPr>
        <w:t xml:space="preserve"> </w:t>
      </w:r>
      <w:r w:rsidRPr="0012452C">
        <w:rPr>
          <w:sz w:val="26"/>
          <w:szCs w:val="26"/>
        </w:rPr>
        <w:t xml:space="preserve">98,7 </w:t>
      </w:r>
      <w:r w:rsidR="00C40D97">
        <w:rPr>
          <w:sz w:val="26"/>
          <w:szCs w:val="26"/>
        </w:rPr>
        <w:t>%</w:t>
      </w:r>
      <w:r w:rsidRPr="0012452C">
        <w:rPr>
          <w:sz w:val="26"/>
          <w:szCs w:val="26"/>
        </w:rPr>
        <w:t>, налоговые</w:t>
      </w:r>
      <w:r w:rsidR="00800C4B" w:rsidRPr="0012452C">
        <w:rPr>
          <w:sz w:val="26"/>
          <w:szCs w:val="26"/>
        </w:rPr>
        <w:t xml:space="preserve"> и неналоговые</w:t>
      </w:r>
      <w:r w:rsidRPr="0012452C">
        <w:rPr>
          <w:sz w:val="26"/>
          <w:szCs w:val="26"/>
        </w:rPr>
        <w:t xml:space="preserve"> доходы – 1,3 </w:t>
      </w:r>
      <w:r w:rsidR="00C40D97">
        <w:rPr>
          <w:sz w:val="26"/>
          <w:szCs w:val="26"/>
        </w:rPr>
        <w:t>%</w:t>
      </w:r>
      <w:r w:rsidRPr="0012452C">
        <w:rPr>
          <w:sz w:val="26"/>
          <w:szCs w:val="26"/>
        </w:rPr>
        <w:t>.</w:t>
      </w:r>
    </w:p>
    <w:p w:rsidR="00BF0476" w:rsidRPr="005505BD" w:rsidRDefault="00BF0476" w:rsidP="00BF0476">
      <w:pPr>
        <w:ind w:firstLine="720"/>
        <w:jc w:val="both"/>
        <w:rPr>
          <w:sz w:val="26"/>
          <w:szCs w:val="26"/>
        </w:rPr>
      </w:pPr>
      <w:r w:rsidRPr="005505BD">
        <w:rPr>
          <w:b/>
          <w:i/>
          <w:sz w:val="26"/>
          <w:szCs w:val="26"/>
        </w:rPr>
        <w:t>Налоговые и неналоговые доходы</w:t>
      </w:r>
      <w:r w:rsidRPr="005505BD">
        <w:rPr>
          <w:sz w:val="26"/>
          <w:szCs w:val="26"/>
        </w:rPr>
        <w:t xml:space="preserve"> поступили в бюджет Территориального фонда в сумме 227402,8 тыс. рублей, что в 3,4 раза больше плановых назначений. По сравнению с 2012 годом поступление этих видов налогов увеличилось на 13,8 %.</w:t>
      </w:r>
    </w:p>
    <w:p w:rsidR="00BF0476" w:rsidRPr="005505BD" w:rsidRDefault="00BF0476" w:rsidP="00BF0476">
      <w:pPr>
        <w:ind w:firstLine="705"/>
        <w:jc w:val="both"/>
        <w:rPr>
          <w:sz w:val="26"/>
          <w:szCs w:val="26"/>
        </w:rPr>
      </w:pPr>
      <w:r w:rsidRPr="005505BD">
        <w:rPr>
          <w:i/>
          <w:sz w:val="26"/>
          <w:szCs w:val="26"/>
        </w:rPr>
        <w:t>Налоговые доходы</w:t>
      </w:r>
      <w:r w:rsidRPr="005505BD">
        <w:rPr>
          <w:sz w:val="26"/>
          <w:szCs w:val="26"/>
        </w:rPr>
        <w:t xml:space="preserve"> поступили в бюджет Территориального фонда в сумме 553,1 тыс. рублей (за налоговые периоды, истекшие до 1 января 2011 года), или исполнены на </w:t>
      </w:r>
      <w:r w:rsidR="006602B5">
        <w:rPr>
          <w:sz w:val="26"/>
          <w:szCs w:val="26"/>
        </w:rPr>
        <w:t xml:space="preserve">     </w:t>
      </w:r>
      <w:r w:rsidRPr="005505BD">
        <w:rPr>
          <w:sz w:val="26"/>
          <w:szCs w:val="26"/>
        </w:rPr>
        <w:t>100,0 % к годовому плану по всем видам налогов.</w:t>
      </w:r>
      <w:r w:rsidRPr="00BF0476">
        <w:rPr>
          <w:color w:val="0000FF"/>
          <w:sz w:val="26"/>
          <w:szCs w:val="26"/>
        </w:rPr>
        <w:t xml:space="preserve"> </w:t>
      </w:r>
      <w:r w:rsidRPr="005505BD">
        <w:rPr>
          <w:sz w:val="26"/>
          <w:szCs w:val="26"/>
        </w:rPr>
        <w:t>К уровню 2012 года поступление налоговых доходов увеличилось в 6,6 раза в основном за счет поступления налогов на совокупный доход (в 2012 году погашалась задолженность по налогам на совокупный доход за счет уменьшения поступления доходов текущего года).</w:t>
      </w:r>
    </w:p>
    <w:p w:rsidR="00BF0476" w:rsidRPr="004865D7" w:rsidRDefault="005505BD" w:rsidP="00BF0476">
      <w:pPr>
        <w:ind w:firstLine="705"/>
        <w:jc w:val="both"/>
        <w:rPr>
          <w:sz w:val="26"/>
          <w:szCs w:val="26"/>
        </w:rPr>
      </w:pPr>
      <w:r w:rsidRPr="005505BD">
        <w:rPr>
          <w:i/>
          <w:sz w:val="26"/>
          <w:szCs w:val="26"/>
        </w:rPr>
        <w:t>Поступление н</w:t>
      </w:r>
      <w:r w:rsidR="00BF0476" w:rsidRPr="005505BD">
        <w:rPr>
          <w:i/>
          <w:sz w:val="26"/>
          <w:szCs w:val="26"/>
        </w:rPr>
        <w:t>еналоговы</w:t>
      </w:r>
      <w:r w:rsidRPr="005505BD">
        <w:rPr>
          <w:i/>
          <w:sz w:val="26"/>
          <w:szCs w:val="26"/>
        </w:rPr>
        <w:t>х</w:t>
      </w:r>
      <w:r w:rsidR="00BF0476" w:rsidRPr="005505BD">
        <w:rPr>
          <w:i/>
          <w:sz w:val="26"/>
          <w:szCs w:val="26"/>
        </w:rPr>
        <w:t xml:space="preserve"> доход</w:t>
      </w:r>
      <w:r w:rsidRPr="005505BD">
        <w:rPr>
          <w:i/>
          <w:sz w:val="26"/>
          <w:szCs w:val="26"/>
        </w:rPr>
        <w:t>ов</w:t>
      </w:r>
      <w:r w:rsidR="00BF0476" w:rsidRPr="005505BD">
        <w:rPr>
          <w:sz w:val="26"/>
          <w:szCs w:val="26"/>
        </w:rPr>
        <w:t xml:space="preserve"> </w:t>
      </w:r>
      <w:r w:rsidRPr="005505BD">
        <w:rPr>
          <w:sz w:val="26"/>
          <w:szCs w:val="26"/>
        </w:rPr>
        <w:t>составило</w:t>
      </w:r>
      <w:r w:rsidR="00BF0476" w:rsidRPr="005505BD">
        <w:rPr>
          <w:sz w:val="26"/>
          <w:szCs w:val="26"/>
        </w:rPr>
        <w:t xml:space="preserve"> 226849,7 тыс. рублей, что в 3,4 раза выше плановых назначений (</w:t>
      </w:r>
      <w:r w:rsidRPr="005505BD">
        <w:rPr>
          <w:sz w:val="26"/>
          <w:szCs w:val="26"/>
        </w:rPr>
        <w:t xml:space="preserve">прочих неналоговых доходов поступило в 3,1 раза выше годового плана, </w:t>
      </w:r>
      <w:r w:rsidR="00BF0476" w:rsidRPr="005505BD">
        <w:rPr>
          <w:sz w:val="26"/>
          <w:szCs w:val="26"/>
        </w:rPr>
        <w:t>поступление доходов от компенсации затрат государства и штрафов, санкций, возмещения ущерба</w:t>
      </w:r>
      <w:r w:rsidRPr="005505BD">
        <w:rPr>
          <w:sz w:val="26"/>
          <w:szCs w:val="26"/>
        </w:rPr>
        <w:t xml:space="preserve"> не планировалось</w:t>
      </w:r>
      <w:r w:rsidR="00BF0476" w:rsidRPr="005505BD">
        <w:rPr>
          <w:sz w:val="26"/>
          <w:szCs w:val="26"/>
        </w:rPr>
        <w:t>)</w:t>
      </w:r>
      <w:r w:rsidR="00BF0476" w:rsidRPr="005505BD">
        <w:rPr>
          <w:color w:val="0000FF"/>
          <w:sz w:val="26"/>
          <w:szCs w:val="26"/>
        </w:rPr>
        <w:t xml:space="preserve"> </w:t>
      </w:r>
      <w:r w:rsidR="00BF0476" w:rsidRPr="004865D7">
        <w:rPr>
          <w:sz w:val="26"/>
          <w:szCs w:val="26"/>
        </w:rPr>
        <w:t>и на 13,6 % выше поступлений за 2012 год.</w:t>
      </w:r>
    </w:p>
    <w:p w:rsidR="004865D7" w:rsidRPr="004865D7" w:rsidRDefault="004865D7" w:rsidP="004865D7">
      <w:pPr>
        <w:ind w:firstLine="708"/>
        <w:jc w:val="both"/>
        <w:rPr>
          <w:color w:val="0000FF"/>
          <w:sz w:val="26"/>
          <w:szCs w:val="26"/>
        </w:rPr>
      </w:pPr>
      <w:r w:rsidRPr="004865D7">
        <w:rPr>
          <w:b/>
          <w:i/>
          <w:sz w:val="26"/>
          <w:szCs w:val="26"/>
        </w:rPr>
        <w:t xml:space="preserve">Безвозмездные поступления </w:t>
      </w:r>
      <w:r w:rsidRPr="004865D7">
        <w:rPr>
          <w:sz w:val="26"/>
          <w:szCs w:val="26"/>
        </w:rPr>
        <w:t>в бюджет Территориального фонда в 2013 году составили 16768127,8 тыс. рублей, или 88,1 % к утвержденному годовому плану. По сравнению с 2012 годом поступления увеличились на 1858107,2 тыс. рублей (12,5 %).</w:t>
      </w:r>
      <w:r w:rsidRPr="004865D7">
        <w:rPr>
          <w:color w:val="0000FF"/>
          <w:sz w:val="26"/>
          <w:szCs w:val="26"/>
        </w:rPr>
        <w:t xml:space="preserve"> </w:t>
      </w:r>
    </w:p>
    <w:p w:rsidR="004865D7" w:rsidRPr="003E4151" w:rsidRDefault="004865D7" w:rsidP="004865D7">
      <w:pPr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tab/>
      </w:r>
      <w:r w:rsidRPr="003E4151">
        <w:rPr>
          <w:sz w:val="26"/>
          <w:szCs w:val="26"/>
        </w:rPr>
        <w:t>В 2013 году безвозмездные поступления в бюджет Территориального фонда состояли из межбюджетных трансфертов и возврата остатков субсидий, субвенций и иных межбюджетных трансфертов, имеющих целевое назначение, прошлых лет, в том числе в бюджет Федерального фонда.</w:t>
      </w:r>
    </w:p>
    <w:p w:rsidR="004865D7" w:rsidRPr="003E4151" w:rsidRDefault="004865D7" w:rsidP="004865D7">
      <w:pPr>
        <w:ind w:firstLine="708"/>
        <w:jc w:val="both"/>
        <w:rPr>
          <w:sz w:val="26"/>
          <w:szCs w:val="26"/>
        </w:rPr>
      </w:pPr>
      <w:r w:rsidRPr="003E4151">
        <w:rPr>
          <w:sz w:val="26"/>
          <w:szCs w:val="26"/>
        </w:rPr>
        <w:t>Межбюджетные трансферты поступили из краевого бюджета и бюджета Федерального фонда в сумме 16771674,0 тыс. рублей, или 88,1 % к плану.</w:t>
      </w:r>
    </w:p>
    <w:p w:rsidR="004865D7" w:rsidRPr="003E4151" w:rsidRDefault="004865D7" w:rsidP="004865D7">
      <w:pPr>
        <w:ind w:firstLine="708"/>
        <w:jc w:val="both"/>
        <w:rPr>
          <w:sz w:val="26"/>
          <w:szCs w:val="26"/>
        </w:rPr>
      </w:pPr>
      <w:r w:rsidRPr="003E4151">
        <w:rPr>
          <w:sz w:val="26"/>
          <w:szCs w:val="26"/>
        </w:rPr>
        <w:t xml:space="preserve">Из краевого бюджета поступили средства на </w:t>
      </w:r>
      <w:r w:rsidRPr="003E4151">
        <w:rPr>
          <w:bCs/>
          <w:sz w:val="26"/>
          <w:szCs w:val="26"/>
        </w:rPr>
        <w:t>финансовое обеспечение скорой медицинской помощи (за исключением специализированной (санитарно–авиационной) скорой медицинской помощи</w:t>
      </w:r>
      <w:r w:rsidRPr="003E4151">
        <w:rPr>
          <w:sz w:val="26"/>
          <w:szCs w:val="26"/>
        </w:rPr>
        <w:t>:</w:t>
      </w:r>
    </w:p>
    <w:p w:rsidR="004865D7" w:rsidRPr="003E4151" w:rsidRDefault="004865D7" w:rsidP="004865D7">
      <w:pPr>
        <w:tabs>
          <w:tab w:val="left" w:pos="1080"/>
        </w:tabs>
        <w:ind w:firstLine="708"/>
        <w:jc w:val="both"/>
        <w:rPr>
          <w:sz w:val="26"/>
          <w:szCs w:val="26"/>
        </w:rPr>
      </w:pPr>
      <w:r w:rsidRPr="003E4151">
        <w:rPr>
          <w:sz w:val="26"/>
          <w:szCs w:val="26"/>
        </w:rPr>
        <w:t xml:space="preserve">– на дополнительное финансовое обеспечение реализации Территориальной программы </w:t>
      </w:r>
      <w:r w:rsidR="003E4151" w:rsidRPr="003E4151">
        <w:rPr>
          <w:sz w:val="26"/>
          <w:szCs w:val="26"/>
        </w:rPr>
        <w:t>ОМС</w:t>
      </w:r>
      <w:r w:rsidRPr="003E4151">
        <w:rPr>
          <w:sz w:val="26"/>
          <w:szCs w:val="26"/>
        </w:rPr>
        <w:t xml:space="preserve"> в части базовой программы обязательного медицинского страхования</w:t>
      </w:r>
      <w:r w:rsidR="003E4151">
        <w:rPr>
          <w:sz w:val="26"/>
          <w:szCs w:val="26"/>
        </w:rPr>
        <w:t xml:space="preserve"> (далее – базовая программа ОМС)</w:t>
      </w:r>
      <w:r w:rsidRPr="003E4151">
        <w:rPr>
          <w:sz w:val="26"/>
          <w:szCs w:val="26"/>
        </w:rPr>
        <w:t xml:space="preserve"> в сумме 105500,0 тыс. рублей, или 100,0 % к плану;</w:t>
      </w:r>
    </w:p>
    <w:p w:rsidR="004865D7" w:rsidRPr="003E4151" w:rsidRDefault="004865D7" w:rsidP="004865D7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tab/>
      </w:r>
      <w:r w:rsidRPr="003E4151">
        <w:rPr>
          <w:sz w:val="26"/>
          <w:szCs w:val="26"/>
        </w:rPr>
        <w:t>– на финансовое обеспечение дополнительных видов и условий оказания медицинской помощи, не установленных базовой программой ОМС в сумме 47553,0 тыс. рублей, или 100,0 % утвержденных бюджетных ассигнований.</w:t>
      </w:r>
    </w:p>
    <w:p w:rsidR="004865D7" w:rsidRPr="00423BBF" w:rsidRDefault="004865D7" w:rsidP="00423BBF">
      <w:pPr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tab/>
      </w:r>
      <w:r w:rsidRPr="00423BBF">
        <w:rPr>
          <w:sz w:val="26"/>
          <w:szCs w:val="26"/>
        </w:rPr>
        <w:t>Средства Федерального фонда в бюджете Территориального фонда утверждены в сумме 18873916,6 тыс. рублей, фактически поступило из Федерального фонда – 16618621,0 тыс. рублей, что на 2255295,6 тыс. рублей (11,9 %) ме</w:t>
      </w:r>
      <w:r w:rsidR="00996553">
        <w:rPr>
          <w:sz w:val="26"/>
          <w:szCs w:val="26"/>
        </w:rPr>
        <w:t>ньше запланированных назначений, так как субсидия</w:t>
      </w:r>
      <w:r w:rsidRPr="00423BBF">
        <w:rPr>
          <w:sz w:val="26"/>
          <w:szCs w:val="26"/>
        </w:rPr>
        <w:t xml:space="preserve"> на реализацию региональных программ модернизации здравоохранения в части мероприятий по строительству перинатальных центров в сумме 2326</w:t>
      </w:r>
      <w:r w:rsidR="00996553">
        <w:rPr>
          <w:sz w:val="26"/>
          <w:szCs w:val="26"/>
        </w:rPr>
        <w:t xml:space="preserve">218,1 тыс. рублей, утвержденная </w:t>
      </w:r>
      <w:r w:rsidRPr="00423BBF">
        <w:rPr>
          <w:sz w:val="26"/>
          <w:szCs w:val="26"/>
        </w:rPr>
        <w:t>распоряжением Правительства Российской Федерации от 15 октября 2013 года № 1873–р, в бюджет Территориального фонда в 2013 году не поступил</w:t>
      </w:r>
      <w:r w:rsidR="00996553">
        <w:rPr>
          <w:sz w:val="26"/>
          <w:szCs w:val="26"/>
        </w:rPr>
        <w:t>а</w:t>
      </w:r>
      <w:r w:rsidRPr="00423BBF">
        <w:rPr>
          <w:sz w:val="26"/>
          <w:szCs w:val="26"/>
        </w:rPr>
        <w:t xml:space="preserve">, реализация программы перенесена на 2014 год. </w:t>
      </w:r>
    </w:p>
    <w:p w:rsidR="004865D7" w:rsidRPr="003E4151" w:rsidRDefault="004865D7" w:rsidP="004865D7">
      <w:pPr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tab/>
      </w:r>
      <w:r w:rsidRPr="003E4151">
        <w:rPr>
          <w:sz w:val="26"/>
          <w:szCs w:val="26"/>
        </w:rPr>
        <w:t>В 2013 году из Федерального фонда поступили:</w:t>
      </w:r>
    </w:p>
    <w:p w:rsidR="004865D7" w:rsidRPr="003E4151" w:rsidRDefault="004865D7" w:rsidP="004865D7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tab/>
      </w:r>
      <w:r w:rsidRPr="003E4151">
        <w:rPr>
          <w:sz w:val="26"/>
          <w:szCs w:val="26"/>
        </w:rPr>
        <w:t xml:space="preserve">– субвенции на выполнение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рамках базовой программы </w:t>
      </w:r>
      <w:r w:rsidR="003E4151">
        <w:rPr>
          <w:sz w:val="26"/>
          <w:szCs w:val="26"/>
        </w:rPr>
        <w:t>ОМС</w:t>
      </w:r>
      <w:r w:rsidRPr="003E4151">
        <w:rPr>
          <w:sz w:val="26"/>
          <w:szCs w:val="26"/>
        </w:rPr>
        <w:t xml:space="preserve"> – 16547698,5 тыс. рублей, или 100,0 % к плану, рост к уровню 2012 года – 60,4 %;</w:t>
      </w:r>
    </w:p>
    <w:p w:rsidR="004865D7" w:rsidRPr="003E4151" w:rsidRDefault="004865D7" w:rsidP="004865D7">
      <w:pPr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lastRenderedPageBreak/>
        <w:tab/>
      </w:r>
      <w:r w:rsidRPr="003E4151">
        <w:rPr>
          <w:sz w:val="26"/>
          <w:szCs w:val="26"/>
        </w:rPr>
        <w:t>– субсидии на проведение диспансеризации пребывающих в стационарных учреждениях детей–сирот и детей, находящихся в трудной жизненной ситуации (на завершение расчетов за 2012 год) – 247,7 тыс. рублей;</w:t>
      </w:r>
    </w:p>
    <w:p w:rsidR="004865D7" w:rsidRPr="003E4151" w:rsidRDefault="004865D7" w:rsidP="004865D7">
      <w:pPr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tab/>
      </w:r>
      <w:r w:rsidRPr="003E4151">
        <w:rPr>
          <w:sz w:val="26"/>
          <w:szCs w:val="26"/>
        </w:rPr>
        <w:t>– субсидии на проведение дополнительной диспансеризации работающих граждан (на завершение расчетов за 2012 год) – 2165,3 тыс. рублей;</w:t>
      </w:r>
    </w:p>
    <w:p w:rsidR="004865D7" w:rsidRPr="003E4151" w:rsidRDefault="004865D7" w:rsidP="004865D7">
      <w:pPr>
        <w:tabs>
          <w:tab w:val="left" w:pos="720"/>
          <w:tab w:val="left" w:pos="1080"/>
        </w:tabs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tab/>
      </w:r>
      <w:r w:rsidRPr="003E4151">
        <w:rPr>
          <w:sz w:val="26"/>
          <w:szCs w:val="26"/>
        </w:rPr>
        <w:t xml:space="preserve">– межбюджетные трансферты, передаваемые бюджетам Территориальных фондов на единовременные компенсационные выплаты медицинским работникам – 68509,6 тыс. рублей, что в 3,9 раза меньше, чем в 2012 году в связи с </w:t>
      </w:r>
      <w:r w:rsidR="00DA7E6A" w:rsidRPr="003E4151">
        <w:rPr>
          <w:sz w:val="26"/>
          <w:szCs w:val="26"/>
        </w:rPr>
        <w:t>изменениями в законодательстве (до 2013 года компенсационные выплаты осуществлялись за счет средств федерального бюджета, с 2013 года – финансовое обеспечение компенсационных выплат осуществляется в равных долях за счет средств федерального и краевого бюджетов), а также</w:t>
      </w:r>
      <w:r w:rsidR="00DA7E6A">
        <w:rPr>
          <w:sz w:val="26"/>
          <w:szCs w:val="26"/>
        </w:rPr>
        <w:t xml:space="preserve"> </w:t>
      </w:r>
      <w:r w:rsidRPr="003E4151">
        <w:rPr>
          <w:sz w:val="26"/>
          <w:szCs w:val="26"/>
        </w:rPr>
        <w:t>уменьшением числа медицински</w:t>
      </w:r>
      <w:r w:rsidR="00FD05B8">
        <w:rPr>
          <w:sz w:val="26"/>
          <w:szCs w:val="26"/>
        </w:rPr>
        <w:t>х</w:t>
      </w:r>
      <w:r w:rsidRPr="003E4151">
        <w:rPr>
          <w:sz w:val="26"/>
          <w:szCs w:val="26"/>
        </w:rPr>
        <w:t xml:space="preserve"> работник</w:t>
      </w:r>
      <w:r w:rsidR="00FD05B8">
        <w:rPr>
          <w:sz w:val="26"/>
          <w:szCs w:val="26"/>
        </w:rPr>
        <w:t>ов в возрасте до 35 лет, прибывших</w:t>
      </w:r>
      <w:r w:rsidRPr="003E4151">
        <w:rPr>
          <w:sz w:val="26"/>
          <w:szCs w:val="26"/>
        </w:rPr>
        <w:t xml:space="preserve"> после окончания образовательного учреждения высшего профессионального образования на работу в сельский населенный пункт (рабочий поселок</w:t>
      </w:r>
      <w:r w:rsidR="00DA7E6A">
        <w:rPr>
          <w:sz w:val="26"/>
          <w:szCs w:val="26"/>
        </w:rPr>
        <w:t>)</w:t>
      </w:r>
      <w:r w:rsidRPr="003E4151">
        <w:rPr>
          <w:sz w:val="26"/>
          <w:szCs w:val="26"/>
        </w:rPr>
        <w:t xml:space="preserve">. </w:t>
      </w:r>
    </w:p>
    <w:p w:rsidR="004865D7" w:rsidRPr="003E4151" w:rsidRDefault="004865D7" w:rsidP="004865D7">
      <w:pPr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tab/>
      </w:r>
      <w:r w:rsidRPr="003E4151">
        <w:rPr>
          <w:sz w:val="26"/>
          <w:szCs w:val="26"/>
        </w:rPr>
        <w:t>Доходы Территориального фонда от возврата остатков субсидий, субвенций и иных межбюджетных трансфертов, имеющих целевое назначение, в 2013 го</w:t>
      </w:r>
      <w:r w:rsidR="000B1887">
        <w:rPr>
          <w:sz w:val="26"/>
          <w:szCs w:val="26"/>
        </w:rPr>
        <w:t>ду составили 5217,0 тыс. рублей, что в два раза выше уровня прошлого года.</w:t>
      </w:r>
    </w:p>
    <w:p w:rsidR="004865D7" w:rsidRPr="00747510" w:rsidRDefault="004865D7" w:rsidP="004865D7">
      <w:pPr>
        <w:jc w:val="both"/>
        <w:rPr>
          <w:sz w:val="26"/>
          <w:szCs w:val="26"/>
        </w:rPr>
      </w:pPr>
      <w:r w:rsidRPr="004865D7">
        <w:rPr>
          <w:color w:val="0000FF"/>
          <w:sz w:val="26"/>
          <w:szCs w:val="26"/>
        </w:rPr>
        <w:tab/>
      </w:r>
      <w:r w:rsidRPr="003E4151">
        <w:rPr>
          <w:sz w:val="26"/>
          <w:szCs w:val="26"/>
        </w:rPr>
        <w:t>Из бюджета Территориального фонда в 2013 году осуществлен возврат остатков субсидий, субвенций и иных межбюджетных трансфертов, имеющих целевое назначение, прошлых лет, в сумме 8763,2 тыс. рублей,</w:t>
      </w:r>
      <w:r w:rsidRPr="004865D7">
        <w:rPr>
          <w:color w:val="0000FF"/>
          <w:sz w:val="26"/>
          <w:szCs w:val="26"/>
        </w:rPr>
        <w:t xml:space="preserve"> </w:t>
      </w:r>
      <w:r w:rsidRPr="003E4151">
        <w:rPr>
          <w:sz w:val="26"/>
          <w:szCs w:val="26"/>
        </w:rPr>
        <w:t>в том числе: в бюджет Федерального фонда – 5958,3 тыс. рублей,</w:t>
      </w:r>
      <w:r w:rsidRPr="004865D7">
        <w:rPr>
          <w:color w:val="0000FF"/>
          <w:sz w:val="26"/>
          <w:szCs w:val="26"/>
        </w:rPr>
        <w:t xml:space="preserve"> </w:t>
      </w:r>
      <w:r w:rsidRPr="003E4151">
        <w:rPr>
          <w:sz w:val="26"/>
          <w:szCs w:val="26"/>
        </w:rPr>
        <w:t>краевой бюджет – 2804,9 тыс. рублей</w:t>
      </w:r>
      <w:r w:rsidR="00747510" w:rsidRPr="00747510">
        <w:rPr>
          <w:sz w:val="26"/>
          <w:szCs w:val="26"/>
        </w:rPr>
        <w:t>,</w:t>
      </w:r>
      <w:r w:rsidRPr="00747510">
        <w:rPr>
          <w:sz w:val="26"/>
          <w:szCs w:val="26"/>
        </w:rPr>
        <w:t xml:space="preserve"> </w:t>
      </w:r>
      <w:r w:rsidR="003E4151" w:rsidRPr="00747510">
        <w:rPr>
          <w:sz w:val="26"/>
          <w:szCs w:val="26"/>
        </w:rPr>
        <w:t xml:space="preserve">рост к уровню прошлого года на </w:t>
      </w:r>
      <w:r w:rsidR="00747510" w:rsidRPr="00747510">
        <w:rPr>
          <w:sz w:val="26"/>
          <w:szCs w:val="26"/>
        </w:rPr>
        <w:t>62,6 %</w:t>
      </w:r>
      <w:r w:rsidR="003E4151" w:rsidRPr="00747510">
        <w:rPr>
          <w:sz w:val="26"/>
          <w:szCs w:val="26"/>
        </w:rPr>
        <w:t xml:space="preserve"> и 1,4 % соответственно. </w:t>
      </w:r>
    </w:p>
    <w:p w:rsidR="0074105E" w:rsidRPr="00BF4362" w:rsidRDefault="0074105E" w:rsidP="0074105E">
      <w:pPr>
        <w:jc w:val="both"/>
        <w:rPr>
          <w:color w:val="FF0000"/>
          <w:sz w:val="26"/>
          <w:szCs w:val="26"/>
        </w:rPr>
      </w:pPr>
      <w:r w:rsidRPr="00BF4362">
        <w:rPr>
          <w:color w:val="FF0000"/>
          <w:sz w:val="26"/>
          <w:szCs w:val="26"/>
        </w:rPr>
        <w:tab/>
      </w:r>
      <w:r w:rsidRPr="00BF4362">
        <w:rPr>
          <w:color w:val="FF0000"/>
          <w:sz w:val="26"/>
          <w:szCs w:val="26"/>
        </w:rPr>
        <w:tab/>
      </w:r>
    </w:p>
    <w:p w:rsidR="0074105E" w:rsidRPr="00747510" w:rsidRDefault="0074105E" w:rsidP="00747510">
      <w:pPr>
        <w:tabs>
          <w:tab w:val="left" w:pos="720"/>
          <w:tab w:val="left" w:pos="1080"/>
        </w:tabs>
        <w:jc w:val="center"/>
        <w:rPr>
          <w:b/>
          <w:sz w:val="26"/>
          <w:szCs w:val="26"/>
        </w:rPr>
      </w:pPr>
      <w:r w:rsidRPr="00747510">
        <w:rPr>
          <w:b/>
          <w:sz w:val="26"/>
          <w:szCs w:val="26"/>
        </w:rPr>
        <w:t>Исполнение бюджета Территориального фонда по расходам</w:t>
      </w:r>
    </w:p>
    <w:p w:rsidR="0074105E" w:rsidRPr="00BF4362" w:rsidRDefault="0074105E" w:rsidP="0074105E">
      <w:pPr>
        <w:ind w:firstLine="180"/>
        <w:jc w:val="both"/>
        <w:rPr>
          <w:color w:val="FF0000"/>
          <w:sz w:val="26"/>
          <w:szCs w:val="26"/>
        </w:rPr>
      </w:pPr>
    </w:p>
    <w:p w:rsidR="00242C4F" w:rsidRPr="00242C4F" w:rsidRDefault="00242C4F" w:rsidP="00242C4F">
      <w:pPr>
        <w:ind w:firstLine="709"/>
        <w:jc w:val="both"/>
        <w:rPr>
          <w:sz w:val="26"/>
          <w:szCs w:val="26"/>
        </w:rPr>
      </w:pPr>
      <w:r w:rsidRPr="00242C4F">
        <w:rPr>
          <w:sz w:val="26"/>
          <w:szCs w:val="26"/>
        </w:rPr>
        <w:t>Расходы бюджета Территориального фонда за 2013 год составили 17211409,3 тыс. рублей, или 88,0 % к бюджетным назначениям, утвержденным уточненной бюджетной росписью, к уровню 2012 года – 108,7 %.</w:t>
      </w:r>
    </w:p>
    <w:p w:rsidR="00242C4F" w:rsidRPr="00242C4F" w:rsidRDefault="00242C4F" w:rsidP="00242C4F">
      <w:pPr>
        <w:ind w:firstLine="709"/>
        <w:jc w:val="both"/>
        <w:rPr>
          <w:sz w:val="26"/>
          <w:szCs w:val="26"/>
        </w:rPr>
      </w:pPr>
      <w:r w:rsidRPr="00242C4F">
        <w:rPr>
          <w:sz w:val="26"/>
          <w:szCs w:val="26"/>
        </w:rPr>
        <w:t>Уменьшение объема расходов против утвержденных Законом о бюджете на  1883088,4 тыс. рублей (на 9,9 %) сложилось в основном в связи с отсутствием поступления межбюджетных трансфертов из бюджета Федерального фонда на реализацию региональных программ модернизации в части мероприятий по строительству перинатальных центров.</w:t>
      </w:r>
    </w:p>
    <w:p w:rsidR="00242C4F" w:rsidRPr="00242C4F" w:rsidRDefault="00242C4F" w:rsidP="00242C4F">
      <w:pPr>
        <w:ind w:firstLine="720"/>
        <w:jc w:val="both"/>
        <w:rPr>
          <w:sz w:val="26"/>
          <w:szCs w:val="26"/>
        </w:rPr>
      </w:pPr>
      <w:r w:rsidRPr="00242C4F">
        <w:rPr>
          <w:sz w:val="26"/>
          <w:szCs w:val="26"/>
        </w:rPr>
        <w:t>Бюджет Территориального фонда исполнялся по трем разделам классификации расходов бюджетов: «Общегосударственные вопросы», «Здравоохранение» и «Межбюджетные трансферты общего характера бюджетам субъектов Российской Федерации и муниципальных образований».</w:t>
      </w:r>
    </w:p>
    <w:p w:rsidR="00242C4F" w:rsidRPr="00242C4F" w:rsidRDefault="00242C4F" w:rsidP="00242C4F">
      <w:pPr>
        <w:ind w:firstLine="720"/>
        <w:jc w:val="both"/>
        <w:rPr>
          <w:color w:val="0000FF"/>
          <w:sz w:val="20"/>
          <w:szCs w:val="20"/>
        </w:rPr>
      </w:pPr>
      <w:r w:rsidRPr="00242C4F">
        <w:rPr>
          <w:sz w:val="26"/>
          <w:szCs w:val="26"/>
        </w:rPr>
        <w:t xml:space="preserve">Исполнение бюджета Территориального фонда по расходам представлено в таблице:                                                                                                                          </w:t>
      </w:r>
    </w:p>
    <w:tbl>
      <w:tblPr>
        <w:tblW w:w="10440" w:type="dxa"/>
        <w:tblInd w:w="-72" w:type="dxa"/>
        <w:tblLayout w:type="fixed"/>
        <w:tblLook w:val="0000"/>
      </w:tblPr>
      <w:tblGrid>
        <w:gridCol w:w="4860"/>
        <w:gridCol w:w="1126"/>
        <w:gridCol w:w="1071"/>
        <w:gridCol w:w="1223"/>
        <w:gridCol w:w="720"/>
        <w:gridCol w:w="720"/>
        <w:gridCol w:w="720"/>
      </w:tblGrid>
      <w:tr w:rsidR="00242C4F" w:rsidRPr="00242C4F" w:rsidTr="00242C4F">
        <w:trPr>
          <w:trHeight w:val="3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ind w:right="-47"/>
              <w:jc w:val="center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 xml:space="preserve">Бюджетные  назначения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center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 xml:space="preserve">Исполнено 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center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исполнено, в 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242C4F" w:rsidRPr="00242C4F" w:rsidRDefault="00242C4F" w:rsidP="00EF7BB5">
            <w:pPr>
              <w:jc w:val="center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структура, в %</w:t>
            </w:r>
          </w:p>
        </w:tc>
      </w:tr>
      <w:tr w:rsidR="00242C4F" w:rsidRPr="00242C4F" w:rsidTr="00242C4F">
        <w:trPr>
          <w:trHeight w:val="622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42C4F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C4F" w:rsidRPr="00242C4F" w:rsidRDefault="00242C4F" w:rsidP="00EF7BB5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center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тыс.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ind w:right="-108"/>
              <w:jc w:val="center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 xml:space="preserve">к бюджет-ным назначе- ниям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center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 xml:space="preserve">к факту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42C4F">
                <w:rPr>
                  <w:sz w:val="18"/>
                  <w:szCs w:val="18"/>
                </w:rPr>
                <w:t>2012 г</w:t>
              </w:r>
            </w:smartTag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center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2013 год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center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2012 год</w:t>
            </w:r>
          </w:p>
        </w:tc>
      </w:tr>
      <w:tr w:rsidR="00242C4F" w:rsidRPr="00242C4F" w:rsidTr="00242C4F">
        <w:trPr>
          <w:trHeight w:val="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C4F" w:rsidRPr="00242C4F" w:rsidRDefault="00242C4F" w:rsidP="00EF7BB5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2C4F">
              <w:rPr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F" w:rsidRPr="00242C4F" w:rsidRDefault="00242C4F" w:rsidP="00EF7BB5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2C4F">
              <w:rPr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F" w:rsidRPr="00242C4F" w:rsidRDefault="00242C4F" w:rsidP="00EF7BB5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2C4F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F" w:rsidRPr="00242C4F" w:rsidRDefault="00242C4F" w:rsidP="00EF7BB5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2C4F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C4F" w:rsidRPr="00242C4F" w:rsidRDefault="00242C4F" w:rsidP="00EF7BB5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2C4F"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2C4F" w:rsidRPr="00242C4F" w:rsidRDefault="00242C4F" w:rsidP="00EF7BB5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2C4F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C4F" w:rsidRPr="00242C4F" w:rsidRDefault="00242C4F" w:rsidP="00EF7BB5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2C4F">
              <w:rPr>
                <w:bCs/>
                <w:iCs/>
                <w:sz w:val="16"/>
                <w:szCs w:val="16"/>
              </w:rPr>
              <w:t>7</w:t>
            </w:r>
          </w:p>
        </w:tc>
      </w:tr>
      <w:tr w:rsidR="00242C4F" w:rsidRPr="00242C4F" w:rsidTr="00242C4F">
        <w:trPr>
          <w:trHeight w:val="8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146016,4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131244,1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89,9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103,1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</w:tr>
      <w:tr w:rsidR="00242C4F" w:rsidRPr="00242C4F" w:rsidTr="00242C4F">
        <w:trPr>
          <w:trHeight w:val="34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C4F" w:rsidRPr="00242C4F" w:rsidRDefault="00242C4F" w:rsidP="00EF7BB5">
            <w:pPr>
              <w:jc w:val="both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Аппараты органов управления государственных внебюджетных фондов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146016,4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131244,1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89,9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103,1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0,8</w:t>
            </w:r>
          </w:p>
        </w:tc>
      </w:tr>
      <w:tr w:rsidR="00242C4F" w:rsidRPr="00242C4F" w:rsidTr="00242C4F">
        <w:trPr>
          <w:trHeight w:val="25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C4F" w:rsidRPr="00242C4F" w:rsidRDefault="00242C4F" w:rsidP="00EF7BB5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Здравоохранение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17011655,7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17011655,6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125,0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98,8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86,0</w:t>
            </w:r>
          </w:p>
        </w:tc>
      </w:tr>
      <w:tr w:rsidR="00242C4F" w:rsidRPr="00242C4F" w:rsidTr="00242C4F">
        <w:trPr>
          <w:trHeight w:val="53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 xml:space="preserve">Проведение диспансеризации пребывающих в стационарных учреждениях детей - сирот и детей, находящихся в трудной жизненной ситуации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247,7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247,7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0,1</w:t>
            </w:r>
          </w:p>
        </w:tc>
      </w:tr>
      <w:tr w:rsidR="00242C4F" w:rsidRPr="00242C4F" w:rsidTr="00242C4F">
        <w:trPr>
          <w:trHeight w:val="34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 xml:space="preserve">Проведение дополнительной диспансеризации работающих граждан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2165,3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2165,3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3,8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0,3</w:t>
            </w:r>
          </w:p>
        </w:tc>
      </w:tr>
      <w:tr w:rsidR="001E194A" w:rsidRPr="00242C4F" w:rsidTr="001E194A">
        <w:trPr>
          <w:trHeight w:val="1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194A" w:rsidRPr="001E194A" w:rsidRDefault="001E194A" w:rsidP="001E194A">
            <w:pPr>
              <w:jc w:val="center"/>
              <w:rPr>
                <w:sz w:val="16"/>
                <w:szCs w:val="16"/>
              </w:rPr>
            </w:pPr>
            <w:r w:rsidRPr="001E194A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194A" w:rsidRPr="001E194A" w:rsidRDefault="001E194A" w:rsidP="001E194A">
            <w:pPr>
              <w:jc w:val="center"/>
              <w:rPr>
                <w:sz w:val="16"/>
                <w:szCs w:val="16"/>
              </w:rPr>
            </w:pPr>
            <w:r w:rsidRPr="001E194A">
              <w:rPr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94A" w:rsidRPr="001E194A" w:rsidRDefault="001E194A" w:rsidP="001E194A">
            <w:pPr>
              <w:jc w:val="center"/>
              <w:rPr>
                <w:sz w:val="16"/>
                <w:szCs w:val="16"/>
              </w:rPr>
            </w:pPr>
            <w:r w:rsidRPr="001E194A">
              <w:rPr>
                <w:sz w:val="16"/>
                <w:szCs w:val="16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194A" w:rsidRPr="001E194A" w:rsidRDefault="001E194A" w:rsidP="001E194A">
            <w:pPr>
              <w:jc w:val="center"/>
              <w:rPr>
                <w:sz w:val="16"/>
                <w:szCs w:val="16"/>
              </w:rPr>
            </w:pPr>
            <w:r w:rsidRPr="001E194A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94A" w:rsidRPr="001E194A" w:rsidRDefault="001E194A" w:rsidP="001E194A">
            <w:pPr>
              <w:jc w:val="center"/>
              <w:rPr>
                <w:sz w:val="16"/>
                <w:szCs w:val="16"/>
              </w:rPr>
            </w:pPr>
            <w:r w:rsidRPr="001E194A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E194A" w:rsidRPr="001E194A" w:rsidRDefault="001E194A" w:rsidP="001E194A">
            <w:pPr>
              <w:jc w:val="center"/>
              <w:rPr>
                <w:sz w:val="16"/>
                <w:szCs w:val="16"/>
              </w:rPr>
            </w:pPr>
            <w:r w:rsidRPr="001E194A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194A" w:rsidRPr="001E194A" w:rsidRDefault="001E194A" w:rsidP="001E194A">
            <w:pPr>
              <w:jc w:val="center"/>
              <w:rPr>
                <w:sz w:val="16"/>
                <w:szCs w:val="16"/>
              </w:rPr>
            </w:pPr>
            <w:r w:rsidRPr="001E194A">
              <w:rPr>
                <w:sz w:val="16"/>
                <w:szCs w:val="16"/>
              </w:rPr>
              <w:t>7</w:t>
            </w:r>
          </w:p>
        </w:tc>
      </w:tr>
      <w:tr w:rsidR="00242C4F" w:rsidRPr="00242C4F" w:rsidTr="00242C4F">
        <w:trPr>
          <w:trHeight w:val="34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Финансовое обеспечение оказания дополнительной медицинской помощи участковой службой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2,2</w:t>
            </w:r>
          </w:p>
        </w:tc>
      </w:tr>
      <w:tr w:rsidR="00242C4F" w:rsidRPr="00242C4F" w:rsidTr="00242C4F">
        <w:trPr>
          <w:trHeight w:val="81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sz w:val="18"/>
                <w:szCs w:val="18"/>
              </w:rPr>
            </w:pPr>
            <w:r w:rsidRPr="00242C4F">
              <w:rPr>
                <w:iCs/>
                <w:sz w:val="18"/>
                <w:szCs w:val="18"/>
              </w:rPr>
              <w:t>Реализация региональных программ модернизации здравоохранения субъектов Российской Федерации в части внедрения стандартов медицинской помощи, повышение доступности амбулаторной медицинской помощи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3478,7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3478,7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12,4</w:t>
            </w:r>
          </w:p>
        </w:tc>
      </w:tr>
      <w:tr w:rsidR="00242C4F" w:rsidRPr="00242C4F" w:rsidTr="00242C4F">
        <w:trPr>
          <w:trHeight w:val="37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Финансовое обеспечение организации обязательного медицинского страхования (Территориальная программа ОМС в части базовой программы ОМС)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16958211,0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16958210,9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150,9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98,5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71,0</w:t>
            </w:r>
          </w:p>
        </w:tc>
      </w:tr>
      <w:tr w:rsidR="00242C4F" w:rsidRPr="00242C4F" w:rsidTr="00242C4F">
        <w:trPr>
          <w:trHeight w:val="62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bCs/>
                <w:iCs/>
                <w:sz w:val="18"/>
                <w:szCs w:val="18"/>
              </w:rPr>
            </w:pPr>
            <w:r w:rsidRPr="00242C4F">
              <w:rPr>
                <w:bCs/>
                <w:iCs/>
                <w:sz w:val="18"/>
                <w:szCs w:val="18"/>
              </w:rPr>
              <w:t>Выполнение Территориальной программы ОМС в части финансового обеспечения дополнительных видов и условий оказания медицинской помощи, не установленных базовой программой ОМС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Cs/>
                <w:iCs/>
                <w:sz w:val="18"/>
                <w:szCs w:val="18"/>
              </w:rPr>
            </w:pPr>
            <w:r w:rsidRPr="00242C4F">
              <w:rPr>
                <w:bCs/>
                <w:iCs/>
                <w:sz w:val="18"/>
                <w:szCs w:val="18"/>
              </w:rPr>
              <w:t>47553,0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Cs/>
                <w:iCs/>
                <w:sz w:val="18"/>
                <w:szCs w:val="18"/>
              </w:rPr>
            </w:pPr>
            <w:r w:rsidRPr="00242C4F">
              <w:rPr>
                <w:bCs/>
                <w:iCs/>
                <w:sz w:val="18"/>
                <w:szCs w:val="18"/>
              </w:rPr>
              <w:t>47553,0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Cs/>
                <w:iCs/>
                <w:sz w:val="18"/>
                <w:szCs w:val="18"/>
              </w:rPr>
            </w:pPr>
            <w:r w:rsidRPr="00242C4F">
              <w:rPr>
                <w:bCs/>
                <w:iCs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iCs/>
                <w:sz w:val="18"/>
                <w:szCs w:val="18"/>
              </w:rPr>
            </w:pPr>
            <w:r w:rsidRPr="00242C4F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Cs/>
                <w:iCs/>
                <w:sz w:val="18"/>
                <w:szCs w:val="18"/>
              </w:rPr>
            </w:pPr>
            <w:r w:rsidRPr="00242C4F">
              <w:rPr>
                <w:bCs/>
                <w:iCs/>
                <w:sz w:val="18"/>
                <w:szCs w:val="18"/>
              </w:rPr>
              <w:t>0,27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Cs/>
                <w:iCs/>
                <w:sz w:val="18"/>
                <w:szCs w:val="18"/>
              </w:rPr>
            </w:pPr>
            <w:r w:rsidRPr="00242C4F">
              <w:rPr>
                <w:bCs/>
                <w:iCs/>
                <w:sz w:val="18"/>
                <w:szCs w:val="18"/>
              </w:rPr>
              <w:t>х</w:t>
            </w:r>
          </w:p>
        </w:tc>
      </w:tr>
      <w:tr w:rsidR="00242C4F" w:rsidRPr="00242C4F" w:rsidTr="00242C4F">
        <w:trPr>
          <w:trHeight w:val="62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2397718,1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68509,6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2,86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i/>
                <w:iCs/>
                <w:sz w:val="18"/>
                <w:szCs w:val="18"/>
              </w:rPr>
            </w:pPr>
            <w:r w:rsidRPr="00242C4F">
              <w:rPr>
                <w:b/>
                <w:i/>
                <w:iCs/>
                <w:sz w:val="18"/>
                <w:szCs w:val="18"/>
              </w:rPr>
              <w:t>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242C4F">
              <w:rPr>
                <w:b/>
                <w:bCs/>
                <w:i/>
                <w:iCs/>
                <w:sz w:val="18"/>
                <w:szCs w:val="18"/>
              </w:rPr>
              <w:t>13,2</w:t>
            </w:r>
          </w:p>
        </w:tc>
      </w:tr>
      <w:tr w:rsidR="00242C4F" w:rsidRPr="00242C4F" w:rsidTr="00242C4F">
        <w:trPr>
          <w:trHeight w:val="52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sz w:val="18"/>
                <w:szCs w:val="18"/>
              </w:rPr>
            </w:pPr>
            <w:r w:rsidRPr="00242C4F">
              <w:rPr>
                <w:iCs/>
                <w:sz w:val="18"/>
                <w:szCs w:val="18"/>
              </w:rPr>
              <w:t>Реализация программ</w:t>
            </w:r>
            <w:r w:rsidRPr="00242C4F">
              <w:rPr>
                <w:i/>
                <w:iCs/>
                <w:sz w:val="18"/>
                <w:szCs w:val="18"/>
              </w:rPr>
              <w:t xml:space="preserve"> </w:t>
            </w:r>
            <w:r w:rsidRPr="00242C4F">
              <w:rPr>
                <w:sz w:val="18"/>
                <w:szCs w:val="18"/>
              </w:rPr>
              <w:t>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2326218,1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10,2</w:t>
            </w:r>
          </w:p>
        </w:tc>
      </w:tr>
      <w:tr w:rsidR="00242C4F" w:rsidRPr="00242C4F" w:rsidTr="00242C4F">
        <w:trPr>
          <w:trHeight w:val="84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sz w:val="18"/>
                <w:szCs w:val="18"/>
              </w:rPr>
            </w:pPr>
            <w:r w:rsidRPr="00242C4F">
              <w:rPr>
                <w:iCs/>
                <w:sz w:val="18"/>
                <w:szCs w:val="18"/>
              </w:rPr>
              <w:t>Реализация программ модернизации здравоохранения субъектов Российской Федерации в части внедрения современных информационных систем в здравоохранение в целях перехода на полисы ОМС единого образца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1,3</w:t>
            </w:r>
          </w:p>
        </w:tc>
      </w:tr>
      <w:tr w:rsidR="00242C4F" w:rsidRPr="00242C4F" w:rsidTr="00242C4F">
        <w:trPr>
          <w:trHeight w:val="25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 xml:space="preserve">Единовременные компенсационные выплаты медицинским работникам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71500,0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68509,6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95,8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25,7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sz w:val="18"/>
                <w:szCs w:val="18"/>
              </w:rPr>
            </w:pPr>
            <w:r w:rsidRPr="00242C4F">
              <w:rPr>
                <w:sz w:val="18"/>
                <w:szCs w:val="18"/>
              </w:rPr>
              <w:t>1,7</w:t>
            </w:r>
          </w:p>
        </w:tc>
      </w:tr>
      <w:tr w:rsidR="00242C4F" w:rsidRPr="00242C4F" w:rsidTr="00242C4F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both"/>
              <w:rPr>
                <w:b/>
                <w:bCs/>
                <w:sz w:val="18"/>
                <w:szCs w:val="18"/>
              </w:rPr>
            </w:pPr>
            <w:r w:rsidRPr="00242C4F">
              <w:rPr>
                <w:b/>
                <w:bCs/>
                <w:sz w:val="18"/>
                <w:szCs w:val="18"/>
              </w:rPr>
              <w:t>ВСЕГО  расходов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sz w:val="18"/>
                <w:szCs w:val="18"/>
              </w:rPr>
            </w:pPr>
            <w:r w:rsidRPr="00242C4F">
              <w:rPr>
                <w:b/>
                <w:bCs/>
                <w:sz w:val="18"/>
                <w:szCs w:val="18"/>
              </w:rPr>
              <w:t>19555390,2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sz w:val="18"/>
                <w:szCs w:val="18"/>
              </w:rPr>
            </w:pPr>
            <w:r w:rsidRPr="00242C4F">
              <w:rPr>
                <w:b/>
                <w:bCs/>
                <w:sz w:val="18"/>
                <w:szCs w:val="18"/>
              </w:rPr>
              <w:t>17211409,3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sz w:val="18"/>
                <w:szCs w:val="18"/>
              </w:rPr>
            </w:pPr>
            <w:r w:rsidRPr="00242C4F">
              <w:rPr>
                <w:b/>
                <w:bCs/>
                <w:sz w:val="18"/>
                <w:szCs w:val="18"/>
              </w:rPr>
              <w:t>88,0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sz w:val="18"/>
                <w:szCs w:val="18"/>
              </w:rPr>
            </w:pPr>
            <w:r w:rsidRPr="00242C4F">
              <w:rPr>
                <w:b/>
                <w:bCs/>
                <w:sz w:val="18"/>
                <w:szCs w:val="18"/>
              </w:rPr>
              <w:t>108,7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sz w:val="18"/>
                <w:szCs w:val="18"/>
              </w:rPr>
            </w:pPr>
            <w:r w:rsidRPr="00242C4F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C4F" w:rsidRPr="00242C4F" w:rsidRDefault="00242C4F" w:rsidP="00EF7BB5">
            <w:pPr>
              <w:jc w:val="right"/>
              <w:rPr>
                <w:b/>
                <w:bCs/>
                <w:sz w:val="18"/>
                <w:szCs w:val="18"/>
              </w:rPr>
            </w:pPr>
            <w:r w:rsidRPr="00242C4F"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242C4F" w:rsidRDefault="00242C4F" w:rsidP="004A59AD">
      <w:pPr>
        <w:ind w:firstLine="709"/>
        <w:jc w:val="both"/>
        <w:rPr>
          <w:color w:val="FF0000"/>
          <w:sz w:val="26"/>
          <w:szCs w:val="26"/>
        </w:rPr>
      </w:pPr>
    </w:p>
    <w:p w:rsidR="00CA245B" w:rsidRPr="00BF4362" w:rsidRDefault="0074105E" w:rsidP="0012224D">
      <w:pPr>
        <w:spacing w:after="120"/>
        <w:ind w:firstLine="181"/>
        <w:jc w:val="center"/>
        <w:rPr>
          <w:b/>
          <w:i/>
          <w:color w:val="FF0000"/>
          <w:sz w:val="26"/>
          <w:szCs w:val="26"/>
        </w:rPr>
      </w:pPr>
      <w:r w:rsidRPr="00242C4F">
        <w:rPr>
          <w:b/>
          <w:i/>
          <w:sz w:val="26"/>
          <w:szCs w:val="26"/>
        </w:rPr>
        <w:t xml:space="preserve">Общегосударственные вопросы </w:t>
      </w:r>
    </w:p>
    <w:p w:rsidR="0074105E" w:rsidRPr="004A59AD" w:rsidRDefault="0074105E" w:rsidP="004A59AD">
      <w:pPr>
        <w:ind w:firstLine="708"/>
        <w:jc w:val="both"/>
        <w:rPr>
          <w:sz w:val="26"/>
          <w:szCs w:val="26"/>
        </w:rPr>
      </w:pPr>
      <w:r w:rsidRPr="004A59AD">
        <w:rPr>
          <w:sz w:val="26"/>
          <w:szCs w:val="26"/>
        </w:rPr>
        <w:t>В разделе «Общегосударственные вопросы» отражены расходы на выполнение управленческих функций Территориального фонда, которые составили</w:t>
      </w:r>
      <w:r w:rsidRPr="00BF4362">
        <w:rPr>
          <w:color w:val="FF0000"/>
          <w:sz w:val="26"/>
          <w:szCs w:val="26"/>
        </w:rPr>
        <w:t xml:space="preserve"> </w:t>
      </w:r>
      <w:r w:rsidR="004A59AD" w:rsidRPr="004A59AD">
        <w:rPr>
          <w:sz w:val="26"/>
          <w:szCs w:val="26"/>
        </w:rPr>
        <w:t>131244,1</w:t>
      </w:r>
      <w:r w:rsidRPr="004A59AD">
        <w:rPr>
          <w:sz w:val="26"/>
          <w:szCs w:val="26"/>
        </w:rPr>
        <w:t xml:space="preserve"> тыс. рублей</w:t>
      </w:r>
      <w:r w:rsidR="004B77E1" w:rsidRPr="004A59AD">
        <w:rPr>
          <w:sz w:val="26"/>
          <w:szCs w:val="26"/>
        </w:rPr>
        <w:t>,</w:t>
      </w:r>
      <w:r w:rsidRPr="004A59AD">
        <w:rPr>
          <w:sz w:val="26"/>
          <w:szCs w:val="26"/>
        </w:rPr>
        <w:t xml:space="preserve"> или </w:t>
      </w:r>
      <w:r w:rsidR="004A59AD" w:rsidRPr="004A59AD">
        <w:rPr>
          <w:sz w:val="26"/>
          <w:szCs w:val="26"/>
        </w:rPr>
        <w:t>8</w:t>
      </w:r>
      <w:r w:rsidRPr="004A59AD">
        <w:rPr>
          <w:sz w:val="26"/>
          <w:szCs w:val="26"/>
        </w:rPr>
        <w:t xml:space="preserve">9,9 </w:t>
      </w:r>
      <w:r w:rsidR="004A59AD" w:rsidRPr="004A59AD">
        <w:rPr>
          <w:sz w:val="26"/>
          <w:szCs w:val="26"/>
        </w:rPr>
        <w:t>%</w:t>
      </w:r>
      <w:r w:rsidRPr="004A59AD">
        <w:rPr>
          <w:sz w:val="26"/>
          <w:szCs w:val="26"/>
        </w:rPr>
        <w:t xml:space="preserve"> от утвержденного объема (</w:t>
      </w:r>
      <w:r w:rsidR="004A59AD" w:rsidRPr="004A59AD">
        <w:rPr>
          <w:sz w:val="26"/>
          <w:szCs w:val="26"/>
        </w:rPr>
        <w:t>146016,4</w:t>
      </w:r>
      <w:r w:rsidRPr="004A59AD">
        <w:rPr>
          <w:sz w:val="26"/>
          <w:szCs w:val="26"/>
        </w:rPr>
        <w:t xml:space="preserve"> тыс. рублей). К уровню 201</w:t>
      </w:r>
      <w:r w:rsidR="004A59AD" w:rsidRPr="004A59AD">
        <w:rPr>
          <w:sz w:val="26"/>
          <w:szCs w:val="26"/>
        </w:rPr>
        <w:t>2</w:t>
      </w:r>
      <w:r w:rsidRPr="004A59AD">
        <w:rPr>
          <w:sz w:val="26"/>
          <w:szCs w:val="26"/>
        </w:rPr>
        <w:t xml:space="preserve"> года расходы увеличились на </w:t>
      </w:r>
      <w:r w:rsidR="004A59AD" w:rsidRPr="004A59AD">
        <w:rPr>
          <w:sz w:val="26"/>
          <w:szCs w:val="26"/>
        </w:rPr>
        <w:t>3991,2</w:t>
      </w:r>
      <w:r w:rsidRPr="004A59AD">
        <w:rPr>
          <w:sz w:val="26"/>
          <w:szCs w:val="26"/>
        </w:rPr>
        <w:t xml:space="preserve"> тыс. рублей, или </w:t>
      </w:r>
      <w:r w:rsidR="004B77E1" w:rsidRPr="004A59AD">
        <w:rPr>
          <w:sz w:val="26"/>
          <w:szCs w:val="26"/>
        </w:rPr>
        <w:t xml:space="preserve">на </w:t>
      </w:r>
      <w:r w:rsidR="004A59AD" w:rsidRPr="004A59AD">
        <w:rPr>
          <w:sz w:val="26"/>
          <w:szCs w:val="26"/>
        </w:rPr>
        <w:t>3,1 %</w:t>
      </w:r>
      <w:r w:rsidRPr="004A59AD">
        <w:rPr>
          <w:sz w:val="26"/>
          <w:szCs w:val="26"/>
        </w:rPr>
        <w:t xml:space="preserve">. </w:t>
      </w:r>
    </w:p>
    <w:p w:rsidR="009A5B36" w:rsidRDefault="0074105E" w:rsidP="009A5B36">
      <w:pPr>
        <w:ind w:firstLine="720"/>
        <w:jc w:val="both"/>
        <w:rPr>
          <w:b/>
          <w:i/>
          <w:sz w:val="26"/>
          <w:szCs w:val="26"/>
        </w:rPr>
      </w:pPr>
      <w:r w:rsidRPr="004A59AD">
        <w:rPr>
          <w:sz w:val="26"/>
          <w:szCs w:val="26"/>
        </w:rPr>
        <w:t xml:space="preserve">Объем средств, направленных на выполнение управленческих функций, составляет </w:t>
      </w:r>
      <w:r w:rsidR="00103B2E" w:rsidRPr="004A59AD">
        <w:rPr>
          <w:sz w:val="26"/>
          <w:szCs w:val="26"/>
        </w:rPr>
        <w:t>0,</w:t>
      </w:r>
      <w:r w:rsidR="004A59AD" w:rsidRPr="004A59AD">
        <w:rPr>
          <w:sz w:val="26"/>
          <w:szCs w:val="26"/>
        </w:rPr>
        <w:t>8 %</w:t>
      </w:r>
      <w:r w:rsidRPr="004A59AD">
        <w:rPr>
          <w:sz w:val="26"/>
          <w:szCs w:val="26"/>
        </w:rPr>
        <w:t xml:space="preserve"> от </w:t>
      </w:r>
      <w:r w:rsidR="00103B2E" w:rsidRPr="004A59AD">
        <w:rPr>
          <w:sz w:val="26"/>
          <w:szCs w:val="26"/>
        </w:rPr>
        <w:t>объема поступивших</w:t>
      </w:r>
      <w:r w:rsidRPr="004A59AD">
        <w:rPr>
          <w:sz w:val="26"/>
          <w:szCs w:val="26"/>
        </w:rPr>
        <w:t xml:space="preserve"> </w:t>
      </w:r>
      <w:r w:rsidR="00103B2E" w:rsidRPr="004A59AD">
        <w:rPr>
          <w:sz w:val="26"/>
          <w:szCs w:val="26"/>
        </w:rPr>
        <w:t>доходов</w:t>
      </w:r>
      <w:r w:rsidRPr="004A59AD">
        <w:rPr>
          <w:sz w:val="26"/>
          <w:szCs w:val="26"/>
        </w:rPr>
        <w:t xml:space="preserve"> Территориального фонда,</w:t>
      </w:r>
      <w:r w:rsidRPr="00BF4362">
        <w:rPr>
          <w:color w:val="FF0000"/>
          <w:sz w:val="26"/>
          <w:szCs w:val="26"/>
        </w:rPr>
        <w:t xml:space="preserve"> </w:t>
      </w:r>
      <w:r w:rsidRPr="004A59AD">
        <w:rPr>
          <w:sz w:val="26"/>
          <w:szCs w:val="26"/>
        </w:rPr>
        <w:t>что не превышает норматива затрат, рекомендованного решением правления Федерального фонда</w:t>
      </w:r>
      <w:r w:rsidR="00AA2EA8" w:rsidRPr="004A59AD">
        <w:rPr>
          <w:sz w:val="26"/>
          <w:szCs w:val="26"/>
        </w:rPr>
        <w:t xml:space="preserve"> ОМС </w:t>
      </w:r>
      <w:r w:rsidRPr="004A59AD">
        <w:rPr>
          <w:sz w:val="26"/>
          <w:szCs w:val="26"/>
        </w:rPr>
        <w:t xml:space="preserve">от 13 мая 1999 года. </w:t>
      </w:r>
    </w:p>
    <w:p w:rsidR="00423BBF" w:rsidRPr="004A59AD" w:rsidRDefault="0074105E" w:rsidP="0012224D">
      <w:pPr>
        <w:spacing w:after="120"/>
        <w:ind w:firstLine="357"/>
        <w:jc w:val="center"/>
        <w:rPr>
          <w:b/>
          <w:i/>
          <w:sz w:val="26"/>
          <w:szCs w:val="26"/>
        </w:rPr>
      </w:pPr>
      <w:r w:rsidRPr="004A59AD">
        <w:rPr>
          <w:b/>
          <w:i/>
          <w:sz w:val="26"/>
          <w:szCs w:val="26"/>
        </w:rPr>
        <w:t xml:space="preserve">  Здравоохранение </w:t>
      </w:r>
    </w:p>
    <w:p w:rsidR="004A59AD" w:rsidRPr="00F91676" w:rsidRDefault="004A59AD" w:rsidP="004A59AD">
      <w:pPr>
        <w:ind w:firstLine="720"/>
        <w:jc w:val="both"/>
        <w:rPr>
          <w:sz w:val="26"/>
          <w:szCs w:val="26"/>
        </w:rPr>
      </w:pPr>
      <w:r w:rsidRPr="00A81561">
        <w:rPr>
          <w:sz w:val="26"/>
          <w:szCs w:val="26"/>
        </w:rPr>
        <w:t xml:space="preserve">По данному разделу предусмотрены расходы бюджета Территориального фонда на завершение </w:t>
      </w:r>
      <w:r w:rsidRPr="00F91676">
        <w:rPr>
          <w:sz w:val="26"/>
          <w:szCs w:val="26"/>
        </w:rPr>
        <w:t>реализации двух направлений</w:t>
      </w:r>
      <w:r>
        <w:rPr>
          <w:color w:val="FF0000"/>
          <w:sz w:val="26"/>
          <w:szCs w:val="26"/>
        </w:rPr>
        <w:t xml:space="preserve"> </w:t>
      </w:r>
      <w:r w:rsidRPr="009376C5">
        <w:rPr>
          <w:sz w:val="26"/>
          <w:szCs w:val="26"/>
        </w:rPr>
        <w:t>приоритетного национального проекта «Здоровье», на исполнение Территориальной</w:t>
      </w:r>
      <w:r w:rsidRPr="00A81561">
        <w:rPr>
          <w:sz w:val="26"/>
          <w:szCs w:val="26"/>
        </w:rPr>
        <w:t xml:space="preserve"> программы ОМС в рамках базовой программы </w:t>
      </w:r>
      <w:r w:rsidR="00E638F6">
        <w:rPr>
          <w:sz w:val="26"/>
          <w:szCs w:val="26"/>
        </w:rPr>
        <w:t>ОМС</w:t>
      </w:r>
      <w:r w:rsidRPr="00A81561">
        <w:rPr>
          <w:sz w:val="26"/>
          <w:szCs w:val="26"/>
        </w:rPr>
        <w:t>,</w:t>
      </w:r>
      <w:r w:rsidRPr="00920898">
        <w:rPr>
          <w:color w:val="FF0000"/>
          <w:sz w:val="26"/>
          <w:szCs w:val="26"/>
        </w:rPr>
        <w:t xml:space="preserve"> </w:t>
      </w:r>
      <w:r w:rsidRPr="008A6DBF">
        <w:rPr>
          <w:sz w:val="26"/>
          <w:szCs w:val="26"/>
        </w:rPr>
        <w:t xml:space="preserve">на реализацию «Программы модернизации здравоохранения Алтайского </w:t>
      </w:r>
      <w:r w:rsidRPr="00934500">
        <w:rPr>
          <w:sz w:val="26"/>
          <w:szCs w:val="26"/>
        </w:rPr>
        <w:t>края на 2011 – 2013 годы»,</w:t>
      </w:r>
      <w:r w:rsidRPr="00920898">
        <w:rPr>
          <w:color w:val="FF0000"/>
          <w:sz w:val="26"/>
          <w:szCs w:val="26"/>
        </w:rPr>
        <w:t xml:space="preserve"> </w:t>
      </w:r>
      <w:r w:rsidRPr="00F91676">
        <w:rPr>
          <w:sz w:val="26"/>
          <w:szCs w:val="26"/>
        </w:rPr>
        <w:t xml:space="preserve">утвержденную постановлением Администрации Алтайского края от 30 марта 2011 года № 154 (далее – Программа модернизации здравоохранения). </w:t>
      </w:r>
    </w:p>
    <w:p w:rsidR="004A59AD" w:rsidRDefault="004A59AD" w:rsidP="004A59AD">
      <w:pPr>
        <w:ind w:firstLine="720"/>
        <w:jc w:val="both"/>
        <w:rPr>
          <w:color w:val="FF0000"/>
          <w:sz w:val="26"/>
          <w:szCs w:val="26"/>
        </w:rPr>
      </w:pPr>
      <w:r w:rsidRPr="001942AA">
        <w:rPr>
          <w:sz w:val="26"/>
          <w:szCs w:val="26"/>
        </w:rPr>
        <w:t>Законом о бюджете (с изменениями) объем расходов по данному разделу на 2013 год утвержден в сумме</w:t>
      </w:r>
      <w:r w:rsidRPr="00920898">
        <w:rPr>
          <w:color w:val="FF0000"/>
          <w:sz w:val="26"/>
          <w:szCs w:val="26"/>
        </w:rPr>
        <w:t xml:space="preserve"> </w:t>
      </w:r>
      <w:r w:rsidRPr="001942AA">
        <w:rPr>
          <w:sz w:val="26"/>
          <w:szCs w:val="26"/>
        </w:rPr>
        <w:t>16622263,2 тыс. рублей,</w:t>
      </w:r>
      <w:r w:rsidRPr="00920898">
        <w:rPr>
          <w:color w:val="FF0000"/>
          <w:sz w:val="26"/>
          <w:szCs w:val="26"/>
        </w:rPr>
        <w:t xml:space="preserve"> </w:t>
      </w:r>
      <w:r w:rsidRPr="001942AA">
        <w:rPr>
          <w:sz w:val="26"/>
          <w:szCs w:val="26"/>
        </w:rPr>
        <w:t>уточненной бюджетной росписью бюджетные назначения утверждены в</w:t>
      </w:r>
      <w:r w:rsidRPr="00920898">
        <w:rPr>
          <w:color w:val="FF0000"/>
          <w:sz w:val="26"/>
          <w:szCs w:val="26"/>
        </w:rPr>
        <w:t xml:space="preserve"> </w:t>
      </w:r>
      <w:r w:rsidRPr="001942AA">
        <w:rPr>
          <w:sz w:val="26"/>
          <w:szCs w:val="26"/>
        </w:rPr>
        <w:t>сумме 17011655,7 тыс. рублей</w:t>
      </w:r>
      <w:r>
        <w:rPr>
          <w:sz w:val="26"/>
          <w:szCs w:val="26"/>
        </w:rPr>
        <w:t>. Ф</w:t>
      </w:r>
      <w:r w:rsidRPr="001942AA">
        <w:rPr>
          <w:sz w:val="26"/>
          <w:szCs w:val="26"/>
        </w:rPr>
        <w:t>актическое исполнение</w:t>
      </w:r>
      <w:r w:rsidRPr="00920898">
        <w:rPr>
          <w:color w:val="FF0000"/>
          <w:sz w:val="26"/>
          <w:szCs w:val="26"/>
        </w:rPr>
        <w:t xml:space="preserve"> </w:t>
      </w:r>
      <w:r w:rsidRPr="001942AA">
        <w:rPr>
          <w:sz w:val="26"/>
          <w:szCs w:val="26"/>
        </w:rPr>
        <w:t>составило 100,0 % плановых бюджетных назначений, утвержденных бюджетной росписью.</w:t>
      </w:r>
      <w:r w:rsidRPr="00920898">
        <w:rPr>
          <w:color w:val="FF0000"/>
          <w:sz w:val="26"/>
          <w:szCs w:val="26"/>
        </w:rPr>
        <w:t xml:space="preserve"> </w:t>
      </w:r>
    </w:p>
    <w:p w:rsidR="004A59AD" w:rsidRPr="00693ECC" w:rsidRDefault="00E638F6" w:rsidP="001214F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A59AD" w:rsidRPr="00693ECC">
        <w:rPr>
          <w:sz w:val="26"/>
          <w:szCs w:val="26"/>
        </w:rPr>
        <w:t>о подразделу</w:t>
      </w:r>
      <w:r w:rsidR="004A59AD" w:rsidRPr="00693ECC">
        <w:rPr>
          <w:i/>
          <w:sz w:val="26"/>
          <w:szCs w:val="26"/>
        </w:rPr>
        <w:t xml:space="preserve"> «Амбулаторная помощь»</w:t>
      </w:r>
      <w:r w:rsidR="004A59AD" w:rsidRPr="00693ECC">
        <w:rPr>
          <w:sz w:val="26"/>
          <w:szCs w:val="26"/>
        </w:rPr>
        <w:t xml:space="preserve"> раздела «Здравоохранение» </w:t>
      </w:r>
      <w:r>
        <w:rPr>
          <w:sz w:val="26"/>
          <w:szCs w:val="26"/>
        </w:rPr>
        <w:t xml:space="preserve">бюджетной росписью на 2013 год </w:t>
      </w:r>
      <w:r w:rsidR="004A59AD" w:rsidRPr="00693ECC">
        <w:rPr>
          <w:sz w:val="26"/>
          <w:szCs w:val="26"/>
        </w:rPr>
        <w:t>утверждены расходы на проведение дополнительной диспансеризации рабо</w:t>
      </w:r>
      <w:r>
        <w:rPr>
          <w:sz w:val="26"/>
          <w:szCs w:val="26"/>
        </w:rPr>
        <w:t>тающих граждан и диспансеризацию</w:t>
      </w:r>
      <w:r w:rsidR="004A59AD" w:rsidRPr="00693ECC">
        <w:rPr>
          <w:sz w:val="26"/>
          <w:szCs w:val="26"/>
        </w:rPr>
        <w:t xml:space="preserve"> пребывающих в стационарных учреждениях детей–сирот и детей, находящихся в трудной жизненной ситуации в суммах 2165,3 тыс. рублей и 247,7 тыс. рублей соответственно. На указанные цели из бюджета Федерального фонда средства поступили в полном объеме</w:t>
      </w:r>
      <w:r w:rsidR="001214F2" w:rsidRPr="00693ECC">
        <w:rPr>
          <w:sz w:val="26"/>
          <w:szCs w:val="26"/>
        </w:rPr>
        <w:t xml:space="preserve"> на завершение расчетов за 2012 </w:t>
      </w:r>
      <w:r w:rsidR="001214F2" w:rsidRPr="00693ECC">
        <w:rPr>
          <w:sz w:val="26"/>
          <w:szCs w:val="26"/>
        </w:rPr>
        <w:lastRenderedPageBreak/>
        <w:t>год</w:t>
      </w:r>
      <w:r w:rsidR="004A59AD" w:rsidRPr="00693ECC">
        <w:rPr>
          <w:sz w:val="26"/>
          <w:szCs w:val="26"/>
        </w:rPr>
        <w:t>. Территориальным фондом в первом квартале 2013 года на завершение расчетов с медицинскими организациями за проведенную в 2012 году диспансеризацию израсходовано 2413,0 тыс. рублей, остаток неиспользованных средств на расчетном счете Территориального фонда по состоянию на 1 января 2014 года отсутствует.</w:t>
      </w:r>
    </w:p>
    <w:p w:rsidR="004A59AD" w:rsidRPr="001214F2" w:rsidRDefault="004A59AD" w:rsidP="001214F2">
      <w:pPr>
        <w:tabs>
          <w:tab w:val="left" w:pos="720"/>
        </w:tabs>
        <w:jc w:val="both"/>
        <w:rPr>
          <w:sz w:val="26"/>
          <w:szCs w:val="26"/>
        </w:rPr>
      </w:pPr>
      <w:r w:rsidRPr="004A59AD">
        <w:rPr>
          <w:color w:val="0000FF"/>
          <w:sz w:val="26"/>
          <w:szCs w:val="26"/>
        </w:rPr>
        <w:tab/>
      </w:r>
      <w:r w:rsidRPr="001214F2">
        <w:rPr>
          <w:sz w:val="26"/>
          <w:szCs w:val="26"/>
        </w:rPr>
        <w:t xml:space="preserve">Реализация одного из направлений приоритетного национального проекта «Здоровье» – оказание дополнительной медицинской помощи участковой службой – закончена в 2012 году. Остаток неиспользованных средств на финансовое обеспечение дополнительной медицинской помощи в сумме 2804,8 тыс. рублей </w:t>
      </w:r>
      <w:r w:rsidR="001214F2">
        <w:rPr>
          <w:sz w:val="26"/>
          <w:szCs w:val="26"/>
        </w:rPr>
        <w:t xml:space="preserve">(с учетом возврата остатков неиспользованных средств медицинскими учреждениями) </w:t>
      </w:r>
      <w:r w:rsidRPr="001214F2">
        <w:rPr>
          <w:sz w:val="26"/>
          <w:szCs w:val="26"/>
        </w:rPr>
        <w:t>в 2013 году перечислен в краевой бюджет</w:t>
      </w:r>
      <w:r w:rsidR="00E638F6">
        <w:rPr>
          <w:sz w:val="26"/>
          <w:szCs w:val="26"/>
        </w:rPr>
        <w:t>.</w:t>
      </w:r>
    </w:p>
    <w:p w:rsidR="004A59AD" w:rsidRPr="001214F2" w:rsidRDefault="004A59AD" w:rsidP="0029621D">
      <w:pPr>
        <w:tabs>
          <w:tab w:val="left" w:pos="720"/>
        </w:tabs>
        <w:jc w:val="both"/>
        <w:rPr>
          <w:sz w:val="26"/>
          <w:szCs w:val="26"/>
        </w:rPr>
      </w:pPr>
      <w:r w:rsidRPr="004A59AD">
        <w:rPr>
          <w:color w:val="0000FF"/>
          <w:sz w:val="26"/>
          <w:szCs w:val="26"/>
        </w:rPr>
        <w:tab/>
      </w:r>
      <w:r w:rsidRPr="001214F2">
        <w:rPr>
          <w:sz w:val="26"/>
          <w:szCs w:val="26"/>
        </w:rPr>
        <w:t>С 2013 года проведение диспансеризации и оказание дополнительной медицинской помощи участковой службой включены в Территориальную программу ОМС и затраты на их осуществление включены в тарифы на оплату первичной медико-санитарной помощи.</w:t>
      </w:r>
    </w:p>
    <w:p w:rsidR="0074105E" w:rsidRPr="00BF4362" w:rsidRDefault="00962443" w:rsidP="0074105E">
      <w:pPr>
        <w:ind w:firstLine="709"/>
        <w:jc w:val="both"/>
        <w:rPr>
          <w:color w:val="FF0000"/>
          <w:sz w:val="26"/>
          <w:szCs w:val="26"/>
        </w:rPr>
      </w:pPr>
      <w:r w:rsidRPr="00263976">
        <w:rPr>
          <w:i/>
          <w:sz w:val="26"/>
          <w:szCs w:val="26"/>
        </w:rPr>
        <w:t>По</w:t>
      </w:r>
      <w:r w:rsidR="0074105E" w:rsidRPr="00263976">
        <w:rPr>
          <w:i/>
          <w:sz w:val="26"/>
          <w:szCs w:val="26"/>
        </w:rPr>
        <w:t xml:space="preserve"> подраздел</w:t>
      </w:r>
      <w:r w:rsidRPr="00263976">
        <w:rPr>
          <w:i/>
          <w:sz w:val="26"/>
          <w:szCs w:val="26"/>
        </w:rPr>
        <w:t>у</w:t>
      </w:r>
      <w:r w:rsidR="0074105E" w:rsidRPr="00263976">
        <w:rPr>
          <w:i/>
          <w:sz w:val="26"/>
          <w:szCs w:val="26"/>
        </w:rPr>
        <w:t xml:space="preserve"> «Другие вопросы в области здравоохранения» </w:t>
      </w:r>
      <w:r w:rsidR="0074105E" w:rsidRPr="00263976">
        <w:rPr>
          <w:sz w:val="26"/>
          <w:szCs w:val="26"/>
        </w:rPr>
        <w:t>раздела «Здравоохранение</w:t>
      </w:r>
      <w:r w:rsidR="0074105E" w:rsidRPr="002B7769">
        <w:rPr>
          <w:sz w:val="26"/>
          <w:szCs w:val="26"/>
        </w:rPr>
        <w:t xml:space="preserve">» </w:t>
      </w:r>
      <w:r w:rsidR="002B7769" w:rsidRPr="002B7769">
        <w:rPr>
          <w:sz w:val="26"/>
          <w:szCs w:val="26"/>
        </w:rPr>
        <w:t>отражены</w:t>
      </w:r>
      <w:r w:rsidR="002B7769">
        <w:rPr>
          <w:color w:val="FF0000"/>
          <w:sz w:val="26"/>
          <w:szCs w:val="26"/>
        </w:rPr>
        <w:t xml:space="preserve"> </w:t>
      </w:r>
      <w:r w:rsidRPr="00EA036D">
        <w:rPr>
          <w:sz w:val="26"/>
          <w:szCs w:val="26"/>
        </w:rPr>
        <w:t>расходы на реализацию П</w:t>
      </w:r>
      <w:r w:rsidR="0074105E" w:rsidRPr="00EA036D">
        <w:rPr>
          <w:sz w:val="26"/>
          <w:szCs w:val="26"/>
        </w:rPr>
        <w:t>рограмм</w:t>
      </w:r>
      <w:r w:rsidRPr="00EA036D">
        <w:rPr>
          <w:sz w:val="26"/>
          <w:szCs w:val="26"/>
        </w:rPr>
        <w:t>ы</w:t>
      </w:r>
      <w:r w:rsidR="0074105E" w:rsidRPr="00EA036D">
        <w:rPr>
          <w:sz w:val="26"/>
          <w:szCs w:val="26"/>
        </w:rPr>
        <w:t xml:space="preserve"> модернизации здравоохранения </w:t>
      </w:r>
      <w:r w:rsidRPr="00EA036D">
        <w:rPr>
          <w:sz w:val="26"/>
          <w:szCs w:val="26"/>
        </w:rPr>
        <w:t xml:space="preserve">Алтайского </w:t>
      </w:r>
      <w:r w:rsidRPr="00790A37">
        <w:rPr>
          <w:sz w:val="26"/>
          <w:szCs w:val="26"/>
        </w:rPr>
        <w:t>края</w:t>
      </w:r>
      <w:r w:rsidR="00790A37" w:rsidRPr="00790A37">
        <w:rPr>
          <w:sz w:val="26"/>
          <w:szCs w:val="26"/>
        </w:rPr>
        <w:t xml:space="preserve"> </w:t>
      </w:r>
      <w:r w:rsidR="0074105E" w:rsidRPr="00790A37">
        <w:rPr>
          <w:sz w:val="26"/>
          <w:szCs w:val="26"/>
        </w:rPr>
        <w:t>и на выполнение Территориальной программы ОМС</w:t>
      </w:r>
      <w:r w:rsidR="00094636" w:rsidRPr="00790A37">
        <w:rPr>
          <w:sz w:val="26"/>
          <w:szCs w:val="26"/>
        </w:rPr>
        <w:t>.</w:t>
      </w:r>
      <w:r w:rsidR="0074105E" w:rsidRPr="00BF4362">
        <w:rPr>
          <w:color w:val="FF0000"/>
          <w:sz w:val="26"/>
          <w:szCs w:val="26"/>
        </w:rPr>
        <w:t xml:space="preserve"> </w:t>
      </w:r>
    </w:p>
    <w:p w:rsidR="0074105E" w:rsidRPr="00BF4362" w:rsidRDefault="00790A37" w:rsidP="0012224D">
      <w:pPr>
        <w:spacing w:after="120"/>
        <w:ind w:firstLine="709"/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С</w:t>
      </w:r>
      <w:r w:rsidR="0074105E" w:rsidRPr="00790A37">
        <w:rPr>
          <w:sz w:val="26"/>
          <w:szCs w:val="26"/>
        </w:rPr>
        <w:t>редств</w:t>
      </w:r>
      <w:r>
        <w:rPr>
          <w:sz w:val="26"/>
          <w:szCs w:val="26"/>
        </w:rPr>
        <w:t>а, поступившие</w:t>
      </w:r>
      <w:r w:rsidR="0074105E" w:rsidRPr="00790A37">
        <w:rPr>
          <w:sz w:val="26"/>
          <w:szCs w:val="26"/>
        </w:rPr>
        <w:t xml:space="preserve"> из Федерального фонда на реализацию </w:t>
      </w:r>
      <w:r w:rsidR="0074105E" w:rsidRPr="00790A37">
        <w:rPr>
          <w:i/>
          <w:sz w:val="26"/>
          <w:szCs w:val="26"/>
        </w:rPr>
        <w:t xml:space="preserve">Программы модернизации здравоохранения </w:t>
      </w:r>
      <w:r w:rsidR="00962443" w:rsidRPr="00790A37">
        <w:rPr>
          <w:i/>
          <w:sz w:val="26"/>
          <w:szCs w:val="26"/>
        </w:rPr>
        <w:t>Алтайского края</w:t>
      </w:r>
      <w:r w:rsidR="00962443" w:rsidRPr="00790A37">
        <w:rPr>
          <w:sz w:val="26"/>
          <w:szCs w:val="26"/>
        </w:rPr>
        <w:t xml:space="preserve"> </w:t>
      </w:r>
      <w:r w:rsidR="0074105E" w:rsidRPr="00790A37">
        <w:rPr>
          <w:sz w:val="26"/>
          <w:szCs w:val="26"/>
        </w:rPr>
        <w:t>в части внедрения стандартов медицинской помощи и повышения доступности амбулаторной медицинской помощи</w:t>
      </w:r>
      <w:r w:rsidRPr="00790A37">
        <w:rPr>
          <w:color w:val="0000FF"/>
          <w:sz w:val="26"/>
          <w:szCs w:val="26"/>
        </w:rPr>
        <w:t xml:space="preserve"> </w:t>
      </w:r>
      <w:r w:rsidRPr="00790A37">
        <w:rPr>
          <w:sz w:val="26"/>
          <w:szCs w:val="26"/>
        </w:rPr>
        <w:t>в сумме 3478,7 тыс. рублей</w:t>
      </w:r>
      <w:r w:rsidR="00B46408" w:rsidRPr="00790A37">
        <w:rPr>
          <w:sz w:val="26"/>
          <w:szCs w:val="26"/>
        </w:rPr>
        <w:t>,</w:t>
      </w:r>
      <w:r w:rsidR="0074105E" w:rsidRPr="00790A37">
        <w:rPr>
          <w:sz w:val="26"/>
          <w:szCs w:val="26"/>
        </w:rPr>
        <w:t xml:space="preserve"> </w:t>
      </w:r>
      <w:r w:rsidRPr="00790A37">
        <w:rPr>
          <w:sz w:val="26"/>
          <w:szCs w:val="26"/>
        </w:rPr>
        <w:t xml:space="preserve">Территориальным фондом </w:t>
      </w:r>
      <w:r w:rsidR="0074105E" w:rsidRPr="00790A37">
        <w:rPr>
          <w:sz w:val="26"/>
          <w:szCs w:val="26"/>
        </w:rPr>
        <w:t>направлен</w:t>
      </w:r>
      <w:r w:rsidRPr="00790A37">
        <w:rPr>
          <w:sz w:val="26"/>
          <w:szCs w:val="26"/>
        </w:rPr>
        <w:t>ы</w:t>
      </w:r>
      <w:r w:rsidR="0074105E" w:rsidRPr="00790A37">
        <w:rPr>
          <w:sz w:val="26"/>
          <w:szCs w:val="26"/>
        </w:rPr>
        <w:t xml:space="preserve"> </w:t>
      </w:r>
      <w:r w:rsidRPr="00790A37">
        <w:rPr>
          <w:sz w:val="26"/>
          <w:szCs w:val="26"/>
        </w:rPr>
        <w:t>на оплату реестров счетов медицинских организаций на завершение расчетов за декабрь 2012 года.</w:t>
      </w:r>
      <w:r w:rsidR="0074105E" w:rsidRPr="00790A37">
        <w:rPr>
          <w:sz w:val="26"/>
          <w:szCs w:val="26"/>
        </w:rPr>
        <w:t xml:space="preserve"> </w:t>
      </w:r>
    </w:p>
    <w:p w:rsidR="0074105E" w:rsidRPr="00263976" w:rsidRDefault="0074105E" w:rsidP="007130C4">
      <w:pPr>
        <w:spacing w:after="120"/>
        <w:ind w:firstLine="181"/>
        <w:jc w:val="center"/>
        <w:rPr>
          <w:i/>
          <w:sz w:val="26"/>
          <w:szCs w:val="26"/>
        </w:rPr>
      </w:pPr>
      <w:r w:rsidRPr="00263976">
        <w:rPr>
          <w:i/>
          <w:sz w:val="26"/>
          <w:szCs w:val="26"/>
        </w:rPr>
        <w:t>Территориальная программа государственных гарантий ока</w:t>
      </w:r>
      <w:r w:rsidR="00FA3844" w:rsidRPr="00263976">
        <w:rPr>
          <w:i/>
          <w:sz w:val="26"/>
          <w:szCs w:val="26"/>
        </w:rPr>
        <w:t>зания гражданам Российской Ф</w:t>
      </w:r>
      <w:r w:rsidRPr="00263976">
        <w:rPr>
          <w:i/>
          <w:sz w:val="26"/>
          <w:szCs w:val="26"/>
        </w:rPr>
        <w:t>едерации на территории Алтайского края бесплатной медицинской помощи в 201</w:t>
      </w:r>
      <w:r w:rsidR="00693ECC" w:rsidRPr="00263976">
        <w:rPr>
          <w:i/>
          <w:sz w:val="26"/>
          <w:szCs w:val="26"/>
        </w:rPr>
        <w:t>3</w:t>
      </w:r>
      <w:r w:rsidRPr="00263976">
        <w:rPr>
          <w:i/>
          <w:sz w:val="26"/>
          <w:szCs w:val="26"/>
        </w:rPr>
        <w:t xml:space="preserve"> году</w:t>
      </w:r>
    </w:p>
    <w:p w:rsidR="0074105E" w:rsidRDefault="0074105E" w:rsidP="0074105E">
      <w:pPr>
        <w:ind w:firstLine="720"/>
        <w:jc w:val="both"/>
        <w:rPr>
          <w:sz w:val="26"/>
          <w:szCs w:val="26"/>
        </w:rPr>
      </w:pPr>
      <w:r w:rsidRPr="00693ECC">
        <w:rPr>
          <w:sz w:val="26"/>
          <w:szCs w:val="26"/>
        </w:rPr>
        <w:t>Территориальная программа ОМС разработана в соответствии с Программой государственных гарантий оказания гражданам Российской Федерации бесплатной медицинской помощи на 201</w:t>
      </w:r>
      <w:r w:rsidR="00693ECC">
        <w:rPr>
          <w:sz w:val="26"/>
          <w:szCs w:val="26"/>
        </w:rPr>
        <w:t>3</w:t>
      </w:r>
      <w:r w:rsidRPr="00693ECC">
        <w:rPr>
          <w:sz w:val="26"/>
          <w:szCs w:val="26"/>
        </w:rPr>
        <w:t xml:space="preserve"> год, утвержденной постановлением Правительства Российской Федерации </w:t>
      </w:r>
      <w:r w:rsidRPr="00263976">
        <w:rPr>
          <w:sz w:val="26"/>
          <w:szCs w:val="26"/>
        </w:rPr>
        <w:t>от 2</w:t>
      </w:r>
      <w:r w:rsidR="00263976" w:rsidRPr="00263976">
        <w:rPr>
          <w:sz w:val="26"/>
          <w:szCs w:val="26"/>
        </w:rPr>
        <w:t>2</w:t>
      </w:r>
      <w:r w:rsidRPr="00263976">
        <w:rPr>
          <w:sz w:val="26"/>
          <w:szCs w:val="26"/>
        </w:rPr>
        <w:t xml:space="preserve"> октября 201</w:t>
      </w:r>
      <w:r w:rsidR="00263976" w:rsidRPr="00263976">
        <w:rPr>
          <w:sz w:val="26"/>
          <w:szCs w:val="26"/>
        </w:rPr>
        <w:t>2</w:t>
      </w:r>
      <w:r w:rsidRPr="00263976">
        <w:rPr>
          <w:sz w:val="26"/>
          <w:szCs w:val="26"/>
        </w:rPr>
        <w:t xml:space="preserve"> года № </w:t>
      </w:r>
      <w:r w:rsidR="00263976" w:rsidRPr="00263976">
        <w:rPr>
          <w:sz w:val="26"/>
          <w:szCs w:val="26"/>
        </w:rPr>
        <w:t>1074.</w:t>
      </w:r>
      <w:r w:rsidRPr="00263976">
        <w:rPr>
          <w:sz w:val="26"/>
          <w:szCs w:val="26"/>
        </w:rPr>
        <w:t xml:space="preserve"> </w:t>
      </w:r>
    </w:p>
    <w:p w:rsidR="009D1C55" w:rsidRDefault="004063CB" w:rsidP="009D1C55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4105E" w:rsidRPr="00263976">
        <w:rPr>
          <w:sz w:val="26"/>
          <w:szCs w:val="26"/>
        </w:rPr>
        <w:t xml:space="preserve">Администрацией Алтайского края стоимость Территориальной программы ОМС в составе Территориальной программы государственных гарантий </w:t>
      </w:r>
      <w:r w:rsidR="00556B82" w:rsidRPr="00263976">
        <w:rPr>
          <w:sz w:val="26"/>
          <w:szCs w:val="26"/>
        </w:rPr>
        <w:t xml:space="preserve">бесплатного оказания гражданам медицинской помощи </w:t>
      </w:r>
      <w:r w:rsidR="0074105E" w:rsidRPr="00263976">
        <w:rPr>
          <w:sz w:val="26"/>
          <w:szCs w:val="26"/>
        </w:rPr>
        <w:t>на 201</w:t>
      </w:r>
      <w:r w:rsidR="00263976" w:rsidRPr="00263976">
        <w:rPr>
          <w:sz w:val="26"/>
          <w:szCs w:val="26"/>
        </w:rPr>
        <w:t>3</w:t>
      </w:r>
      <w:r w:rsidR="0074105E" w:rsidRPr="00263976">
        <w:rPr>
          <w:sz w:val="26"/>
          <w:szCs w:val="26"/>
        </w:rPr>
        <w:t xml:space="preserve"> год утверждена в сумме  </w:t>
      </w:r>
      <w:r w:rsidR="00263976" w:rsidRPr="00263976">
        <w:rPr>
          <w:sz w:val="26"/>
          <w:szCs w:val="26"/>
        </w:rPr>
        <w:t>167682</w:t>
      </w:r>
      <w:r w:rsidR="00765A86">
        <w:rPr>
          <w:sz w:val="26"/>
          <w:szCs w:val="26"/>
        </w:rPr>
        <w:t>79</w:t>
      </w:r>
      <w:r w:rsidR="00263976" w:rsidRPr="00263976">
        <w:rPr>
          <w:sz w:val="26"/>
          <w:szCs w:val="26"/>
        </w:rPr>
        <w:t>,</w:t>
      </w:r>
      <w:r w:rsidR="00765A86">
        <w:rPr>
          <w:sz w:val="26"/>
          <w:szCs w:val="26"/>
        </w:rPr>
        <w:t>6</w:t>
      </w:r>
      <w:r w:rsidR="0074105E" w:rsidRPr="00263976">
        <w:rPr>
          <w:sz w:val="26"/>
          <w:szCs w:val="26"/>
        </w:rPr>
        <w:t xml:space="preserve"> тыс. рублей,</w:t>
      </w:r>
      <w:r w:rsidR="0074105E" w:rsidRPr="00BF4362">
        <w:rPr>
          <w:color w:val="FF0000"/>
          <w:sz w:val="26"/>
          <w:szCs w:val="26"/>
        </w:rPr>
        <w:t xml:space="preserve"> </w:t>
      </w:r>
      <w:r w:rsidR="0074105E" w:rsidRPr="00263976">
        <w:rPr>
          <w:sz w:val="26"/>
          <w:szCs w:val="26"/>
        </w:rPr>
        <w:t xml:space="preserve">или на </w:t>
      </w:r>
      <w:r w:rsidR="00263976" w:rsidRPr="00263976">
        <w:rPr>
          <w:sz w:val="26"/>
          <w:szCs w:val="26"/>
        </w:rPr>
        <w:t>62356</w:t>
      </w:r>
      <w:r w:rsidR="00765A86">
        <w:rPr>
          <w:sz w:val="26"/>
          <w:szCs w:val="26"/>
        </w:rPr>
        <w:t>79</w:t>
      </w:r>
      <w:r w:rsidR="00263976" w:rsidRPr="00263976">
        <w:rPr>
          <w:sz w:val="26"/>
          <w:szCs w:val="26"/>
        </w:rPr>
        <w:t>,</w:t>
      </w:r>
      <w:r w:rsidR="00765A86">
        <w:rPr>
          <w:sz w:val="26"/>
          <w:szCs w:val="26"/>
        </w:rPr>
        <w:t>6</w:t>
      </w:r>
      <w:r w:rsidR="0074105E" w:rsidRPr="00263976">
        <w:rPr>
          <w:sz w:val="26"/>
          <w:szCs w:val="26"/>
        </w:rPr>
        <w:t xml:space="preserve"> тыс. рублей (</w:t>
      </w:r>
      <w:r w:rsidR="00556B82" w:rsidRPr="00263976">
        <w:rPr>
          <w:sz w:val="26"/>
          <w:szCs w:val="26"/>
        </w:rPr>
        <w:t xml:space="preserve">на </w:t>
      </w:r>
      <w:r w:rsidR="00263976" w:rsidRPr="00263976">
        <w:rPr>
          <w:sz w:val="26"/>
          <w:szCs w:val="26"/>
        </w:rPr>
        <w:t>59,2</w:t>
      </w:r>
      <w:r w:rsidR="0074105E" w:rsidRPr="00263976">
        <w:rPr>
          <w:sz w:val="26"/>
          <w:szCs w:val="26"/>
        </w:rPr>
        <w:t xml:space="preserve"> %) больше, чем </w:t>
      </w:r>
      <w:r w:rsidR="00556B82" w:rsidRPr="00263976">
        <w:rPr>
          <w:sz w:val="26"/>
          <w:szCs w:val="26"/>
        </w:rPr>
        <w:t>на</w:t>
      </w:r>
      <w:r w:rsidR="006602B5">
        <w:rPr>
          <w:sz w:val="26"/>
          <w:szCs w:val="26"/>
        </w:rPr>
        <w:t xml:space="preserve"> 20</w:t>
      </w:r>
      <w:r w:rsidR="0074105E" w:rsidRPr="00263976">
        <w:rPr>
          <w:sz w:val="26"/>
          <w:szCs w:val="26"/>
        </w:rPr>
        <w:t>1</w:t>
      </w:r>
      <w:r w:rsidR="00263976" w:rsidRPr="00263976">
        <w:rPr>
          <w:sz w:val="26"/>
          <w:szCs w:val="26"/>
        </w:rPr>
        <w:t xml:space="preserve">2 </w:t>
      </w:r>
      <w:r w:rsidR="0074105E" w:rsidRPr="00263976">
        <w:rPr>
          <w:sz w:val="26"/>
          <w:szCs w:val="26"/>
        </w:rPr>
        <w:t>год.</w:t>
      </w:r>
      <w:r w:rsidR="009D1C55" w:rsidRPr="009D1C55">
        <w:rPr>
          <w:sz w:val="26"/>
          <w:szCs w:val="26"/>
        </w:rPr>
        <w:t xml:space="preserve"> </w:t>
      </w:r>
      <w:r w:rsidR="009D1C55" w:rsidRPr="00263976">
        <w:rPr>
          <w:sz w:val="26"/>
          <w:szCs w:val="26"/>
        </w:rPr>
        <w:t>Фактически на реализацию Территориальной программы ОМС Территориальным фондом направлено 17137008,0 тыс. рублей, что составляет</w:t>
      </w:r>
      <w:r w:rsidR="009D1C55">
        <w:rPr>
          <w:color w:val="FF0000"/>
          <w:sz w:val="26"/>
          <w:szCs w:val="26"/>
        </w:rPr>
        <w:t xml:space="preserve"> </w:t>
      </w:r>
      <w:r w:rsidR="009D1C55" w:rsidRPr="00263976">
        <w:rPr>
          <w:sz w:val="26"/>
          <w:szCs w:val="26"/>
        </w:rPr>
        <w:t>102,2 % от плана.</w:t>
      </w:r>
    </w:p>
    <w:p w:rsidR="00765A86" w:rsidRDefault="00574620" w:rsidP="00765A86">
      <w:pPr>
        <w:ind w:firstLine="720"/>
        <w:jc w:val="both"/>
        <w:rPr>
          <w:sz w:val="26"/>
          <w:szCs w:val="26"/>
        </w:rPr>
      </w:pPr>
      <w:r w:rsidRPr="00574620">
        <w:rPr>
          <w:sz w:val="26"/>
          <w:szCs w:val="26"/>
        </w:rPr>
        <w:t xml:space="preserve">Подушевой норматив финансирования за счет средств ОМС Территориальной программой (с учетом изменений) утвержден в размере 7058,85 рубля, что на </w:t>
      </w:r>
      <w:r w:rsidR="00765A86">
        <w:rPr>
          <w:sz w:val="26"/>
          <w:szCs w:val="26"/>
        </w:rPr>
        <w:t>364,62</w:t>
      </w:r>
      <w:r w:rsidRPr="00574620">
        <w:rPr>
          <w:sz w:val="26"/>
          <w:szCs w:val="26"/>
        </w:rPr>
        <w:t xml:space="preserve"> рубл</w:t>
      </w:r>
      <w:r w:rsidR="00765A86">
        <w:rPr>
          <w:sz w:val="26"/>
          <w:szCs w:val="26"/>
        </w:rPr>
        <w:t>я или 5</w:t>
      </w:r>
      <w:r w:rsidRPr="00574620">
        <w:rPr>
          <w:sz w:val="26"/>
          <w:szCs w:val="26"/>
        </w:rPr>
        <w:t>,4 % выше федерального (</w:t>
      </w:r>
      <w:r w:rsidR="00765A86">
        <w:rPr>
          <w:sz w:val="26"/>
          <w:szCs w:val="26"/>
        </w:rPr>
        <w:t>6694,23</w:t>
      </w:r>
      <w:r w:rsidRPr="00574620">
        <w:rPr>
          <w:sz w:val="26"/>
          <w:szCs w:val="26"/>
        </w:rPr>
        <w:t xml:space="preserve"> рубля).</w:t>
      </w:r>
      <w:r>
        <w:rPr>
          <w:color w:val="0000FF"/>
          <w:sz w:val="26"/>
          <w:szCs w:val="26"/>
        </w:rPr>
        <w:t xml:space="preserve"> </w:t>
      </w:r>
      <w:r w:rsidR="00765A86" w:rsidRPr="0068573C">
        <w:rPr>
          <w:sz w:val="26"/>
          <w:szCs w:val="26"/>
        </w:rPr>
        <w:t xml:space="preserve">Таким образом, Территориальная программа ОМС на 2013 год утверждена бездефицитной. Вместе с тем, средние нормативы финансовых затрат на единицу объема медицинской помощи </w:t>
      </w:r>
      <w:r w:rsidR="00765A86">
        <w:rPr>
          <w:sz w:val="26"/>
          <w:szCs w:val="26"/>
        </w:rPr>
        <w:t xml:space="preserve">в условиях стационара и на один вызов скорой медицинской помощи </w:t>
      </w:r>
      <w:r w:rsidR="00765A86" w:rsidRPr="0068573C">
        <w:rPr>
          <w:sz w:val="26"/>
          <w:szCs w:val="26"/>
        </w:rPr>
        <w:t>утверждены ниже федеральных</w:t>
      </w:r>
      <w:r w:rsidR="00765A86">
        <w:rPr>
          <w:sz w:val="26"/>
          <w:szCs w:val="26"/>
        </w:rPr>
        <w:t>.</w:t>
      </w:r>
      <w:r w:rsidR="00765A86" w:rsidRPr="0068573C">
        <w:rPr>
          <w:sz w:val="26"/>
          <w:szCs w:val="26"/>
        </w:rPr>
        <w:t xml:space="preserve"> </w:t>
      </w:r>
      <w:r w:rsidR="00765A86" w:rsidRPr="008A79B1">
        <w:rPr>
          <w:sz w:val="26"/>
          <w:szCs w:val="26"/>
        </w:rPr>
        <w:t>Бездефицитность Территориальной программы ОМС обеспечена за счет роста среднего норматива объема медицинской помощи на одного застрахованного в стационарных условиях по сравнению с федеральным на 0,736 койко–дня в год (42,3 %), при</w:t>
      </w:r>
      <w:r w:rsidR="00765A86" w:rsidRPr="0068573C">
        <w:rPr>
          <w:sz w:val="26"/>
          <w:szCs w:val="26"/>
        </w:rPr>
        <w:t xml:space="preserve"> этом норматив финансовых затрат на единицу объема стационарной медицинской помощи утвержден на </w:t>
      </w:r>
      <w:r w:rsidR="00765A86">
        <w:rPr>
          <w:sz w:val="26"/>
          <w:szCs w:val="26"/>
        </w:rPr>
        <w:t>380,61</w:t>
      </w:r>
      <w:r w:rsidR="00765A86" w:rsidRPr="0068573C">
        <w:rPr>
          <w:sz w:val="26"/>
          <w:szCs w:val="26"/>
        </w:rPr>
        <w:t xml:space="preserve"> рубля (</w:t>
      </w:r>
      <w:r w:rsidR="00765A86">
        <w:rPr>
          <w:sz w:val="26"/>
          <w:szCs w:val="26"/>
        </w:rPr>
        <w:t>19,2</w:t>
      </w:r>
      <w:r w:rsidR="00765A86" w:rsidRPr="0068573C">
        <w:rPr>
          <w:sz w:val="26"/>
          <w:szCs w:val="26"/>
        </w:rPr>
        <w:t xml:space="preserve"> %) ниже федерального норматива.</w:t>
      </w:r>
      <w:r w:rsidR="00765A86">
        <w:rPr>
          <w:sz w:val="26"/>
          <w:szCs w:val="26"/>
        </w:rPr>
        <w:t xml:space="preserve"> </w:t>
      </w:r>
    </w:p>
    <w:p w:rsidR="00765A86" w:rsidRDefault="00FE1F75" w:rsidP="00765A86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65A86">
        <w:rPr>
          <w:sz w:val="26"/>
          <w:szCs w:val="26"/>
        </w:rPr>
        <w:t>Ф</w:t>
      </w:r>
      <w:r w:rsidR="00765A86" w:rsidRPr="009C0BB8">
        <w:rPr>
          <w:sz w:val="26"/>
          <w:szCs w:val="26"/>
        </w:rPr>
        <w:t>актически</w:t>
      </w:r>
      <w:r w:rsidR="00765A86">
        <w:rPr>
          <w:sz w:val="26"/>
          <w:szCs w:val="26"/>
        </w:rPr>
        <w:t xml:space="preserve"> т</w:t>
      </w:r>
      <w:r w:rsidR="00765A86" w:rsidRPr="009C0BB8">
        <w:rPr>
          <w:sz w:val="26"/>
          <w:szCs w:val="26"/>
        </w:rPr>
        <w:t xml:space="preserve">ерриториальные нормативы финансовых затрат сложились ниже федеральных </w:t>
      </w:r>
      <w:r w:rsidR="0063709C">
        <w:rPr>
          <w:sz w:val="26"/>
          <w:szCs w:val="26"/>
        </w:rPr>
        <w:t xml:space="preserve">в основном </w:t>
      </w:r>
      <w:r w:rsidR="00765A86" w:rsidRPr="009C0BB8">
        <w:rPr>
          <w:sz w:val="26"/>
          <w:szCs w:val="26"/>
        </w:rPr>
        <w:t xml:space="preserve">по </w:t>
      </w:r>
      <w:r w:rsidR="00765A86">
        <w:rPr>
          <w:sz w:val="26"/>
          <w:szCs w:val="26"/>
        </w:rPr>
        <w:t xml:space="preserve">скорой медицинской </w:t>
      </w:r>
      <w:r w:rsidR="00765A86" w:rsidRPr="009C0BB8">
        <w:rPr>
          <w:sz w:val="26"/>
          <w:szCs w:val="26"/>
        </w:rPr>
        <w:t>помощи</w:t>
      </w:r>
      <w:r w:rsidR="0063709C">
        <w:rPr>
          <w:sz w:val="26"/>
          <w:szCs w:val="26"/>
        </w:rPr>
        <w:t xml:space="preserve"> </w:t>
      </w:r>
      <w:r w:rsidR="00765A86">
        <w:rPr>
          <w:sz w:val="26"/>
          <w:szCs w:val="26"/>
        </w:rPr>
        <w:t xml:space="preserve">и стационарной медицинской </w:t>
      </w:r>
      <w:r w:rsidR="00765A86">
        <w:rPr>
          <w:sz w:val="26"/>
          <w:szCs w:val="26"/>
        </w:rPr>
        <w:lastRenderedPageBreak/>
        <w:t>помощи</w:t>
      </w:r>
      <w:r w:rsidR="00765A86" w:rsidRPr="009C0BB8">
        <w:rPr>
          <w:sz w:val="26"/>
          <w:szCs w:val="26"/>
        </w:rPr>
        <w:t xml:space="preserve">. Так, стоимость 1 койко–дня за счет средств ОМС по стационарной помощи на </w:t>
      </w:r>
      <w:r w:rsidR="00765A86">
        <w:rPr>
          <w:sz w:val="26"/>
          <w:szCs w:val="26"/>
        </w:rPr>
        <w:t>22,3</w:t>
      </w:r>
      <w:r w:rsidR="00765A86" w:rsidRPr="009C0BB8">
        <w:rPr>
          <w:sz w:val="26"/>
          <w:szCs w:val="26"/>
        </w:rPr>
        <w:t xml:space="preserve"> % ниже федерального норматива, стоимость одного вызова ско</w:t>
      </w:r>
      <w:r w:rsidR="00765A86">
        <w:rPr>
          <w:sz w:val="26"/>
          <w:szCs w:val="26"/>
        </w:rPr>
        <w:t>рой медицинской помощи – на 24,4</w:t>
      </w:r>
      <w:r w:rsidR="00765A86" w:rsidRPr="009C0BB8">
        <w:rPr>
          <w:sz w:val="26"/>
          <w:szCs w:val="26"/>
        </w:rPr>
        <w:t xml:space="preserve"> %.</w:t>
      </w:r>
      <w:r w:rsidR="00765A86">
        <w:rPr>
          <w:sz w:val="26"/>
          <w:szCs w:val="26"/>
        </w:rPr>
        <w:t xml:space="preserve"> </w:t>
      </w:r>
    </w:p>
    <w:p w:rsidR="009D1C55" w:rsidRPr="0029621D" w:rsidRDefault="00574620" w:rsidP="0029621D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1C55" w:rsidRPr="0029621D">
        <w:rPr>
          <w:sz w:val="26"/>
          <w:szCs w:val="26"/>
        </w:rPr>
        <w:t xml:space="preserve">Средний норматив финансовых затрат на одно посещение при оказании </w:t>
      </w:r>
      <w:r w:rsidR="00FE1F75" w:rsidRPr="0029621D">
        <w:rPr>
          <w:sz w:val="26"/>
          <w:szCs w:val="26"/>
        </w:rPr>
        <w:t>амбулаторн</w:t>
      </w:r>
      <w:r w:rsidR="00FE1F75">
        <w:rPr>
          <w:sz w:val="26"/>
          <w:szCs w:val="26"/>
        </w:rPr>
        <w:t>ой</w:t>
      </w:r>
      <w:r w:rsidR="00FE1F75" w:rsidRPr="0029621D">
        <w:rPr>
          <w:sz w:val="26"/>
          <w:szCs w:val="26"/>
        </w:rPr>
        <w:t xml:space="preserve"> </w:t>
      </w:r>
      <w:r w:rsidR="009D1C55" w:rsidRPr="0029621D">
        <w:rPr>
          <w:sz w:val="26"/>
          <w:szCs w:val="26"/>
        </w:rPr>
        <w:t>медицинской помощи в неотложной форме Территориальной программ</w:t>
      </w:r>
      <w:r w:rsidR="00765A86">
        <w:rPr>
          <w:sz w:val="26"/>
          <w:szCs w:val="26"/>
        </w:rPr>
        <w:t>ой</w:t>
      </w:r>
      <w:r w:rsidR="009D1C55" w:rsidRPr="0029621D">
        <w:rPr>
          <w:sz w:val="26"/>
          <w:szCs w:val="26"/>
        </w:rPr>
        <w:t xml:space="preserve"> не утверждался, объемы оказания указанной помощи </w:t>
      </w:r>
      <w:r w:rsidR="002B7769" w:rsidRPr="0029621D">
        <w:rPr>
          <w:sz w:val="26"/>
          <w:szCs w:val="26"/>
        </w:rPr>
        <w:t xml:space="preserve">Главным управлением Алтайского края по здравоохранению и фармацевтической деятельности </w:t>
      </w:r>
      <w:r w:rsidR="009D1C55" w:rsidRPr="0029621D">
        <w:rPr>
          <w:sz w:val="26"/>
          <w:szCs w:val="26"/>
        </w:rPr>
        <w:t>до медицинских учреждений не доводились.</w:t>
      </w:r>
    </w:p>
    <w:p w:rsidR="009D1C55" w:rsidRPr="009D1C55" w:rsidRDefault="00EA036D" w:rsidP="00DF5066">
      <w:pPr>
        <w:tabs>
          <w:tab w:val="left" w:pos="720"/>
          <w:tab w:val="left" w:pos="900"/>
        </w:tabs>
        <w:spacing w:after="120"/>
        <w:jc w:val="both"/>
        <w:rPr>
          <w:i/>
          <w:color w:val="0000FF"/>
          <w:sz w:val="26"/>
          <w:szCs w:val="26"/>
        </w:rPr>
      </w:pPr>
      <w:r>
        <w:rPr>
          <w:sz w:val="26"/>
          <w:szCs w:val="26"/>
        </w:rPr>
        <w:tab/>
      </w:r>
      <w:r w:rsidRPr="00BD7011">
        <w:rPr>
          <w:sz w:val="26"/>
          <w:szCs w:val="26"/>
        </w:rPr>
        <w:t>По сравнению с 2012 годом в 2013 году, расходы медицинских организаций на оказание медицинской помощи в рамках Территориальной программы ОМС в целом возросли на 61,6 % или</w:t>
      </w:r>
      <w:r w:rsidRPr="00920898">
        <w:rPr>
          <w:color w:val="FF0000"/>
          <w:sz w:val="26"/>
          <w:szCs w:val="26"/>
        </w:rPr>
        <w:t xml:space="preserve"> </w:t>
      </w:r>
      <w:r w:rsidRPr="00BD7011">
        <w:rPr>
          <w:sz w:val="26"/>
          <w:szCs w:val="26"/>
        </w:rPr>
        <w:t>на 6423448,2 тыс. рублей</w:t>
      </w:r>
      <w:r>
        <w:rPr>
          <w:sz w:val="26"/>
          <w:szCs w:val="26"/>
        </w:rPr>
        <w:t xml:space="preserve"> в основном в связи с переходом на преимущественно одноканальное финансирование здравоохранения через систему обязательного медицинского страхования и, соответственно, включения в тариф на оплату медицинской помощи расходов на содержание медицинской организации, а также затрат на приобретение оборудования стоимостью до </w:t>
      </w:r>
      <w:r w:rsidR="003D1B8A">
        <w:rPr>
          <w:sz w:val="26"/>
          <w:szCs w:val="26"/>
        </w:rPr>
        <w:t>100,0</w:t>
      </w:r>
      <w:r>
        <w:rPr>
          <w:sz w:val="26"/>
          <w:szCs w:val="26"/>
        </w:rPr>
        <w:t xml:space="preserve"> тыс</w:t>
      </w:r>
      <w:r w:rsidR="003D1B8A">
        <w:rPr>
          <w:sz w:val="26"/>
          <w:szCs w:val="26"/>
        </w:rPr>
        <w:t>. рублей</w:t>
      </w:r>
      <w:r>
        <w:rPr>
          <w:sz w:val="26"/>
          <w:szCs w:val="26"/>
        </w:rPr>
        <w:t xml:space="preserve"> за единицу.</w:t>
      </w:r>
      <w:r w:rsidRPr="00EA036D">
        <w:rPr>
          <w:sz w:val="26"/>
          <w:szCs w:val="26"/>
        </w:rPr>
        <w:t xml:space="preserve"> </w:t>
      </w:r>
      <w:r w:rsidR="0059433A">
        <w:rPr>
          <w:sz w:val="26"/>
          <w:szCs w:val="26"/>
        </w:rPr>
        <w:t xml:space="preserve">Расходы на заработную плату увеличились на 2882186,3 тыс. рублей (45,9 %), начисления на оплату труда – на 855254,0 тыс. рублей (46,6 %). </w:t>
      </w:r>
      <w:r>
        <w:rPr>
          <w:sz w:val="26"/>
          <w:szCs w:val="26"/>
        </w:rPr>
        <w:t>Вместе с тем</w:t>
      </w:r>
      <w:r w:rsidRPr="000F16D7">
        <w:rPr>
          <w:sz w:val="26"/>
          <w:szCs w:val="26"/>
        </w:rPr>
        <w:t xml:space="preserve">, удельный вес заработной платы по </w:t>
      </w:r>
      <w:r w:rsidRPr="00BD647D">
        <w:rPr>
          <w:sz w:val="26"/>
          <w:szCs w:val="26"/>
        </w:rPr>
        <w:t>сравнению с 2012 годом в общей сумме расходов снизился на 5,84 пункта, начислений на оплату труда – на 1,65 пункта</w:t>
      </w:r>
      <w:r w:rsidRPr="000F16D7">
        <w:rPr>
          <w:sz w:val="26"/>
          <w:szCs w:val="26"/>
        </w:rPr>
        <w:t xml:space="preserve">. Доля расходов на приобретение медикаментов, перевязочных средств, химреактивов по сравнению с прошлым годом снизилась на 3,19 </w:t>
      </w:r>
      <w:r w:rsidRPr="00BD647D">
        <w:rPr>
          <w:sz w:val="26"/>
          <w:szCs w:val="26"/>
        </w:rPr>
        <w:t>пункта,</w:t>
      </w:r>
      <w:r w:rsidRPr="000F16D7">
        <w:rPr>
          <w:sz w:val="26"/>
          <w:szCs w:val="26"/>
        </w:rPr>
        <w:t xml:space="preserve"> на приобретение продуктов питания, мягкого инвентаря – на 0,61 и 0,</w:t>
      </w:r>
      <w:r w:rsidRPr="00BD647D">
        <w:rPr>
          <w:sz w:val="26"/>
          <w:szCs w:val="26"/>
        </w:rPr>
        <w:t>01 пункта</w:t>
      </w:r>
      <w:r w:rsidRPr="00920898">
        <w:rPr>
          <w:color w:val="FF0000"/>
          <w:sz w:val="26"/>
          <w:szCs w:val="26"/>
        </w:rPr>
        <w:t xml:space="preserve"> </w:t>
      </w:r>
      <w:r w:rsidRPr="00781BE8">
        <w:rPr>
          <w:sz w:val="26"/>
          <w:szCs w:val="26"/>
        </w:rPr>
        <w:t xml:space="preserve">соответственно. </w:t>
      </w:r>
    </w:p>
    <w:p w:rsidR="00DF5066" w:rsidRDefault="0074105E" w:rsidP="0074105E">
      <w:pPr>
        <w:jc w:val="center"/>
        <w:rPr>
          <w:b/>
          <w:i/>
          <w:sz w:val="26"/>
          <w:szCs w:val="26"/>
        </w:rPr>
      </w:pPr>
      <w:r w:rsidRPr="00263976">
        <w:rPr>
          <w:b/>
          <w:i/>
          <w:sz w:val="26"/>
          <w:szCs w:val="26"/>
        </w:rPr>
        <w:t xml:space="preserve">Межбюджетные трансферты общего характера бюджетам </w:t>
      </w:r>
    </w:p>
    <w:p w:rsidR="00771705" w:rsidRPr="00BF4362" w:rsidRDefault="0074105E" w:rsidP="00DF5066">
      <w:pPr>
        <w:spacing w:after="120"/>
        <w:jc w:val="center"/>
        <w:rPr>
          <w:b/>
          <w:i/>
          <w:color w:val="FF0000"/>
          <w:sz w:val="26"/>
          <w:szCs w:val="26"/>
        </w:rPr>
      </w:pPr>
      <w:r w:rsidRPr="00263976">
        <w:rPr>
          <w:b/>
          <w:i/>
          <w:sz w:val="26"/>
          <w:szCs w:val="26"/>
        </w:rPr>
        <w:t>субъектов Российской Федерации</w:t>
      </w:r>
    </w:p>
    <w:p w:rsidR="00FA413F" w:rsidRDefault="0074105E" w:rsidP="00790A37">
      <w:pPr>
        <w:jc w:val="both"/>
        <w:rPr>
          <w:sz w:val="26"/>
          <w:szCs w:val="26"/>
        </w:rPr>
      </w:pPr>
      <w:r w:rsidRPr="00BF4362">
        <w:rPr>
          <w:color w:val="FF0000"/>
          <w:sz w:val="26"/>
          <w:szCs w:val="26"/>
        </w:rPr>
        <w:tab/>
      </w:r>
      <w:r w:rsidR="00FA413F" w:rsidRPr="00A81561">
        <w:rPr>
          <w:sz w:val="26"/>
          <w:szCs w:val="26"/>
        </w:rPr>
        <w:t>По данному разделу предусмотрены расходы бюджета Территориального фонда на</w:t>
      </w:r>
      <w:r w:rsidR="00FA413F">
        <w:rPr>
          <w:sz w:val="26"/>
          <w:szCs w:val="26"/>
        </w:rPr>
        <w:t xml:space="preserve"> реализацию региональных программ модернизации здравоохранения и на единовременные компенсационные выплаты медицинским работникам.</w:t>
      </w:r>
    </w:p>
    <w:p w:rsidR="00790A37" w:rsidRDefault="00790A37" w:rsidP="00FA41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162C4">
        <w:rPr>
          <w:sz w:val="26"/>
          <w:szCs w:val="26"/>
        </w:rPr>
        <w:t xml:space="preserve"> соответствии с Постановлением Правительства Р</w:t>
      </w:r>
      <w:r w:rsidR="00EE027A">
        <w:rPr>
          <w:sz w:val="26"/>
          <w:szCs w:val="26"/>
        </w:rPr>
        <w:t xml:space="preserve">оссийской </w:t>
      </w:r>
      <w:r w:rsidRPr="00F162C4">
        <w:rPr>
          <w:sz w:val="26"/>
          <w:szCs w:val="26"/>
        </w:rPr>
        <w:t>Ф</w:t>
      </w:r>
      <w:r w:rsidR="00EE027A">
        <w:rPr>
          <w:sz w:val="26"/>
          <w:szCs w:val="26"/>
        </w:rPr>
        <w:t>едерации от            15 февраля 2011 года</w:t>
      </w:r>
      <w:r w:rsidRPr="00F162C4">
        <w:rPr>
          <w:sz w:val="26"/>
          <w:szCs w:val="26"/>
        </w:rPr>
        <w:t xml:space="preserve"> № 85 </w:t>
      </w:r>
      <w:r w:rsidR="00EE027A">
        <w:rPr>
          <w:sz w:val="26"/>
          <w:szCs w:val="26"/>
        </w:rPr>
        <w:t xml:space="preserve">«Об утверждении Правил финансового обеспечения в 2011-2016 годах региональных программ модернизации здравоохранения субъектов Российской Федерации за счет средств, предоставляемых из бюджета Федерального фонда обязательного медицинского страхования» </w:t>
      </w:r>
      <w:r>
        <w:rPr>
          <w:sz w:val="26"/>
          <w:szCs w:val="26"/>
        </w:rPr>
        <w:t>Законом о бюджете Территориального фонда расходы на реализацию региональных Программ модернизации здравоохранения в части  укрепления материально-технической базы учреждений утверждены в сумме 2326218,1 тыс. рублей, что соответствует размеру выделенных Алтайскому краю по распоряжению Правительства Российской Федерации от 15 октября 2013 года № 1873-р субсидий из Федерального фонда на строительство перинатальных центров. Фактически в 2013 году указанные субсидии из Федерального фонда не поступили. Реализация программы модернизации в части строительства перинатальных центров перенесена на 2014 год.</w:t>
      </w:r>
    </w:p>
    <w:p w:rsidR="0074105E" w:rsidRPr="00143B00" w:rsidRDefault="00143B00" w:rsidP="00DF5066">
      <w:pPr>
        <w:spacing w:after="120"/>
        <w:ind w:firstLine="709"/>
        <w:jc w:val="both"/>
        <w:rPr>
          <w:sz w:val="26"/>
          <w:szCs w:val="26"/>
        </w:rPr>
      </w:pPr>
      <w:r w:rsidRPr="0029621D">
        <w:rPr>
          <w:sz w:val="26"/>
          <w:szCs w:val="26"/>
        </w:rPr>
        <w:t xml:space="preserve">В целях осуществления единовременных компенсационных выплат медицинским работникам, предусмотренных </w:t>
      </w:r>
      <w:r w:rsidR="00DF5066">
        <w:rPr>
          <w:sz w:val="26"/>
          <w:szCs w:val="26"/>
        </w:rPr>
        <w:t>Федеральным з</w:t>
      </w:r>
      <w:r w:rsidRPr="0029621D">
        <w:rPr>
          <w:sz w:val="26"/>
          <w:szCs w:val="26"/>
        </w:rPr>
        <w:t>аконом</w:t>
      </w:r>
      <w:r w:rsidR="00DF5066">
        <w:rPr>
          <w:sz w:val="26"/>
          <w:szCs w:val="26"/>
        </w:rPr>
        <w:t xml:space="preserve"> от 29 ноября 2010 года</w:t>
      </w:r>
      <w:r w:rsidRPr="0029621D">
        <w:rPr>
          <w:sz w:val="26"/>
          <w:szCs w:val="26"/>
        </w:rPr>
        <w:t xml:space="preserve"> № 326–ФЗ</w:t>
      </w:r>
      <w:r w:rsidR="00DF5066">
        <w:rPr>
          <w:sz w:val="26"/>
          <w:szCs w:val="26"/>
        </w:rPr>
        <w:t xml:space="preserve"> «Об обязательном медицинском страховании в Российской Федерации»</w:t>
      </w:r>
      <w:r w:rsidRPr="0029621D">
        <w:rPr>
          <w:sz w:val="26"/>
          <w:szCs w:val="26"/>
        </w:rPr>
        <w:t>, Алтайскому краю на основании распоряжения Правительства Российской Федерации от 28 декабря 2012 года № 2587-р выделены ассигнования в сумме 71500,0 тыс. рублей (в доле Федерального бюджета).</w:t>
      </w:r>
      <w:r w:rsidR="00810ECB" w:rsidRPr="0029621D">
        <w:rPr>
          <w:sz w:val="26"/>
          <w:szCs w:val="26"/>
        </w:rPr>
        <w:t xml:space="preserve"> Межбюджетные трансферты на указанные цели из Федерального фонда поступили в сумме 68509,6 тыс. рублей и Территориальным фондом по заявкам Главного управления Алтайского края по здравоохранению и фармацевтической деятельности в </w:t>
      </w:r>
      <w:r w:rsidR="00810ECB" w:rsidRPr="0029621D">
        <w:rPr>
          <w:sz w:val="26"/>
          <w:szCs w:val="26"/>
        </w:rPr>
        <w:lastRenderedPageBreak/>
        <w:t>полной сумме перечислены в краевой бюджет.</w:t>
      </w:r>
      <w:r w:rsidR="00810ECB">
        <w:rPr>
          <w:color w:val="0000FF"/>
          <w:sz w:val="26"/>
          <w:szCs w:val="26"/>
        </w:rPr>
        <w:t xml:space="preserve"> </w:t>
      </w:r>
      <w:r w:rsidRPr="00143B00">
        <w:rPr>
          <w:sz w:val="26"/>
          <w:szCs w:val="26"/>
        </w:rPr>
        <w:t>Порядок осуществления в 2013</w:t>
      </w:r>
      <w:r w:rsidR="0074105E" w:rsidRPr="00143B00">
        <w:rPr>
          <w:sz w:val="26"/>
          <w:szCs w:val="26"/>
        </w:rPr>
        <w:t xml:space="preserve"> году единых компенсационных выплат утвержден постановлением Администрации Алтайского края от </w:t>
      </w:r>
      <w:r w:rsidRPr="00143B00">
        <w:rPr>
          <w:sz w:val="26"/>
          <w:szCs w:val="26"/>
        </w:rPr>
        <w:t>26 марта</w:t>
      </w:r>
      <w:r w:rsidR="0074105E" w:rsidRPr="00143B00">
        <w:rPr>
          <w:sz w:val="26"/>
          <w:szCs w:val="26"/>
        </w:rPr>
        <w:t xml:space="preserve"> 201</w:t>
      </w:r>
      <w:r w:rsidRPr="00143B00">
        <w:rPr>
          <w:sz w:val="26"/>
          <w:szCs w:val="26"/>
        </w:rPr>
        <w:t>3 года № 172</w:t>
      </w:r>
      <w:r w:rsidR="0074105E" w:rsidRPr="00143B00">
        <w:rPr>
          <w:sz w:val="26"/>
          <w:szCs w:val="26"/>
        </w:rPr>
        <w:t>.</w:t>
      </w:r>
    </w:p>
    <w:p w:rsidR="0074105E" w:rsidRDefault="00CE7DD7" w:rsidP="00DF5066">
      <w:pPr>
        <w:tabs>
          <w:tab w:val="left" w:pos="720"/>
        </w:tabs>
        <w:spacing w:after="120"/>
        <w:jc w:val="center"/>
        <w:rPr>
          <w:b/>
          <w:i/>
          <w:sz w:val="26"/>
          <w:szCs w:val="26"/>
        </w:rPr>
      </w:pPr>
      <w:r w:rsidRPr="002424B4">
        <w:rPr>
          <w:b/>
          <w:i/>
          <w:sz w:val="26"/>
          <w:szCs w:val="26"/>
        </w:rPr>
        <w:t>Состояние дебиторской и кредиторской задолженности</w:t>
      </w:r>
    </w:p>
    <w:p w:rsidR="002B7769" w:rsidRPr="002B7769" w:rsidRDefault="002B7769" w:rsidP="002B7769">
      <w:pPr>
        <w:ind w:firstLine="709"/>
        <w:jc w:val="both"/>
        <w:rPr>
          <w:sz w:val="26"/>
          <w:szCs w:val="26"/>
        </w:rPr>
      </w:pPr>
      <w:r w:rsidRPr="002B7769">
        <w:rPr>
          <w:i/>
          <w:sz w:val="26"/>
          <w:szCs w:val="26"/>
        </w:rPr>
        <w:t>Дебиторская задолженность</w:t>
      </w:r>
      <w:r w:rsidRPr="002B7769">
        <w:rPr>
          <w:sz w:val="26"/>
          <w:szCs w:val="26"/>
        </w:rPr>
        <w:t xml:space="preserve"> по сравнению с прошлым годом снизилась на 272151,4 тыс. рублей (в 14,3 раза) и на 1 января 2014 года составила 20481,9 тыс. рублей. </w:t>
      </w:r>
    </w:p>
    <w:p w:rsidR="002B7769" w:rsidRPr="00460DC9" w:rsidRDefault="002B7769" w:rsidP="002B7769">
      <w:pPr>
        <w:ind w:firstLine="709"/>
        <w:jc w:val="both"/>
        <w:rPr>
          <w:sz w:val="26"/>
          <w:szCs w:val="26"/>
        </w:rPr>
      </w:pPr>
      <w:r w:rsidRPr="00460DC9">
        <w:rPr>
          <w:sz w:val="26"/>
          <w:szCs w:val="26"/>
        </w:rPr>
        <w:t>Наибольший удельный вес в общей сумме дебиторской задолженности (</w:t>
      </w:r>
      <w:r w:rsidR="00460DC9" w:rsidRPr="00460DC9">
        <w:rPr>
          <w:sz w:val="26"/>
          <w:szCs w:val="26"/>
        </w:rPr>
        <w:t>98,3 %</w:t>
      </w:r>
      <w:r w:rsidRPr="00460DC9">
        <w:rPr>
          <w:sz w:val="26"/>
          <w:szCs w:val="26"/>
        </w:rPr>
        <w:t xml:space="preserve">) </w:t>
      </w:r>
      <w:r w:rsidR="00460DC9" w:rsidRPr="00460DC9">
        <w:rPr>
          <w:sz w:val="26"/>
          <w:szCs w:val="26"/>
        </w:rPr>
        <w:t>занимают</w:t>
      </w:r>
      <w:r w:rsidRPr="00460DC9">
        <w:rPr>
          <w:sz w:val="26"/>
          <w:szCs w:val="26"/>
        </w:rPr>
        <w:t xml:space="preserve"> расчет</w:t>
      </w:r>
      <w:r w:rsidR="00460DC9" w:rsidRPr="00460DC9">
        <w:rPr>
          <w:sz w:val="26"/>
          <w:szCs w:val="26"/>
        </w:rPr>
        <w:t>ы</w:t>
      </w:r>
      <w:r w:rsidRPr="00460DC9">
        <w:rPr>
          <w:sz w:val="26"/>
          <w:szCs w:val="26"/>
        </w:rPr>
        <w:t xml:space="preserve"> по доходам</w:t>
      </w:r>
      <w:r w:rsidR="00460DC9">
        <w:rPr>
          <w:sz w:val="26"/>
          <w:szCs w:val="26"/>
        </w:rPr>
        <w:t xml:space="preserve"> и по состоянию на 1 января 2014 года составляют 20145,6 тыс. рублей</w:t>
      </w:r>
      <w:r w:rsidRPr="00460DC9">
        <w:rPr>
          <w:sz w:val="26"/>
          <w:szCs w:val="26"/>
        </w:rPr>
        <w:t>, в том числе:</w:t>
      </w:r>
      <w:r w:rsidRPr="002B7769">
        <w:rPr>
          <w:color w:val="0000FF"/>
          <w:sz w:val="26"/>
          <w:szCs w:val="26"/>
        </w:rPr>
        <w:t xml:space="preserve"> </w:t>
      </w:r>
      <w:r w:rsidRPr="00460DC9">
        <w:rPr>
          <w:sz w:val="26"/>
          <w:szCs w:val="26"/>
        </w:rPr>
        <w:t>задолженность Территориальных фондов других субъектов Российской Федерации за пролеченных больных в сумме 20606,1 тыс. рублей, остаток неиспользованных средств федерального бюджета на единовременные компенсационные выплаты медицинским работникам в сумме 460,5 тыс. рублей (со знаком «минус»).</w:t>
      </w:r>
    </w:p>
    <w:p w:rsidR="002B7769" w:rsidRPr="00460DC9" w:rsidRDefault="002B7769" w:rsidP="002B7769">
      <w:pPr>
        <w:jc w:val="both"/>
        <w:rPr>
          <w:sz w:val="26"/>
          <w:szCs w:val="26"/>
        </w:rPr>
      </w:pPr>
      <w:r w:rsidRPr="002B7769">
        <w:rPr>
          <w:color w:val="0000FF"/>
          <w:sz w:val="26"/>
          <w:szCs w:val="26"/>
        </w:rPr>
        <w:t xml:space="preserve"> </w:t>
      </w:r>
      <w:r w:rsidRPr="002B7769">
        <w:rPr>
          <w:color w:val="0000FF"/>
          <w:sz w:val="26"/>
          <w:szCs w:val="26"/>
        </w:rPr>
        <w:tab/>
      </w:r>
      <w:r w:rsidRPr="00460DC9">
        <w:rPr>
          <w:sz w:val="26"/>
          <w:szCs w:val="26"/>
        </w:rPr>
        <w:t xml:space="preserve">Дебиторская задолженность по расчетам по выданным авансам по сравнению с прошлым годом значительно снизилась и на 1 января 2014 года составила 336,3 тыс. рублей, в том числе: расчеты по авансовым перечислениям в краевой бюджет в рамках финансового обеспечения Программы модернизации (остаток неиспользованной субсидии) – 125,2 тыс. рублей; авансовые платежи в соответствии с заключенными договорами по содержанию Территориального фонда – 211,1 тыс. рублей (подписка на периодические издания, по договорам ОСАГО, оплата услуг за январь 2014 года). </w:t>
      </w:r>
    </w:p>
    <w:p w:rsidR="002B7769" w:rsidRPr="00460DC9" w:rsidRDefault="002B7769" w:rsidP="002B7769">
      <w:pPr>
        <w:ind w:firstLine="709"/>
        <w:jc w:val="both"/>
        <w:rPr>
          <w:sz w:val="26"/>
          <w:szCs w:val="26"/>
        </w:rPr>
      </w:pPr>
      <w:r w:rsidRPr="008F608C">
        <w:rPr>
          <w:i/>
          <w:sz w:val="26"/>
          <w:szCs w:val="26"/>
        </w:rPr>
        <w:t>Кредиторская задолженность</w:t>
      </w:r>
      <w:r w:rsidRPr="00460DC9">
        <w:rPr>
          <w:sz w:val="26"/>
          <w:szCs w:val="26"/>
        </w:rPr>
        <w:t xml:space="preserve"> по сравнению с прошлым годом снизилась в 27 раз и на 1 января 2014 года составила 78,3 тыс. рублей</w:t>
      </w:r>
      <w:r w:rsidR="00423BBF">
        <w:rPr>
          <w:sz w:val="26"/>
          <w:szCs w:val="26"/>
        </w:rPr>
        <w:t xml:space="preserve"> (по платежам в бюджет)</w:t>
      </w:r>
      <w:r w:rsidR="00460DC9" w:rsidRPr="00460DC9">
        <w:rPr>
          <w:sz w:val="26"/>
          <w:szCs w:val="26"/>
        </w:rPr>
        <w:t>.</w:t>
      </w:r>
      <w:r w:rsidR="00460DC9">
        <w:rPr>
          <w:color w:val="0000FF"/>
          <w:sz w:val="26"/>
          <w:szCs w:val="26"/>
        </w:rPr>
        <w:t xml:space="preserve"> </w:t>
      </w:r>
      <w:r w:rsidRPr="00460DC9">
        <w:rPr>
          <w:sz w:val="26"/>
          <w:szCs w:val="26"/>
        </w:rPr>
        <w:t>Снижение произошло в основном в связи с погашением задолженности по расчетам и выплатам по пенсионному, социальному и медицинскому страхованию населения</w:t>
      </w:r>
      <w:r w:rsidR="00313FD2">
        <w:rPr>
          <w:sz w:val="26"/>
          <w:szCs w:val="26"/>
        </w:rPr>
        <w:t xml:space="preserve"> по дополнительной диспансеризации работающих граждан за счет субсидии из Федерального фонда</w:t>
      </w:r>
      <w:r w:rsidRPr="00460DC9">
        <w:rPr>
          <w:sz w:val="26"/>
          <w:szCs w:val="26"/>
        </w:rPr>
        <w:t xml:space="preserve"> в сумме 2165,3 тыс. рублей. </w:t>
      </w:r>
    </w:p>
    <w:p w:rsidR="00771705" w:rsidRPr="002B7769" w:rsidRDefault="0074105E" w:rsidP="00DF5066">
      <w:pPr>
        <w:spacing w:after="120"/>
        <w:ind w:firstLine="709"/>
        <w:jc w:val="center"/>
        <w:rPr>
          <w:sz w:val="26"/>
          <w:szCs w:val="26"/>
        </w:rPr>
      </w:pPr>
      <w:r w:rsidRPr="002B7769">
        <w:rPr>
          <w:b/>
          <w:sz w:val="26"/>
          <w:szCs w:val="26"/>
        </w:rPr>
        <w:t>Нормированный страховой запас</w:t>
      </w:r>
    </w:p>
    <w:p w:rsidR="0074105E" w:rsidRPr="002B7769" w:rsidRDefault="0074105E" w:rsidP="0074105E">
      <w:pPr>
        <w:ind w:firstLine="709"/>
        <w:jc w:val="both"/>
        <w:rPr>
          <w:sz w:val="26"/>
          <w:szCs w:val="26"/>
        </w:rPr>
      </w:pPr>
      <w:r w:rsidRPr="002B7769">
        <w:rPr>
          <w:sz w:val="26"/>
          <w:szCs w:val="26"/>
        </w:rPr>
        <w:t>По состоянию на 1 января 201</w:t>
      </w:r>
      <w:r w:rsidR="002B7769" w:rsidRPr="002B7769">
        <w:rPr>
          <w:sz w:val="26"/>
          <w:szCs w:val="26"/>
        </w:rPr>
        <w:t>4</w:t>
      </w:r>
      <w:r w:rsidRPr="002B7769">
        <w:rPr>
          <w:sz w:val="26"/>
          <w:szCs w:val="26"/>
        </w:rPr>
        <w:t xml:space="preserve"> года объем нормированного страхового запаса составлял </w:t>
      </w:r>
      <w:r w:rsidR="002B7769" w:rsidRPr="002B7769">
        <w:rPr>
          <w:sz w:val="26"/>
          <w:szCs w:val="26"/>
        </w:rPr>
        <w:t>1300000,0</w:t>
      </w:r>
      <w:r w:rsidRPr="002B7769">
        <w:rPr>
          <w:sz w:val="26"/>
          <w:szCs w:val="26"/>
        </w:rPr>
        <w:t xml:space="preserve"> тыс. рублей, что соответствует Закону о бюджете. </w:t>
      </w:r>
    </w:p>
    <w:p w:rsidR="0074105E" w:rsidRPr="002B7769" w:rsidRDefault="0074105E" w:rsidP="0074105E">
      <w:pPr>
        <w:ind w:firstLine="709"/>
        <w:jc w:val="center"/>
        <w:rPr>
          <w:b/>
          <w:sz w:val="26"/>
          <w:szCs w:val="26"/>
        </w:rPr>
      </w:pPr>
    </w:p>
    <w:p w:rsidR="0074105E" w:rsidRPr="00460DC9" w:rsidRDefault="0074105E" w:rsidP="00DF5066">
      <w:pPr>
        <w:spacing w:after="120"/>
        <w:jc w:val="center"/>
        <w:rPr>
          <w:b/>
          <w:sz w:val="26"/>
          <w:szCs w:val="26"/>
        </w:rPr>
      </w:pPr>
      <w:r w:rsidRPr="00460DC9">
        <w:rPr>
          <w:b/>
          <w:sz w:val="26"/>
          <w:szCs w:val="26"/>
        </w:rPr>
        <w:t>Выводы и предложения</w:t>
      </w:r>
    </w:p>
    <w:p w:rsidR="0074105E" w:rsidRPr="002424B4" w:rsidRDefault="0074105E" w:rsidP="009D218C">
      <w:pPr>
        <w:rPr>
          <w:sz w:val="26"/>
          <w:szCs w:val="26"/>
        </w:rPr>
      </w:pPr>
      <w:r w:rsidRPr="00BF4362">
        <w:rPr>
          <w:b/>
          <w:color w:val="FF0000"/>
          <w:sz w:val="26"/>
          <w:szCs w:val="26"/>
        </w:rPr>
        <w:tab/>
      </w:r>
      <w:r w:rsidRPr="002424B4">
        <w:rPr>
          <w:sz w:val="26"/>
          <w:szCs w:val="26"/>
        </w:rPr>
        <w:t>Бюджет Территориального фонда исполнен в соответствии с Законом о бюджете.</w:t>
      </w:r>
    </w:p>
    <w:p w:rsidR="0074105E" w:rsidRPr="0029621D" w:rsidRDefault="0074105E" w:rsidP="00430006">
      <w:pPr>
        <w:ind w:firstLine="708"/>
        <w:jc w:val="both"/>
        <w:rPr>
          <w:sz w:val="26"/>
          <w:szCs w:val="26"/>
        </w:rPr>
      </w:pPr>
      <w:r w:rsidRPr="0029621D">
        <w:rPr>
          <w:sz w:val="26"/>
          <w:szCs w:val="26"/>
        </w:rPr>
        <w:t>Доходы бюджета за 201</w:t>
      </w:r>
      <w:r w:rsidR="0029621D" w:rsidRPr="0029621D">
        <w:rPr>
          <w:sz w:val="26"/>
          <w:szCs w:val="26"/>
        </w:rPr>
        <w:t>3</w:t>
      </w:r>
      <w:r w:rsidRPr="0029621D">
        <w:rPr>
          <w:sz w:val="26"/>
          <w:szCs w:val="26"/>
        </w:rPr>
        <w:t xml:space="preserve"> год составили </w:t>
      </w:r>
      <w:r w:rsidR="0029621D" w:rsidRPr="0029621D">
        <w:rPr>
          <w:sz w:val="26"/>
          <w:szCs w:val="26"/>
        </w:rPr>
        <w:t>16995530,6</w:t>
      </w:r>
      <w:r w:rsidRPr="0029621D">
        <w:rPr>
          <w:sz w:val="26"/>
          <w:szCs w:val="26"/>
        </w:rPr>
        <w:t xml:space="preserve"> тыс. рублей, или </w:t>
      </w:r>
      <w:r w:rsidR="0029621D" w:rsidRPr="0029621D">
        <w:rPr>
          <w:sz w:val="26"/>
          <w:szCs w:val="26"/>
        </w:rPr>
        <w:t>89,0</w:t>
      </w:r>
      <w:r w:rsidR="007170C4" w:rsidRPr="0029621D">
        <w:rPr>
          <w:sz w:val="26"/>
          <w:szCs w:val="26"/>
        </w:rPr>
        <w:t xml:space="preserve"> </w:t>
      </w:r>
      <w:r w:rsidR="0029621D" w:rsidRPr="0029621D">
        <w:rPr>
          <w:sz w:val="26"/>
          <w:szCs w:val="26"/>
        </w:rPr>
        <w:t>%</w:t>
      </w:r>
      <w:r w:rsidR="007170C4" w:rsidRPr="0029621D">
        <w:rPr>
          <w:sz w:val="26"/>
          <w:szCs w:val="26"/>
        </w:rPr>
        <w:t xml:space="preserve"> плановых назначений</w:t>
      </w:r>
      <w:r w:rsidRPr="0029621D">
        <w:rPr>
          <w:sz w:val="26"/>
          <w:szCs w:val="26"/>
        </w:rPr>
        <w:t>.</w:t>
      </w:r>
    </w:p>
    <w:p w:rsidR="0074105E" w:rsidRPr="0029621D" w:rsidRDefault="0074105E" w:rsidP="0074105E">
      <w:pPr>
        <w:jc w:val="both"/>
        <w:rPr>
          <w:sz w:val="26"/>
          <w:szCs w:val="26"/>
        </w:rPr>
      </w:pPr>
      <w:r w:rsidRPr="00BF4362">
        <w:rPr>
          <w:color w:val="FF0000"/>
          <w:sz w:val="26"/>
          <w:szCs w:val="26"/>
        </w:rPr>
        <w:tab/>
      </w:r>
      <w:r w:rsidRPr="0029621D">
        <w:rPr>
          <w:sz w:val="26"/>
          <w:szCs w:val="26"/>
        </w:rPr>
        <w:t>Расходная</w:t>
      </w:r>
      <w:r w:rsidRPr="00BF4362">
        <w:rPr>
          <w:color w:val="FF0000"/>
          <w:sz w:val="26"/>
          <w:szCs w:val="26"/>
        </w:rPr>
        <w:t xml:space="preserve"> </w:t>
      </w:r>
      <w:r w:rsidRPr="0029621D">
        <w:rPr>
          <w:sz w:val="26"/>
          <w:szCs w:val="26"/>
        </w:rPr>
        <w:t>часть бюджета Территориального фонда за 201</w:t>
      </w:r>
      <w:r w:rsidR="0029621D" w:rsidRPr="0029621D">
        <w:rPr>
          <w:sz w:val="26"/>
          <w:szCs w:val="26"/>
        </w:rPr>
        <w:t>3</w:t>
      </w:r>
      <w:r w:rsidRPr="0029621D">
        <w:rPr>
          <w:sz w:val="26"/>
          <w:szCs w:val="26"/>
        </w:rPr>
        <w:t xml:space="preserve"> год исполнена в сумме </w:t>
      </w:r>
      <w:r w:rsidR="0029621D" w:rsidRPr="0029621D">
        <w:rPr>
          <w:sz w:val="26"/>
          <w:szCs w:val="26"/>
        </w:rPr>
        <w:t>17211409,3</w:t>
      </w:r>
      <w:r w:rsidRPr="0029621D">
        <w:rPr>
          <w:sz w:val="26"/>
          <w:szCs w:val="26"/>
        </w:rPr>
        <w:t xml:space="preserve"> тыс. рублей, или </w:t>
      </w:r>
      <w:r w:rsidR="0029621D" w:rsidRPr="0029621D">
        <w:rPr>
          <w:sz w:val="26"/>
          <w:szCs w:val="26"/>
        </w:rPr>
        <w:t>88,0</w:t>
      </w:r>
      <w:r w:rsidRPr="0029621D">
        <w:rPr>
          <w:sz w:val="26"/>
          <w:szCs w:val="26"/>
        </w:rPr>
        <w:t xml:space="preserve"> </w:t>
      </w:r>
      <w:r w:rsidR="0029621D">
        <w:rPr>
          <w:sz w:val="26"/>
          <w:szCs w:val="26"/>
        </w:rPr>
        <w:t xml:space="preserve">% </w:t>
      </w:r>
      <w:r w:rsidR="00171CF5" w:rsidRPr="0029621D">
        <w:rPr>
          <w:sz w:val="26"/>
          <w:szCs w:val="26"/>
        </w:rPr>
        <w:t xml:space="preserve">к </w:t>
      </w:r>
      <w:r w:rsidR="00B24832" w:rsidRPr="0029621D">
        <w:rPr>
          <w:sz w:val="26"/>
          <w:szCs w:val="26"/>
        </w:rPr>
        <w:t xml:space="preserve">уточненным </w:t>
      </w:r>
      <w:r w:rsidRPr="0029621D">
        <w:rPr>
          <w:sz w:val="26"/>
          <w:szCs w:val="26"/>
        </w:rPr>
        <w:t>бюджетны</w:t>
      </w:r>
      <w:r w:rsidR="00B24832" w:rsidRPr="0029621D">
        <w:rPr>
          <w:sz w:val="26"/>
          <w:szCs w:val="26"/>
        </w:rPr>
        <w:t>м</w:t>
      </w:r>
      <w:r w:rsidRPr="0029621D">
        <w:rPr>
          <w:sz w:val="26"/>
          <w:szCs w:val="26"/>
        </w:rPr>
        <w:t xml:space="preserve"> </w:t>
      </w:r>
      <w:r w:rsidR="00B24832" w:rsidRPr="0029621D">
        <w:rPr>
          <w:sz w:val="26"/>
          <w:szCs w:val="26"/>
        </w:rPr>
        <w:t>назначениям</w:t>
      </w:r>
      <w:r w:rsidRPr="0029621D">
        <w:rPr>
          <w:sz w:val="26"/>
          <w:szCs w:val="26"/>
        </w:rPr>
        <w:t>.</w:t>
      </w:r>
    </w:p>
    <w:p w:rsidR="0074105E" w:rsidRPr="0029621D" w:rsidRDefault="0074105E" w:rsidP="0074105E">
      <w:pPr>
        <w:jc w:val="both"/>
        <w:rPr>
          <w:sz w:val="26"/>
          <w:szCs w:val="26"/>
        </w:rPr>
      </w:pPr>
      <w:r w:rsidRPr="00BF4362">
        <w:rPr>
          <w:color w:val="FF0000"/>
          <w:sz w:val="26"/>
          <w:szCs w:val="26"/>
        </w:rPr>
        <w:tab/>
      </w:r>
      <w:r w:rsidRPr="0029621D">
        <w:rPr>
          <w:sz w:val="26"/>
          <w:szCs w:val="26"/>
        </w:rPr>
        <w:t>Бюджет исполнен с превышением расходов над доходами в сумме</w:t>
      </w:r>
      <w:r w:rsidRPr="00BF4362">
        <w:rPr>
          <w:color w:val="FF0000"/>
          <w:sz w:val="26"/>
          <w:szCs w:val="26"/>
        </w:rPr>
        <w:t xml:space="preserve"> </w:t>
      </w:r>
      <w:r w:rsidR="0029621D" w:rsidRPr="0029621D">
        <w:rPr>
          <w:sz w:val="26"/>
          <w:szCs w:val="26"/>
        </w:rPr>
        <w:t>215878,7</w:t>
      </w:r>
      <w:r w:rsidRPr="0029621D">
        <w:rPr>
          <w:sz w:val="26"/>
          <w:szCs w:val="26"/>
        </w:rPr>
        <w:t xml:space="preserve"> </w:t>
      </w:r>
      <w:r w:rsidR="00222DA1" w:rsidRPr="0029621D">
        <w:rPr>
          <w:sz w:val="26"/>
          <w:szCs w:val="26"/>
        </w:rPr>
        <w:t xml:space="preserve">тыс. рублей </w:t>
      </w:r>
      <w:r w:rsidRPr="0029621D">
        <w:rPr>
          <w:sz w:val="26"/>
          <w:szCs w:val="26"/>
        </w:rPr>
        <w:t>за счет уменьшения остатков на счетах.</w:t>
      </w:r>
    </w:p>
    <w:p w:rsidR="0074105E" w:rsidRPr="0029621D" w:rsidRDefault="0074105E" w:rsidP="00DF5066">
      <w:pPr>
        <w:spacing w:after="120"/>
        <w:jc w:val="both"/>
        <w:rPr>
          <w:sz w:val="26"/>
          <w:szCs w:val="26"/>
        </w:rPr>
      </w:pPr>
      <w:r w:rsidRPr="00BF4362">
        <w:rPr>
          <w:color w:val="FF0000"/>
          <w:sz w:val="26"/>
          <w:szCs w:val="26"/>
        </w:rPr>
        <w:tab/>
      </w:r>
      <w:r w:rsidRPr="0029621D">
        <w:rPr>
          <w:sz w:val="26"/>
          <w:szCs w:val="26"/>
        </w:rPr>
        <w:t>Счетная палата Алтайского края предлагает Алтайс</w:t>
      </w:r>
      <w:r w:rsidR="007170C4" w:rsidRPr="0029621D">
        <w:rPr>
          <w:sz w:val="26"/>
          <w:szCs w:val="26"/>
        </w:rPr>
        <w:t>кому краевому Законодательному С</w:t>
      </w:r>
      <w:r w:rsidRPr="0029621D">
        <w:rPr>
          <w:sz w:val="26"/>
          <w:szCs w:val="26"/>
        </w:rPr>
        <w:t>обранию рассмотреть и утвердить отчет об исполнении бюджета</w:t>
      </w:r>
      <w:r w:rsidRPr="00BF4362">
        <w:rPr>
          <w:color w:val="FF0000"/>
          <w:sz w:val="26"/>
          <w:szCs w:val="26"/>
        </w:rPr>
        <w:t xml:space="preserve"> </w:t>
      </w:r>
      <w:r w:rsidRPr="0029621D">
        <w:rPr>
          <w:sz w:val="26"/>
          <w:szCs w:val="26"/>
        </w:rPr>
        <w:t>Территориального фонда обязательного медицинского стр</w:t>
      </w:r>
      <w:r w:rsidR="0029621D" w:rsidRPr="0029621D">
        <w:rPr>
          <w:sz w:val="26"/>
          <w:szCs w:val="26"/>
        </w:rPr>
        <w:t>ахования Алтайского края за 2013</w:t>
      </w:r>
      <w:r w:rsidRPr="0029621D">
        <w:rPr>
          <w:sz w:val="26"/>
          <w:szCs w:val="26"/>
        </w:rPr>
        <w:t xml:space="preserve"> год.</w:t>
      </w:r>
    </w:p>
    <w:p w:rsidR="00222DA1" w:rsidRDefault="00A52555" w:rsidP="0074105E">
      <w:pPr>
        <w:jc w:val="both"/>
        <w:rPr>
          <w:color w:val="FF0000"/>
          <w:sz w:val="26"/>
          <w:szCs w:val="26"/>
        </w:rPr>
      </w:pPr>
      <w:r w:rsidRPr="00BF4362">
        <w:rPr>
          <w:color w:val="FF0000"/>
          <w:sz w:val="26"/>
          <w:szCs w:val="26"/>
        </w:rPr>
        <w:tab/>
      </w:r>
    </w:p>
    <w:p w:rsidR="007130C4" w:rsidRPr="00BF4362" w:rsidRDefault="007130C4" w:rsidP="0074105E">
      <w:pPr>
        <w:jc w:val="both"/>
        <w:rPr>
          <w:color w:val="FF0000"/>
          <w:sz w:val="26"/>
          <w:szCs w:val="26"/>
        </w:rPr>
      </w:pPr>
    </w:p>
    <w:p w:rsidR="000F042A" w:rsidRPr="00BF4362" w:rsidRDefault="000F042A" w:rsidP="00D633C1">
      <w:pPr>
        <w:ind w:left="180" w:hanging="38"/>
        <w:jc w:val="both"/>
        <w:rPr>
          <w:sz w:val="26"/>
          <w:szCs w:val="26"/>
        </w:rPr>
      </w:pPr>
      <w:r w:rsidRPr="00BF4362">
        <w:rPr>
          <w:sz w:val="26"/>
          <w:szCs w:val="26"/>
        </w:rPr>
        <w:t>Заместитель председателя</w:t>
      </w:r>
    </w:p>
    <w:p w:rsidR="00D633C1" w:rsidRPr="00BF4362" w:rsidRDefault="00D633C1" w:rsidP="00D633C1">
      <w:pPr>
        <w:ind w:left="180" w:hanging="38"/>
        <w:jc w:val="both"/>
        <w:rPr>
          <w:sz w:val="26"/>
          <w:szCs w:val="26"/>
        </w:rPr>
      </w:pPr>
      <w:r w:rsidRPr="00BF4362">
        <w:rPr>
          <w:sz w:val="26"/>
          <w:szCs w:val="26"/>
        </w:rPr>
        <w:t xml:space="preserve">Счетной палаты  </w:t>
      </w:r>
      <w:r w:rsidR="000F042A" w:rsidRPr="00BF4362">
        <w:rPr>
          <w:sz w:val="26"/>
          <w:szCs w:val="26"/>
        </w:rPr>
        <w:t>Алтайского края</w:t>
      </w:r>
      <w:r w:rsidRPr="00BF4362">
        <w:rPr>
          <w:sz w:val="26"/>
          <w:szCs w:val="26"/>
        </w:rPr>
        <w:t xml:space="preserve">                                            </w:t>
      </w:r>
      <w:r w:rsidR="00C50F4F" w:rsidRPr="00BF4362">
        <w:rPr>
          <w:sz w:val="26"/>
          <w:szCs w:val="26"/>
        </w:rPr>
        <w:t xml:space="preserve">  </w:t>
      </w:r>
      <w:r w:rsidR="00DF5066">
        <w:rPr>
          <w:sz w:val="26"/>
          <w:szCs w:val="26"/>
        </w:rPr>
        <w:t xml:space="preserve">    </w:t>
      </w:r>
      <w:r w:rsidR="00C50F4F" w:rsidRPr="00BF4362">
        <w:rPr>
          <w:sz w:val="26"/>
          <w:szCs w:val="26"/>
        </w:rPr>
        <w:t xml:space="preserve">                      </w:t>
      </w:r>
      <w:r w:rsidR="000F042A" w:rsidRPr="00BF4362">
        <w:rPr>
          <w:sz w:val="26"/>
          <w:szCs w:val="26"/>
        </w:rPr>
        <w:t xml:space="preserve">  Т.П. Киреева</w:t>
      </w:r>
    </w:p>
    <w:sectPr w:rsidR="00D633C1" w:rsidRPr="00BF4362" w:rsidSect="00462C2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87" w:rsidRDefault="00460C87">
      <w:r>
        <w:separator/>
      </w:r>
    </w:p>
  </w:endnote>
  <w:endnote w:type="continuationSeparator" w:id="0">
    <w:p w:rsidR="00460C87" w:rsidRDefault="0046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87" w:rsidRDefault="00460C87">
      <w:r>
        <w:separator/>
      </w:r>
    </w:p>
  </w:footnote>
  <w:footnote w:type="continuationSeparator" w:id="0">
    <w:p w:rsidR="00460C87" w:rsidRDefault="00460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B5" w:rsidRDefault="006602B5" w:rsidP="00E369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02B5" w:rsidRDefault="006602B5" w:rsidP="00800C4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B5" w:rsidRDefault="006602B5" w:rsidP="00E369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0241">
      <w:rPr>
        <w:rStyle w:val="a7"/>
        <w:noProof/>
      </w:rPr>
      <w:t>8</w:t>
    </w:r>
    <w:r>
      <w:rPr>
        <w:rStyle w:val="a7"/>
      </w:rPr>
      <w:fldChar w:fldCharType="end"/>
    </w:r>
  </w:p>
  <w:p w:rsidR="006602B5" w:rsidRDefault="006602B5" w:rsidP="00800C4B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C50"/>
    <w:rsid w:val="000025CC"/>
    <w:rsid w:val="00012B52"/>
    <w:rsid w:val="00012CEF"/>
    <w:rsid w:val="00086476"/>
    <w:rsid w:val="00094636"/>
    <w:rsid w:val="000B1887"/>
    <w:rsid w:val="000F042A"/>
    <w:rsid w:val="00103B2E"/>
    <w:rsid w:val="001214F2"/>
    <w:rsid w:val="0012224D"/>
    <w:rsid w:val="0012452C"/>
    <w:rsid w:val="001306A1"/>
    <w:rsid w:val="0013784E"/>
    <w:rsid w:val="001430BC"/>
    <w:rsid w:val="00143B00"/>
    <w:rsid w:val="00166117"/>
    <w:rsid w:val="001700A7"/>
    <w:rsid w:val="00171CF5"/>
    <w:rsid w:val="00193A21"/>
    <w:rsid w:val="001A64B8"/>
    <w:rsid w:val="001B40F6"/>
    <w:rsid w:val="001E194A"/>
    <w:rsid w:val="001F0FE8"/>
    <w:rsid w:val="00200969"/>
    <w:rsid w:val="00205740"/>
    <w:rsid w:val="00222DA1"/>
    <w:rsid w:val="002424B4"/>
    <w:rsid w:val="00242C4F"/>
    <w:rsid w:val="00263976"/>
    <w:rsid w:val="00281EAC"/>
    <w:rsid w:val="00285451"/>
    <w:rsid w:val="0029621D"/>
    <w:rsid w:val="002B074D"/>
    <w:rsid w:val="002B7769"/>
    <w:rsid w:val="002E451D"/>
    <w:rsid w:val="00305F4F"/>
    <w:rsid w:val="00313FD2"/>
    <w:rsid w:val="0033278F"/>
    <w:rsid w:val="00361969"/>
    <w:rsid w:val="003A33A5"/>
    <w:rsid w:val="003A35FE"/>
    <w:rsid w:val="003C14AA"/>
    <w:rsid w:val="003C3A2E"/>
    <w:rsid w:val="003C5ECB"/>
    <w:rsid w:val="003C685F"/>
    <w:rsid w:val="003D1B8A"/>
    <w:rsid w:val="003D546F"/>
    <w:rsid w:val="003E4151"/>
    <w:rsid w:val="003E462B"/>
    <w:rsid w:val="003F4ABB"/>
    <w:rsid w:val="00402624"/>
    <w:rsid w:val="00403767"/>
    <w:rsid w:val="004063CB"/>
    <w:rsid w:val="004100EF"/>
    <w:rsid w:val="004233E8"/>
    <w:rsid w:val="00423BBF"/>
    <w:rsid w:val="00430006"/>
    <w:rsid w:val="00435C9A"/>
    <w:rsid w:val="00444B9B"/>
    <w:rsid w:val="00460C87"/>
    <w:rsid w:val="00460DC9"/>
    <w:rsid w:val="0046100D"/>
    <w:rsid w:val="00462B55"/>
    <w:rsid w:val="00462C20"/>
    <w:rsid w:val="004865D7"/>
    <w:rsid w:val="00490CC7"/>
    <w:rsid w:val="0049300C"/>
    <w:rsid w:val="00495A98"/>
    <w:rsid w:val="004A59AD"/>
    <w:rsid w:val="004B77E1"/>
    <w:rsid w:val="00507651"/>
    <w:rsid w:val="00515EEE"/>
    <w:rsid w:val="00517F28"/>
    <w:rsid w:val="00530241"/>
    <w:rsid w:val="005505BD"/>
    <w:rsid w:val="00556B82"/>
    <w:rsid w:val="00560AB2"/>
    <w:rsid w:val="0056377C"/>
    <w:rsid w:val="00564BC9"/>
    <w:rsid w:val="00574620"/>
    <w:rsid w:val="00575013"/>
    <w:rsid w:val="00593981"/>
    <w:rsid w:val="0059433A"/>
    <w:rsid w:val="005A4038"/>
    <w:rsid w:val="005D1DFE"/>
    <w:rsid w:val="00601272"/>
    <w:rsid w:val="0060451A"/>
    <w:rsid w:val="00613F54"/>
    <w:rsid w:val="00614AA9"/>
    <w:rsid w:val="006273C6"/>
    <w:rsid w:val="00627831"/>
    <w:rsid w:val="0063533C"/>
    <w:rsid w:val="0063709C"/>
    <w:rsid w:val="006602B5"/>
    <w:rsid w:val="00691703"/>
    <w:rsid w:val="00693ECC"/>
    <w:rsid w:val="006A1DF8"/>
    <w:rsid w:val="006C3232"/>
    <w:rsid w:val="006E4118"/>
    <w:rsid w:val="006E6788"/>
    <w:rsid w:val="006E6858"/>
    <w:rsid w:val="006F50EC"/>
    <w:rsid w:val="0070248A"/>
    <w:rsid w:val="007130C4"/>
    <w:rsid w:val="007170C4"/>
    <w:rsid w:val="007241B7"/>
    <w:rsid w:val="0074105E"/>
    <w:rsid w:val="00741F02"/>
    <w:rsid w:val="00747510"/>
    <w:rsid w:val="00751EF7"/>
    <w:rsid w:val="0076187C"/>
    <w:rsid w:val="00762E1A"/>
    <w:rsid w:val="00765A86"/>
    <w:rsid w:val="007673D3"/>
    <w:rsid w:val="00771705"/>
    <w:rsid w:val="00790A37"/>
    <w:rsid w:val="00797ABB"/>
    <w:rsid w:val="007A2637"/>
    <w:rsid w:val="007A5EB2"/>
    <w:rsid w:val="00800C4B"/>
    <w:rsid w:val="00810ECB"/>
    <w:rsid w:val="00824821"/>
    <w:rsid w:val="00854893"/>
    <w:rsid w:val="00862E3B"/>
    <w:rsid w:val="008651ED"/>
    <w:rsid w:val="008857A9"/>
    <w:rsid w:val="00896C52"/>
    <w:rsid w:val="008F608C"/>
    <w:rsid w:val="009210A5"/>
    <w:rsid w:val="00931DD6"/>
    <w:rsid w:val="00936645"/>
    <w:rsid w:val="00962443"/>
    <w:rsid w:val="00975B5B"/>
    <w:rsid w:val="009838CA"/>
    <w:rsid w:val="00996553"/>
    <w:rsid w:val="009A5B36"/>
    <w:rsid w:val="009D1C55"/>
    <w:rsid w:val="009D218C"/>
    <w:rsid w:val="00A34B9B"/>
    <w:rsid w:val="00A516DA"/>
    <w:rsid w:val="00A52555"/>
    <w:rsid w:val="00A56966"/>
    <w:rsid w:val="00A57FD8"/>
    <w:rsid w:val="00A60FCA"/>
    <w:rsid w:val="00A8199D"/>
    <w:rsid w:val="00AA24D4"/>
    <w:rsid w:val="00AA2EA8"/>
    <w:rsid w:val="00AB0875"/>
    <w:rsid w:val="00AB21DB"/>
    <w:rsid w:val="00AC27C9"/>
    <w:rsid w:val="00AC3C50"/>
    <w:rsid w:val="00AD7F2A"/>
    <w:rsid w:val="00AE5BD0"/>
    <w:rsid w:val="00AE68CF"/>
    <w:rsid w:val="00B215CE"/>
    <w:rsid w:val="00B24832"/>
    <w:rsid w:val="00B46408"/>
    <w:rsid w:val="00B51A0B"/>
    <w:rsid w:val="00B54070"/>
    <w:rsid w:val="00B6239A"/>
    <w:rsid w:val="00B7041B"/>
    <w:rsid w:val="00B978F6"/>
    <w:rsid w:val="00B97F0E"/>
    <w:rsid w:val="00BC0BBC"/>
    <w:rsid w:val="00BD2177"/>
    <w:rsid w:val="00BD647D"/>
    <w:rsid w:val="00BD6D2D"/>
    <w:rsid w:val="00BE24E3"/>
    <w:rsid w:val="00BE6721"/>
    <w:rsid w:val="00BF0476"/>
    <w:rsid w:val="00BF4362"/>
    <w:rsid w:val="00C01126"/>
    <w:rsid w:val="00C3009F"/>
    <w:rsid w:val="00C34D82"/>
    <w:rsid w:val="00C40D97"/>
    <w:rsid w:val="00C50F4F"/>
    <w:rsid w:val="00C612B2"/>
    <w:rsid w:val="00CA245B"/>
    <w:rsid w:val="00CC0893"/>
    <w:rsid w:val="00CC439B"/>
    <w:rsid w:val="00CD785A"/>
    <w:rsid w:val="00CE2912"/>
    <w:rsid w:val="00CE7DD7"/>
    <w:rsid w:val="00CF7ECC"/>
    <w:rsid w:val="00D33FB2"/>
    <w:rsid w:val="00D50A0E"/>
    <w:rsid w:val="00D56B50"/>
    <w:rsid w:val="00D623F4"/>
    <w:rsid w:val="00D633C1"/>
    <w:rsid w:val="00D72E8A"/>
    <w:rsid w:val="00D73972"/>
    <w:rsid w:val="00D84DF1"/>
    <w:rsid w:val="00DA7E6A"/>
    <w:rsid w:val="00DB74B3"/>
    <w:rsid w:val="00DC76EB"/>
    <w:rsid w:val="00DF5066"/>
    <w:rsid w:val="00E11EB8"/>
    <w:rsid w:val="00E308CD"/>
    <w:rsid w:val="00E369A3"/>
    <w:rsid w:val="00E37332"/>
    <w:rsid w:val="00E63507"/>
    <w:rsid w:val="00E638F6"/>
    <w:rsid w:val="00E6575E"/>
    <w:rsid w:val="00E726D2"/>
    <w:rsid w:val="00E77C75"/>
    <w:rsid w:val="00E85C07"/>
    <w:rsid w:val="00EA036D"/>
    <w:rsid w:val="00ED0788"/>
    <w:rsid w:val="00EE027A"/>
    <w:rsid w:val="00EF7BB5"/>
    <w:rsid w:val="00F16529"/>
    <w:rsid w:val="00F20203"/>
    <w:rsid w:val="00F30163"/>
    <w:rsid w:val="00F374AB"/>
    <w:rsid w:val="00F62A40"/>
    <w:rsid w:val="00F6360F"/>
    <w:rsid w:val="00F737B9"/>
    <w:rsid w:val="00F83D7F"/>
    <w:rsid w:val="00FA3844"/>
    <w:rsid w:val="00FA413F"/>
    <w:rsid w:val="00FC1DCA"/>
    <w:rsid w:val="00FD05B8"/>
    <w:rsid w:val="00FD5F24"/>
    <w:rsid w:val="00FE1F75"/>
    <w:rsid w:val="00FE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ind w:right="1671"/>
      <w:jc w:val="center"/>
      <w:outlineLvl w:val="2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uto"/>
      <w:ind w:firstLine="902"/>
      <w:jc w:val="both"/>
    </w:pPr>
  </w:style>
  <w:style w:type="paragraph" w:styleId="a5">
    <w:name w:val="Balloon Text"/>
    <w:basedOn w:val="a"/>
    <w:semiHidden/>
    <w:rsid w:val="00FD5F24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800C4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0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Счетная палатм</Company>
  <LinksUpToDate>false</LinksUpToDate>
  <CharactersWithSpaces>25477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Ходокова</dc:creator>
  <cp:keywords/>
  <dc:description/>
  <cp:lastModifiedBy>posobilov</cp:lastModifiedBy>
  <cp:revision>2</cp:revision>
  <cp:lastPrinted>2014-05-26T05:59:00Z</cp:lastPrinted>
  <dcterms:created xsi:type="dcterms:W3CDTF">2014-05-27T05:39:00Z</dcterms:created>
  <dcterms:modified xsi:type="dcterms:W3CDTF">2014-05-27T05:39:00Z</dcterms:modified>
</cp:coreProperties>
</file>