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244D" w:rsidRPr="00D511F6" w:rsidRDefault="00E6244D">
      <w:pPr>
        <w:jc w:val="right"/>
        <w:rPr>
          <w:sz w:val="16"/>
          <w:szCs w:val="28"/>
        </w:rPr>
      </w:pPr>
      <w:r>
        <w:rPr>
          <w:spacing w:val="100"/>
        </w:rPr>
        <w:tab/>
      </w:r>
      <w:r>
        <w:rPr>
          <w:spacing w:val="100"/>
        </w:rPr>
        <w:tab/>
      </w:r>
      <w:r>
        <w:rPr>
          <w:spacing w:val="100"/>
        </w:rPr>
        <w:tab/>
      </w:r>
      <w:r>
        <w:rPr>
          <w:spacing w:val="100"/>
        </w:rPr>
        <w:tab/>
      </w:r>
      <w:r>
        <w:rPr>
          <w:spacing w:val="100"/>
        </w:rPr>
        <w:tab/>
      </w:r>
      <w:r>
        <w:rPr>
          <w:spacing w:val="100"/>
        </w:rPr>
        <w:tab/>
      </w:r>
      <w:r>
        <w:rPr>
          <w:spacing w:val="100"/>
        </w:rPr>
        <w:tab/>
      </w:r>
      <w:r>
        <w:rPr>
          <w:spacing w:val="100"/>
        </w:rPr>
        <w:tab/>
      </w:r>
      <w:r>
        <w:rPr>
          <w:rFonts w:ascii="AGHlvCyrillic" w:hAnsi="AGHlvCyrillic"/>
          <w:b/>
          <w:spacing w:val="100"/>
        </w:rPr>
        <w:tab/>
      </w:r>
      <w:r>
        <w:rPr>
          <w:rFonts w:ascii="AGHlvCyrillic" w:hAnsi="AGHlvCyrillic"/>
          <w:b/>
          <w:spacing w:val="100"/>
        </w:rPr>
        <w:tab/>
      </w:r>
      <w:r>
        <w:rPr>
          <w:rFonts w:ascii="AGHlvCyrillic" w:hAnsi="AGHlvCyrillic"/>
          <w:b/>
          <w:spacing w:val="100"/>
        </w:rPr>
        <w:tab/>
      </w:r>
    </w:p>
    <w:p w:rsidR="00E6244D" w:rsidRPr="0084248A" w:rsidRDefault="00E6244D">
      <w:pPr>
        <w:jc w:val="both"/>
        <w:rPr>
          <w:sz w:val="27"/>
          <w:szCs w:val="27"/>
        </w:rPr>
      </w:pPr>
      <w:r>
        <w:rPr>
          <w:sz w:val="24"/>
        </w:rPr>
        <w:t>___________________ №___</w:t>
      </w:r>
      <w:r w:rsidR="000D52F3">
        <w:rPr>
          <w:sz w:val="24"/>
        </w:rPr>
        <w:t>_</w:t>
      </w:r>
      <w:r>
        <w:rPr>
          <w:sz w:val="24"/>
        </w:rPr>
        <w:t>__</w:t>
      </w:r>
      <w:r w:rsidR="00D07613" w:rsidRPr="00A21553">
        <w:rPr>
          <w:sz w:val="24"/>
        </w:rPr>
        <w:tab/>
      </w:r>
      <w:r w:rsidR="00D07613" w:rsidRPr="00A21553">
        <w:rPr>
          <w:sz w:val="24"/>
        </w:rPr>
        <w:tab/>
      </w:r>
      <w:r w:rsidR="00D07613" w:rsidRPr="00A21553">
        <w:rPr>
          <w:sz w:val="24"/>
        </w:rPr>
        <w:tab/>
      </w:r>
      <w:r w:rsidR="00D07613" w:rsidRPr="00A21553">
        <w:rPr>
          <w:sz w:val="24"/>
        </w:rPr>
        <w:tab/>
      </w:r>
      <w:r w:rsidR="00D07613" w:rsidRPr="00A21553">
        <w:rPr>
          <w:sz w:val="24"/>
        </w:rPr>
        <w:tab/>
      </w:r>
      <w:r w:rsidR="00D07613" w:rsidRPr="00A21553">
        <w:rPr>
          <w:sz w:val="24"/>
        </w:rPr>
        <w:tab/>
      </w:r>
      <w:r w:rsidR="00D07613" w:rsidRPr="00A21553">
        <w:rPr>
          <w:sz w:val="24"/>
        </w:rPr>
        <w:tab/>
      </w:r>
      <w:r w:rsidR="00D07613" w:rsidRPr="00A21553">
        <w:rPr>
          <w:sz w:val="24"/>
        </w:rPr>
        <w:tab/>
      </w:r>
      <w:r w:rsidR="00D07613" w:rsidRPr="00B97DB1">
        <w:rPr>
          <w:sz w:val="26"/>
          <w:szCs w:val="26"/>
        </w:rPr>
        <w:t xml:space="preserve">  </w:t>
      </w:r>
      <w:r w:rsidR="00BF3815">
        <w:rPr>
          <w:sz w:val="26"/>
          <w:szCs w:val="26"/>
        </w:rPr>
        <w:t xml:space="preserve">  </w:t>
      </w:r>
      <w:r w:rsidR="00D07613" w:rsidRPr="00B97DB1">
        <w:rPr>
          <w:sz w:val="26"/>
          <w:szCs w:val="26"/>
        </w:rPr>
        <w:t xml:space="preserve">   </w:t>
      </w:r>
      <w:r w:rsidR="00E73EC3">
        <w:rPr>
          <w:sz w:val="26"/>
          <w:szCs w:val="26"/>
        </w:rPr>
        <w:t>Проект</w:t>
      </w:r>
    </w:p>
    <w:p w:rsidR="00E6244D" w:rsidRPr="0084248A" w:rsidRDefault="00E6244D">
      <w:pPr>
        <w:ind w:firstLine="720"/>
        <w:jc w:val="both"/>
        <w:rPr>
          <w:sz w:val="27"/>
          <w:szCs w:val="27"/>
        </w:rPr>
      </w:pPr>
      <w:r w:rsidRPr="0084248A">
        <w:rPr>
          <w:sz w:val="27"/>
          <w:szCs w:val="27"/>
        </w:rPr>
        <w:t>г.</w:t>
      </w:r>
      <w:r w:rsidRPr="0084248A">
        <w:rPr>
          <w:sz w:val="27"/>
          <w:szCs w:val="27"/>
          <w:lang w:val="en-US"/>
        </w:rPr>
        <w:t xml:space="preserve"> </w:t>
      </w:r>
      <w:r w:rsidRPr="0084248A">
        <w:rPr>
          <w:sz w:val="27"/>
          <w:szCs w:val="27"/>
        </w:rPr>
        <w:t>Барнаул</w:t>
      </w:r>
    </w:p>
    <w:p w:rsidR="00E6244D" w:rsidRDefault="00E6244D" w:rsidP="00BF3815">
      <w:pPr>
        <w:pStyle w:val="6"/>
        <w:rPr>
          <w:szCs w:val="24"/>
        </w:rPr>
      </w:pPr>
    </w:p>
    <w:p w:rsidR="00963A32" w:rsidRPr="00963A32" w:rsidRDefault="00963A32" w:rsidP="00963A32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361"/>
      </w:tblGrid>
      <w:tr w:rsidR="00E6244D" w:rsidRPr="00BF3815" w:rsidTr="00E73EC3">
        <w:trPr>
          <w:trHeight w:val="617"/>
        </w:trPr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</w:tcPr>
          <w:p w:rsidR="00E6244D" w:rsidRPr="00BF3815" w:rsidRDefault="00F27725" w:rsidP="006310DD">
            <w:pPr>
              <w:pStyle w:val="Heading"/>
              <w:jc w:val="both"/>
              <w:rPr>
                <w:rFonts w:ascii="Times New Roman" w:hAnsi="Times New Roman"/>
                <w:b w:val="0"/>
                <w:color w:val="000000"/>
                <w:sz w:val="28"/>
                <w:szCs w:val="28"/>
              </w:rPr>
            </w:pPr>
            <w:r w:rsidRPr="00BF3815">
              <w:rPr>
                <w:rFonts w:ascii="Times New Roman" w:hAnsi="Times New Roman"/>
                <w:b w:val="0"/>
                <w:sz w:val="28"/>
                <w:szCs w:val="28"/>
              </w:rPr>
              <w:t xml:space="preserve">О </w:t>
            </w:r>
            <w:r w:rsidR="00A608A8">
              <w:rPr>
                <w:rFonts w:ascii="Times New Roman" w:hAnsi="Times New Roman"/>
                <w:b w:val="0"/>
                <w:sz w:val="28"/>
                <w:szCs w:val="28"/>
              </w:rPr>
              <w:t xml:space="preserve">  </w:t>
            </w:r>
            <w:r w:rsidRPr="00BF3815">
              <w:rPr>
                <w:rFonts w:ascii="Times New Roman" w:hAnsi="Times New Roman"/>
                <w:b w:val="0"/>
                <w:sz w:val="28"/>
                <w:szCs w:val="28"/>
              </w:rPr>
              <w:t>закон</w:t>
            </w:r>
            <w:r w:rsidR="006310DD">
              <w:rPr>
                <w:rFonts w:ascii="Times New Roman" w:hAnsi="Times New Roman"/>
                <w:b w:val="0"/>
                <w:sz w:val="28"/>
                <w:szCs w:val="28"/>
              </w:rPr>
              <w:t>е</w:t>
            </w:r>
            <w:r w:rsidR="00A608A8">
              <w:rPr>
                <w:rFonts w:ascii="Times New Roman" w:hAnsi="Times New Roman"/>
                <w:b w:val="0"/>
                <w:sz w:val="28"/>
                <w:szCs w:val="28"/>
              </w:rPr>
              <w:t xml:space="preserve">  </w:t>
            </w:r>
            <w:r w:rsidRPr="00BF3815">
              <w:rPr>
                <w:rFonts w:ascii="Times New Roman" w:hAnsi="Times New Roman"/>
                <w:b w:val="0"/>
                <w:sz w:val="28"/>
                <w:szCs w:val="28"/>
              </w:rPr>
              <w:t xml:space="preserve"> Алтайского </w:t>
            </w:r>
            <w:r w:rsidR="00A608A8">
              <w:rPr>
                <w:rFonts w:ascii="Times New Roman" w:hAnsi="Times New Roman"/>
                <w:b w:val="0"/>
                <w:sz w:val="28"/>
                <w:szCs w:val="28"/>
              </w:rPr>
              <w:t xml:space="preserve">  </w:t>
            </w:r>
            <w:r w:rsidR="00E73EC3">
              <w:rPr>
                <w:rFonts w:ascii="Times New Roman" w:hAnsi="Times New Roman"/>
                <w:b w:val="0"/>
                <w:sz w:val="28"/>
                <w:szCs w:val="28"/>
              </w:rPr>
              <w:t>края</w:t>
            </w:r>
            <w:r w:rsidR="00CF7E1D">
              <w:rPr>
                <w:rFonts w:ascii="Times New Roman" w:hAnsi="Times New Roman"/>
                <w:b w:val="0"/>
                <w:sz w:val="28"/>
                <w:szCs w:val="28"/>
              </w:rPr>
              <w:t xml:space="preserve"> </w:t>
            </w:r>
            <w:r w:rsidR="00A608A8">
              <w:rPr>
                <w:rFonts w:ascii="Times New Roman" w:hAnsi="Times New Roman"/>
                <w:b w:val="0"/>
                <w:sz w:val="28"/>
                <w:szCs w:val="28"/>
              </w:rPr>
              <w:t xml:space="preserve">   </w:t>
            </w:r>
            <w:r w:rsidR="00975D36" w:rsidRPr="00E73EC3">
              <w:rPr>
                <w:rFonts w:ascii="Times New Roman" w:hAnsi="Times New Roman"/>
                <w:b w:val="0"/>
                <w:sz w:val="28"/>
                <w:szCs w:val="28"/>
              </w:rPr>
              <w:t>«</w:t>
            </w:r>
            <w:r w:rsidR="00CF7E1D" w:rsidRPr="00CF7E1D">
              <w:rPr>
                <w:rFonts w:ascii="Times New Roman" w:hAnsi="Times New Roman"/>
                <w:b w:val="0"/>
                <w:sz w:val="28"/>
                <w:szCs w:val="28"/>
              </w:rPr>
              <w:t>О порядке избрания глав муниципальных образований</w:t>
            </w:r>
            <w:r w:rsidR="00CF7E1D">
              <w:rPr>
                <w:rFonts w:ascii="Times New Roman" w:hAnsi="Times New Roman"/>
                <w:b w:val="0"/>
                <w:sz w:val="28"/>
                <w:szCs w:val="28"/>
              </w:rPr>
              <w:t xml:space="preserve"> </w:t>
            </w:r>
            <w:r w:rsidR="00CF7E1D" w:rsidRPr="00CF7E1D">
              <w:rPr>
                <w:rFonts w:ascii="Times New Roman" w:hAnsi="Times New Roman"/>
                <w:b w:val="0"/>
                <w:sz w:val="28"/>
                <w:szCs w:val="28"/>
              </w:rPr>
              <w:t>Алтайского края</w:t>
            </w:r>
            <w:r w:rsidR="000B7077" w:rsidRPr="00E73EC3">
              <w:rPr>
                <w:rFonts w:ascii="Times New Roman" w:hAnsi="Times New Roman"/>
                <w:b w:val="0"/>
                <w:bCs/>
                <w:sz w:val="28"/>
                <w:szCs w:val="28"/>
              </w:rPr>
              <w:t>»</w:t>
            </w:r>
          </w:p>
        </w:tc>
      </w:tr>
    </w:tbl>
    <w:p w:rsidR="00E6244D" w:rsidRPr="00C17B65" w:rsidRDefault="00E6244D">
      <w:pPr>
        <w:pStyle w:val="Heading"/>
        <w:tabs>
          <w:tab w:val="left" w:pos="2008"/>
        </w:tabs>
        <w:jc w:val="both"/>
        <w:rPr>
          <w:rFonts w:ascii="Times New Roman" w:hAnsi="Times New Roman"/>
          <w:b w:val="0"/>
          <w:color w:val="000000"/>
          <w:sz w:val="28"/>
          <w:szCs w:val="24"/>
        </w:rPr>
      </w:pPr>
    </w:p>
    <w:p w:rsidR="00E6244D" w:rsidRPr="00C17B65" w:rsidRDefault="007A1DA1">
      <w:pPr>
        <w:pStyle w:val="Heading"/>
        <w:jc w:val="both"/>
        <w:rPr>
          <w:rFonts w:ascii="Times New Roman" w:hAnsi="Times New Roman"/>
          <w:b w:val="0"/>
          <w:color w:val="000000"/>
          <w:sz w:val="28"/>
          <w:szCs w:val="24"/>
        </w:rPr>
      </w:pPr>
      <w:r w:rsidRPr="00C17B65">
        <w:rPr>
          <w:rFonts w:ascii="Times New Roman" w:hAnsi="Times New Roman"/>
          <w:b w:val="0"/>
          <w:color w:val="000000"/>
          <w:sz w:val="28"/>
          <w:szCs w:val="24"/>
        </w:rPr>
        <w:tab/>
      </w:r>
    </w:p>
    <w:p w:rsidR="00D07613" w:rsidRPr="00BF3815" w:rsidRDefault="002A4A4A" w:rsidP="005519F6">
      <w:pPr>
        <w:pStyle w:val="a8"/>
        <w:spacing w:after="240"/>
        <w:ind w:firstLine="709"/>
        <w:jc w:val="both"/>
        <w:rPr>
          <w:szCs w:val="28"/>
        </w:rPr>
      </w:pPr>
      <w:r w:rsidRPr="00BF3815">
        <w:rPr>
          <w:szCs w:val="28"/>
        </w:rPr>
        <w:t>В соответствии со статьё</w:t>
      </w:r>
      <w:r w:rsidR="00D07613" w:rsidRPr="00BF3815">
        <w:rPr>
          <w:szCs w:val="28"/>
        </w:rPr>
        <w:t xml:space="preserve">й 73 Устава (Основного Закона) Алтайского края </w:t>
      </w:r>
      <w:r w:rsidR="00B9382E" w:rsidRPr="00BF3815">
        <w:rPr>
          <w:szCs w:val="28"/>
        </w:rPr>
        <w:t xml:space="preserve">Алтайское краевое Законодательное Собрание </w:t>
      </w:r>
      <w:r w:rsidR="00D07613" w:rsidRPr="00BF3815">
        <w:rPr>
          <w:szCs w:val="28"/>
        </w:rPr>
        <w:t>ПОСТАНОВЛЯЕТ:</w:t>
      </w:r>
    </w:p>
    <w:p w:rsidR="009E0485" w:rsidRPr="00E73EC3" w:rsidRDefault="00B97DB1" w:rsidP="00BF3815">
      <w:pPr>
        <w:spacing w:before="80"/>
        <w:ind w:firstLine="709"/>
        <w:jc w:val="both"/>
        <w:rPr>
          <w:szCs w:val="28"/>
        </w:rPr>
      </w:pPr>
      <w:r w:rsidRPr="00BF3815">
        <w:rPr>
          <w:szCs w:val="28"/>
        </w:rPr>
        <w:t xml:space="preserve">1. </w:t>
      </w:r>
      <w:r w:rsidR="009E0485" w:rsidRPr="00BF3815">
        <w:rPr>
          <w:szCs w:val="28"/>
        </w:rPr>
        <w:t xml:space="preserve">Принять </w:t>
      </w:r>
      <w:r w:rsidR="005A30B0" w:rsidRPr="00BF3815">
        <w:rPr>
          <w:szCs w:val="28"/>
        </w:rPr>
        <w:t xml:space="preserve">закон Алтайского края </w:t>
      </w:r>
      <w:r w:rsidR="00975D36" w:rsidRPr="00E73EC3">
        <w:rPr>
          <w:szCs w:val="28"/>
        </w:rPr>
        <w:t>«</w:t>
      </w:r>
      <w:r w:rsidR="00CF7E1D" w:rsidRPr="00CF7E1D">
        <w:rPr>
          <w:szCs w:val="28"/>
        </w:rPr>
        <w:t>О порядке избрания глав муниципальных образований Алтайского края</w:t>
      </w:r>
      <w:r w:rsidR="00975D36" w:rsidRPr="00E73EC3">
        <w:rPr>
          <w:bCs/>
          <w:szCs w:val="28"/>
        </w:rPr>
        <w:t>»</w:t>
      </w:r>
      <w:r w:rsidR="00915EB6" w:rsidRPr="00E73EC3">
        <w:rPr>
          <w:szCs w:val="28"/>
        </w:rPr>
        <w:t>.</w:t>
      </w:r>
    </w:p>
    <w:p w:rsidR="006310DD" w:rsidRPr="00BF3815" w:rsidRDefault="00B97DB1" w:rsidP="006310DD">
      <w:pPr>
        <w:autoSpaceDE w:val="0"/>
        <w:autoSpaceDN w:val="0"/>
        <w:adjustRightInd w:val="0"/>
        <w:spacing w:before="120"/>
        <w:ind w:firstLine="709"/>
        <w:jc w:val="both"/>
        <w:rPr>
          <w:szCs w:val="28"/>
        </w:rPr>
      </w:pPr>
      <w:r w:rsidRPr="00BF3815">
        <w:rPr>
          <w:szCs w:val="28"/>
        </w:rPr>
        <w:t xml:space="preserve">2. </w:t>
      </w:r>
      <w:r w:rsidR="006310DD" w:rsidRPr="009378EC">
        <w:rPr>
          <w:szCs w:val="22"/>
        </w:rPr>
        <w:t>Направить указанный Закон Губернатору Алтайского края для подписания и обнародования в установленном порядке.</w:t>
      </w:r>
    </w:p>
    <w:p w:rsidR="00E6244D" w:rsidRPr="00C17B65" w:rsidRDefault="00E6244D" w:rsidP="003A1BFA">
      <w:pPr>
        <w:pStyle w:val="21"/>
        <w:tabs>
          <w:tab w:val="left" w:pos="3686"/>
        </w:tabs>
        <w:ind w:firstLine="0"/>
        <w:rPr>
          <w:sz w:val="28"/>
          <w:szCs w:val="28"/>
        </w:rPr>
      </w:pPr>
    </w:p>
    <w:p w:rsidR="00C17B65" w:rsidRPr="00C17B65" w:rsidRDefault="00C17B65" w:rsidP="003A1BFA">
      <w:pPr>
        <w:pStyle w:val="21"/>
        <w:tabs>
          <w:tab w:val="left" w:pos="3686"/>
        </w:tabs>
        <w:ind w:firstLine="0"/>
        <w:rPr>
          <w:sz w:val="28"/>
          <w:szCs w:val="28"/>
        </w:rPr>
      </w:pPr>
    </w:p>
    <w:p w:rsidR="004F0AA4" w:rsidRPr="00C17B65" w:rsidRDefault="004F0AA4" w:rsidP="00D07613">
      <w:pPr>
        <w:pStyle w:val="21"/>
        <w:ind w:firstLine="0"/>
        <w:rPr>
          <w:sz w:val="28"/>
          <w:szCs w:val="28"/>
        </w:rPr>
      </w:pPr>
    </w:p>
    <w:tbl>
      <w:tblPr>
        <w:tblW w:w="0" w:type="auto"/>
        <w:tblLayout w:type="fixed"/>
        <w:tblLook w:val="01E0"/>
      </w:tblPr>
      <w:tblGrid>
        <w:gridCol w:w="5069"/>
        <w:gridCol w:w="5069"/>
      </w:tblGrid>
      <w:tr w:rsidR="00D2157A" w:rsidRPr="00BF3815">
        <w:tc>
          <w:tcPr>
            <w:tcW w:w="5069" w:type="dxa"/>
          </w:tcPr>
          <w:p w:rsidR="00D2157A" w:rsidRPr="00BF3815" w:rsidRDefault="00D2157A" w:rsidP="007A1DA1">
            <w:pPr>
              <w:pStyle w:val="21"/>
              <w:ind w:firstLine="0"/>
              <w:jc w:val="left"/>
              <w:rPr>
                <w:sz w:val="28"/>
                <w:szCs w:val="28"/>
              </w:rPr>
            </w:pPr>
            <w:r w:rsidRPr="00BF3815">
              <w:rPr>
                <w:sz w:val="28"/>
                <w:szCs w:val="28"/>
              </w:rPr>
              <w:t xml:space="preserve">Председатель Алтайского краевого </w:t>
            </w:r>
            <w:r w:rsidR="007A1DA1" w:rsidRPr="00BF3815">
              <w:rPr>
                <w:sz w:val="28"/>
                <w:szCs w:val="28"/>
              </w:rPr>
              <w:t>Законодательного Собрания</w:t>
            </w:r>
          </w:p>
        </w:tc>
        <w:tc>
          <w:tcPr>
            <w:tcW w:w="5069" w:type="dxa"/>
          </w:tcPr>
          <w:p w:rsidR="00D2157A" w:rsidRPr="00BF3815" w:rsidRDefault="00D2157A" w:rsidP="005A30DC">
            <w:pPr>
              <w:pStyle w:val="21"/>
              <w:ind w:firstLine="0"/>
              <w:jc w:val="right"/>
              <w:rPr>
                <w:sz w:val="28"/>
                <w:szCs w:val="28"/>
              </w:rPr>
            </w:pPr>
          </w:p>
          <w:p w:rsidR="00D2157A" w:rsidRPr="00BF3815" w:rsidRDefault="00D07613" w:rsidP="005A30DC">
            <w:pPr>
              <w:pStyle w:val="21"/>
              <w:ind w:firstLine="0"/>
              <w:jc w:val="right"/>
              <w:rPr>
                <w:sz w:val="28"/>
                <w:szCs w:val="28"/>
              </w:rPr>
            </w:pPr>
            <w:r w:rsidRPr="00BF3815">
              <w:rPr>
                <w:sz w:val="28"/>
                <w:szCs w:val="28"/>
              </w:rPr>
              <w:t>И.И. </w:t>
            </w:r>
            <w:proofErr w:type="spellStart"/>
            <w:r w:rsidRPr="00BF3815">
              <w:rPr>
                <w:sz w:val="28"/>
                <w:szCs w:val="28"/>
              </w:rPr>
              <w:t>Лоор</w:t>
            </w:r>
            <w:proofErr w:type="spellEnd"/>
          </w:p>
        </w:tc>
      </w:tr>
    </w:tbl>
    <w:p w:rsidR="006061BD" w:rsidRPr="00BF3815" w:rsidRDefault="006061BD" w:rsidP="00BF3815">
      <w:pPr>
        <w:shd w:val="clear" w:color="auto" w:fill="FFFFFF"/>
        <w:jc w:val="center"/>
        <w:rPr>
          <w:b/>
          <w:sz w:val="2"/>
          <w:szCs w:val="2"/>
        </w:rPr>
      </w:pPr>
    </w:p>
    <w:sectPr w:rsidR="006061BD" w:rsidRPr="00BF3815" w:rsidSect="00BF3815">
      <w:headerReference w:type="even" r:id="rId6"/>
      <w:headerReference w:type="default" r:id="rId7"/>
      <w:headerReference w:type="first" r:id="rId8"/>
      <w:pgSz w:w="11907" w:h="16840"/>
      <w:pgMar w:top="567" w:right="567" w:bottom="1134" w:left="1418" w:header="567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E48B3" w:rsidRDefault="008E48B3">
      <w:r>
        <w:separator/>
      </w:r>
    </w:p>
  </w:endnote>
  <w:endnote w:type="continuationSeparator" w:id="0">
    <w:p w:rsidR="008E48B3" w:rsidRDefault="008E48B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GCenturyOldStyleCyr">
    <w:altName w:val="Arial"/>
    <w:charset w:val="00"/>
    <w:family w:val="swiss"/>
    <w:pitch w:val="variable"/>
    <w:sig w:usb0="00000001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GHlvCyrillic">
    <w:altName w:val="Courier New"/>
    <w:charset w:val="00"/>
    <w:family w:val="roman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E48B3" w:rsidRDefault="008E48B3">
      <w:r>
        <w:separator/>
      </w:r>
    </w:p>
  </w:footnote>
  <w:footnote w:type="continuationSeparator" w:id="0">
    <w:p w:rsidR="008E48B3" w:rsidRDefault="008E48B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460B" w:rsidRDefault="009A5EDF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8F460B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8F460B">
      <w:rPr>
        <w:rStyle w:val="a4"/>
        <w:noProof/>
      </w:rPr>
      <w:t>1</w:t>
    </w:r>
    <w:r>
      <w:rPr>
        <w:rStyle w:val="a4"/>
      </w:rPr>
      <w:fldChar w:fldCharType="end"/>
    </w:r>
  </w:p>
  <w:p w:rsidR="008F460B" w:rsidRDefault="008F460B">
    <w:pPr>
      <w:pStyle w:val="a3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460B" w:rsidRDefault="009A5EDF">
    <w:pPr>
      <w:pStyle w:val="a3"/>
      <w:framePr w:wrap="around" w:vAnchor="text" w:hAnchor="margin" w:xAlign="right" w:y="1"/>
      <w:jc w:val="right"/>
      <w:rPr>
        <w:rStyle w:val="a4"/>
      </w:rPr>
    </w:pPr>
    <w:r>
      <w:rPr>
        <w:rStyle w:val="a4"/>
      </w:rPr>
      <w:fldChar w:fldCharType="begin"/>
    </w:r>
    <w:r w:rsidR="008F460B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E73EC3">
      <w:rPr>
        <w:rStyle w:val="a4"/>
        <w:noProof/>
      </w:rPr>
      <w:t>2</w:t>
    </w:r>
    <w:r>
      <w:rPr>
        <w:rStyle w:val="a4"/>
      </w:rPr>
      <w:fldChar w:fldCharType="end"/>
    </w:r>
  </w:p>
  <w:p w:rsidR="008F460B" w:rsidRDefault="008F460B">
    <w:pPr>
      <w:pStyle w:val="a3"/>
      <w:framePr w:wrap="around" w:vAnchor="text" w:hAnchor="margin" w:xAlign="right" w:y="1"/>
      <w:tabs>
        <w:tab w:val="clear" w:pos="4153"/>
        <w:tab w:val="clear" w:pos="8306"/>
        <w:tab w:val="right" w:pos="0"/>
      </w:tabs>
      <w:ind w:right="9066"/>
      <w:jc w:val="right"/>
      <w:rPr>
        <w:rStyle w:val="a4"/>
      </w:rPr>
    </w:pPr>
  </w:p>
  <w:p w:rsidR="008F460B" w:rsidRDefault="008F460B">
    <w:pPr>
      <w:pStyle w:val="a3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Layout w:type="fixed"/>
      <w:tblLook w:val="0000"/>
    </w:tblPr>
    <w:tblGrid>
      <w:gridCol w:w="10031"/>
    </w:tblGrid>
    <w:tr w:rsidR="008F460B">
      <w:tc>
        <w:tcPr>
          <w:tcW w:w="10031" w:type="dxa"/>
        </w:tcPr>
        <w:p w:rsidR="008F460B" w:rsidRDefault="008F460B">
          <w:pPr>
            <w:pStyle w:val="a3"/>
            <w:jc w:val="center"/>
            <w:rPr>
              <w:lang w:val="en-US"/>
            </w:rPr>
          </w:pPr>
          <w:r w:rsidRPr="00FC35E0">
            <w:rPr>
              <w:lang w:val="en-US"/>
            </w:rPr>
            <w:object w:dxaOrig="1121" w:dyaOrig="1121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56.3pt;height:56.3pt" o:ole="" fillcolor="window">
                <v:imagedata r:id="rId1" o:title="" grayscale="t" bilevel="t"/>
              </v:shape>
              <o:OLEObject Type="Embed" ProgID="Word.Picture.8" ShapeID="_x0000_i1025" DrawAspect="Content" ObjectID="_1477984408" r:id="rId2"/>
            </w:object>
          </w:r>
        </w:p>
        <w:p w:rsidR="008F460B" w:rsidRDefault="008F460B">
          <w:pPr>
            <w:pStyle w:val="1"/>
            <w:rPr>
              <w:rFonts w:ascii="Times New Roman" w:hAnsi="Times New Roman"/>
              <w:sz w:val="26"/>
              <w:lang w:val="ru-RU"/>
            </w:rPr>
          </w:pPr>
        </w:p>
        <w:p w:rsidR="008F460B" w:rsidRDefault="008F460B">
          <w:pPr>
            <w:pStyle w:val="1"/>
            <w:rPr>
              <w:rFonts w:ascii="Times New Roman" w:hAnsi="Times New Roman"/>
              <w:sz w:val="26"/>
              <w:lang w:val="ru-RU"/>
            </w:rPr>
          </w:pPr>
          <w:r>
            <w:rPr>
              <w:rFonts w:ascii="Times New Roman" w:hAnsi="Times New Roman"/>
              <w:sz w:val="26"/>
              <w:lang w:val="ru-RU"/>
            </w:rPr>
            <w:t>РОССИЙСКАЯ ФЕДЕРАЦИЯ</w:t>
          </w:r>
        </w:p>
        <w:p w:rsidR="008F460B" w:rsidRDefault="008F460B">
          <w:pPr>
            <w:jc w:val="center"/>
            <w:rPr>
              <w:sz w:val="6"/>
            </w:rPr>
          </w:pPr>
        </w:p>
        <w:p w:rsidR="008F460B" w:rsidRDefault="008F460B">
          <w:pPr>
            <w:pStyle w:val="5"/>
            <w:rPr>
              <w:rFonts w:ascii="Times New Roman" w:hAnsi="Times New Roman"/>
              <w:sz w:val="24"/>
            </w:rPr>
          </w:pPr>
          <w:r>
            <w:rPr>
              <w:rFonts w:ascii="Times New Roman" w:hAnsi="Times New Roman"/>
            </w:rPr>
            <w:t>АЛТАЙСК</w:t>
          </w:r>
          <w:r w:rsidR="007A1DA1">
            <w:rPr>
              <w:rFonts w:ascii="Times New Roman" w:hAnsi="Times New Roman"/>
            </w:rPr>
            <w:t>ОЕ КРАЕВОЕ ЗАКОНОДАТЕЛЬНОЕ СОБРАНИЕ</w:t>
          </w:r>
        </w:p>
        <w:p w:rsidR="008F460B" w:rsidRDefault="008F460B">
          <w:pPr>
            <w:pStyle w:val="2"/>
            <w:rPr>
              <w:lang w:val="en-US"/>
            </w:rPr>
          </w:pPr>
          <w:r>
            <w:t>ПОСТАНОВЛЕНИЕ</w:t>
          </w:r>
        </w:p>
      </w:tc>
    </w:tr>
  </w:tbl>
  <w:p w:rsidR="008F460B" w:rsidRDefault="008F460B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96"/>
  <w:embedSystemFonts/>
  <w:proofState w:spelling="clean" w:grammar="clean"/>
  <w:stylePaneFormatFilter w:val="3F01"/>
  <w:defaultTabStop w:val="720"/>
  <w:consecutiveHyphenLimit w:val="4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9938"/>
  </w:hdrShapeDefaults>
  <w:footnotePr>
    <w:footnote w:id="-1"/>
    <w:footnote w:id="0"/>
  </w:footnotePr>
  <w:endnotePr>
    <w:endnote w:id="-1"/>
    <w:endnote w:id="0"/>
  </w:endnotePr>
  <w:compat/>
  <w:rsids>
    <w:rsidRoot w:val="00AD1BAC"/>
    <w:rsid w:val="0001325F"/>
    <w:rsid w:val="000173BB"/>
    <w:rsid w:val="000270E4"/>
    <w:rsid w:val="00036461"/>
    <w:rsid w:val="00075DE1"/>
    <w:rsid w:val="00083336"/>
    <w:rsid w:val="000B7077"/>
    <w:rsid w:val="000C5894"/>
    <w:rsid w:val="000D52F3"/>
    <w:rsid w:val="000E67F8"/>
    <w:rsid w:val="000F7C2D"/>
    <w:rsid w:val="001220CF"/>
    <w:rsid w:val="00154860"/>
    <w:rsid w:val="00157DD1"/>
    <w:rsid w:val="00170BF1"/>
    <w:rsid w:val="00176151"/>
    <w:rsid w:val="001930B3"/>
    <w:rsid w:val="0019634E"/>
    <w:rsid w:val="001B71F8"/>
    <w:rsid w:val="001B7C30"/>
    <w:rsid w:val="001E5386"/>
    <w:rsid w:val="00253E85"/>
    <w:rsid w:val="00255AFA"/>
    <w:rsid w:val="002A4A4A"/>
    <w:rsid w:val="002A79FD"/>
    <w:rsid w:val="002C626F"/>
    <w:rsid w:val="002E1295"/>
    <w:rsid w:val="002E1A35"/>
    <w:rsid w:val="003003BF"/>
    <w:rsid w:val="0030608C"/>
    <w:rsid w:val="00324F25"/>
    <w:rsid w:val="00326D2F"/>
    <w:rsid w:val="00351667"/>
    <w:rsid w:val="00376979"/>
    <w:rsid w:val="00383045"/>
    <w:rsid w:val="003A1BFA"/>
    <w:rsid w:val="003A7FDD"/>
    <w:rsid w:val="003D23C1"/>
    <w:rsid w:val="003E6393"/>
    <w:rsid w:val="003F1F72"/>
    <w:rsid w:val="003F63CF"/>
    <w:rsid w:val="0041490B"/>
    <w:rsid w:val="004235A2"/>
    <w:rsid w:val="00453152"/>
    <w:rsid w:val="00465080"/>
    <w:rsid w:val="00494A51"/>
    <w:rsid w:val="004B0894"/>
    <w:rsid w:val="004C4B06"/>
    <w:rsid w:val="004E5725"/>
    <w:rsid w:val="004F0AA4"/>
    <w:rsid w:val="00535DA4"/>
    <w:rsid w:val="005519F6"/>
    <w:rsid w:val="00570E9A"/>
    <w:rsid w:val="005A30B0"/>
    <w:rsid w:val="005A30DC"/>
    <w:rsid w:val="005A72F7"/>
    <w:rsid w:val="006061BD"/>
    <w:rsid w:val="0062039E"/>
    <w:rsid w:val="0062574E"/>
    <w:rsid w:val="006310DD"/>
    <w:rsid w:val="00632A33"/>
    <w:rsid w:val="00651F6C"/>
    <w:rsid w:val="006564BE"/>
    <w:rsid w:val="00663F9D"/>
    <w:rsid w:val="00683556"/>
    <w:rsid w:val="00694AAB"/>
    <w:rsid w:val="006A0FF8"/>
    <w:rsid w:val="006A7A26"/>
    <w:rsid w:val="00716240"/>
    <w:rsid w:val="00725E78"/>
    <w:rsid w:val="00775370"/>
    <w:rsid w:val="0079145C"/>
    <w:rsid w:val="007A1DA1"/>
    <w:rsid w:val="007B1E06"/>
    <w:rsid w:val="00806142"/>
    <w:rsid w:val="0084248A"/>
    <w:rsid w:val="00892E0E"/>
    <w:rsid w:val="00897DA6"/>
    <w:rsid w:val="008B3F88"/>
    <w:rsid w:val="008D408F"/>
    <w:rsid w:val="008E4531"/>
    <w:rsid w:val="008E48B3"/>
    <w:rsid w:val="008F460B"/>
    <w:rsid w:val="00915EB6"/>
    <w:rsid w:val="00963A32"/>
    <w:rsid w:val="00975D36"/>
    <w:rsid w:val="009777F9"/>
    <w:rsid w:val="00983791"/>
    <w:rsid w:val="00984F95"/>
    <w:rsid w:val="009A5EDF"/>
    <w:rsid w:val="009B1D20"/>
    <w:rsid w:val="009C41F1"/>
    <w:rsid w:val="009E0485"/>
    <w:rsid w:val="009E1347"/>
    <w:rsid w:val="009E3A85"/>
    <w:rsid w:val="00A140B6"/>
    <w:rsid w:val="00A1785A"/>
    <w:rsid w:val="00A21553"/>
    <w:rsid w:val="00A2522F"/>
    <w:rsid w:val="00A41106"/>
    <w:rsid w:val="00A4196C"/>
    <w:rsid w:val="00A608A8"/>
    <w:rsid w:val="00A60965"/>
    <w:rsid w:val="00A67BCC"/>
    <w:rsid w:val="00AA1EB6"/>
    <w:rsid w:val="00AC7244"/>
    <w:rsid w:val="00AD1BAC"/>
    <w:rsid w:val="00AE1ED2"/>
    <w:rsid w:val="00B03865"/>
    <w:rsid w:val="00B12BF9"/>
    <w:rsid w:val="00B46FD8"/>
    <w:rsid w:val="00B62882"/>
    <w:rsid w:val="00B70E59"/>
    <w:rsid w:val="00B9382E"/>
    <w:rsid w:val="00B97DB1"/>
    <w:rsid w:val="00BB6FE5"/>
    <w:rsid w:val="00BC6FBD"/>
    <w:rsid w:val="00BC793D"/>
    <w:rsid w:val="00BF3815"/>
    <w:rsid w:val="00C17B65"/>
    <w:rsid w:val="00C444CD"/>
    <w:rsid w:val="00C9268B"/>
    <w:rsid w:val="00CF3DB2"/>
    <w:rsid w:val="00CF54C2"/>
    <w:rsid w:val="00CF7E1D"/>
    <w:rsid w:val="00D07613"/>
    <w:rsid w:val="00D17EAF"/>
    <w:rsid w:val="00D2157A"/>
    <w:rsid w:val="00D342D6"/>
    <w:rsid w:val="00D34654"/>
    <w:rsid w:val="00D47269"/>
    <w:rsid w:val="00D511F6"/>
    <w:rsid w:val="00D8591D"/>
    <w:rsid w:val="00E0066C"/>
    <w:rsid w:val="00E6244D"/>
    <w:rsid w:val="00E73EC3"/>
    <w:rsid w:val="00EF1A11"/>
    <w:rsid w:val="00EF1B1C"/>
    <w:rsid w:val="00F27725"/>
    <w:rsid w:val="00F35E61"/>
    <w:rsid w:val="00F544FF"/>
    <w:rsid w:val="00F730CE"/>
    <w:rsid w:val="00F771B8"/>
    <w:rsid w:val="00F84A26"/>
    <w:rsid w:val="00F96A24"/>
    <w:rsid w:val="00FA11BA"/>
    <w:rsid w:val="00FC35E0"/>
    <w:rsid w:val="00FC628C"/>
    <w:rsid w:val="00FD412C"/>
    <w:rsid w:val="00FF2A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99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C35E0"/>
    <w:rPr>
      <w:sz w:val="28"/>
    </w:rPr>
  </w:style>
  <w:style w:type="paragraph" w:styleId="1">
    <w:name w:val="heading 1"/>
    <w:basedOn w:val="a"/>
    <w:next w:val="a"/>
    <w:qFormat/>
    <w:rsid w:val="00FC35E0"/>
    <w:pPr>
      <w:keepNext/>
      <w:jc w:val="center"/>
      <w:outlineLvl w:val="0"/>
    </w:pPr>
    <w:rPr>
      <w:rFonts w:ascii="AGCenturyOldStyleCyr" w:hAnsi="AGCenturyOldStyleCyr"/>
      <w:b/>
      <w:sz w:val="20"/>
      <w:lang w:val="en-US"/>
    </w:rPr>
  </w:style>
  <w:style w:type="paragraph" w:styleId="2">
    <w:name w:val="heading 2"/>
    <w:basedOn w:val="a"/>
    <w:next w:val="a"/>
    <w:qFormat/>
    <w:rsid w:val="00FC35E0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qFormat/>
    <w:rsid w:val="00FC35E0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paragraph" w:styleId="6">
    <w:name w:val="heading 6"/>
    <w:basedOn w:val="a"/>
    <w:next w:val="a"/>
    <w:qFormat/>
    <w:rsid w:val="00FC35E0"/>
    <w:pPr>
      <w:keepNext/>
      <w:ind w:firstLine="720"/>
      <w:jc w:val="right"/>
      <w:outlineLvl w:val="5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FC35E0"/>
    <w:pPr>
      <w:tabs>
        <w:tab w:val="center" w:pos="4153"/>
        <w:tab w:val="right" w:pos="8306"/>
      </w:tabs>
    </w:pPr>
    <w:rPr>
      <w:sz w:val="20"/>
    </w:rPr>
  </w:style>
  <w:style w:type="character" w:styleId="a4">
    <w:name w:val="page number"/>
    <w:basedOn w:val="a0"/>
    <w:rsid w:val="00FC35E0"/>
  </w:style>
  <w:style w:type="paragraph" w:customStyle="1" w:styleId="Heading">
    <w:name w:val="Heading"/>
    <w:uiPriority w:val="99"/>
    <w:rsid w:val="00FC35E0"/>
    <w:rPr>
      <w:rFonts w:ascii="Arial" w:hAnsi="Arial"/>
      <w:b/>
      <w:sz w:val="22"/>
    </w:rPr>
  </w:style>
  <w:style w:type="paragraph" w:customStyle="1" w:styleId="21">
    <w:name w:val="Основной текст 21"/>
    <w:basedOn w:val="a"/>
    <w:rsid w:val="00FC35E0"/>
    <w:pPr>
      <w:ind w:firstLine="720"/>
      <w:jc w:val="both"/>
    </w:pPr>
    <w:rPr>
      <w:color w:val="000000"/>
      <w:sz w:val="26"/>
    </w:rPr>
  </w:style>
  <w:style w:type="paragraph" w:styleId="a5">
    <w:name w:val="footer"/>
    <w:basedOn w:val="a"/>
    <w:rsid w:val="00FC35E0"/>
    <w:pPr>
      <w:tabs>
        <w:tab w:val="center" w:pos="4153"/>
        <w:tab w:val="right" w:pos="8306"/>
      </w:tabs>
    </w:pPr>
  </w:style>
  <w:style w:type="paragraph" w:styleId="a6">
    <w:name w:val="Body Text Indent"/>
    <w:basedOn w:val="a"/>
    <w:rsid w:val="00FC35E0"/>
    <w:pPr>
      <w:ind w:firstLine="709"/>
      <w:jc w:val="both"/>
    </w:pPr>
  </w:style>
  <w:style w:type="paragraph" w:styleId="a7">
    <w:name w:val="Balloon Text"/>
    <w:basedOn w:val="a"/>
    <w:semiHidden/>
    <w:rsid w:val="00B70E59"/>
    <w:rPr>
      <w:rFonts w:ascii="Tahoma" w:hAnsi="Tahoma" w:cs="Tahoma"/>
      <w:sz w:val="16"/>
      <w:szCs w:val="16"/>
    </w:rPr>
  </w:style>
  <w:style w:type="paragraph" w:styleId="a8">
    <w:name w:val="Body Text"/>
    <w:basedOn w:val="a"/>
    <w:rsid w:val="00D07613"/>
    <w:pPr>
      <w:spacing w:after="1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89</Words>
  <Characters>509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КСНД</Company>
  <LinksUpToDate>false</LinksUpToDate>
  <CharactersWithSpaces>597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326</dc:creator>
  <cp:keywords/>
  <dc:description/>
  <cp:lastModifiedBy>startseva</cp:lastModifiedBy>
  <cp:revision>6</cp:revision>
  <cp:lastPrinted>2014-11-20T03:25:00Z</cp:lastPrinted>
  <dcterms:created xsi:type="dcterms:W3CDTF">2014-10-17T05:22:00Z</dcterms:created>
  <dcterms:modified xsi:type="dcterms:W3CDTF">2014-11-20T03:27:00Z</dcterms:modified>
</cp:coreProperties>
</file>