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4D6" w:rsidRDefault="001C61FF" w:rsidP="001C61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1C61FF" w:rsidRDefault="001C61FF" w:rsidP="00A4051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нормативных правовых актов Алтайского края, подлежащих признанию утратившими силу, приостановлению, изменению или принятию в связи с принятием закона Алтайского края о внесении изменений </w:t>
      </w:r>
      <w:r w:rsidRPr="001C61FF">
        <w:rPr>
          <w:rFonts w:ascii="Times New Roman" w:hAnsi="Times New Roman" w:cs="Times New Roman"/>
          <w:sz w:val="28"/>
          <w:szCs w:val="28"/>
        </w:rPr>
        <w:t>в закон Алтайского края «</w:t>
      </w:r>
      <w:r w:rsidR="00414665" w:rsidRPr="00414665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государственными полномочиями по регулированию тарифов на перевозки пассажиров и багажа всеми видами общественного транспорта</w:t>
      </w:r>
      <w:r w:rsidRPr="001C61FF">
        <w:rPr>
          <w:rFonts w:ascii="Times New Roman" w:hAnsi="Times New Roman" w:cs="Times New Roman"/>
          <w:sz w:val="28"/>
          <w:szCs w:val="28"/>
        </w:rPr>
        <w:t>»</w:t>
      </w:r>
    </w:p>
    <w:p w:rsidR="00C06751" w:rsidRDefault="00C06751" w:rsidP="001C61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751" w:rsidRDefault="00C06751" w:rsidP="00C06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закона Алтайского края о внесении изменений </w:t>
      </w:r>
      <w:r w:rsidRPr="001C61FF">
        <w:rPr>
          <w:rFonts w:ascii="Times New Roman" w:hAnsi="Times New Roman" w:cs="Times New Roman"/>
          <w:sz w:val="28"/>
          <w:szCs w:val="28"/>
        </w:rPr>
        <w:t>в закон Алтайского края «</w:t>
      </w:r>
      <w:r w:rsidR="00414665" w:rsidRPr="00414665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государственными полномочиями по регулированию тарифов на перевозки пассажиров и багажа всеми видами общественного транспорта</w:t>
      </w:r>
      <w:r w:rsidRPr="001C61F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внесения изменений в нормативные правовые акты не потребует.</w:t>
      </w:r>
    </w:p>
    <w:p w:rsidR="00A40514" w:rsidRDefault="00A40514" w:rsidP="00A405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514" w:rsidRDefault="00A40514" w:rsidP="00A405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514" w:rsidRDefault="00A40514" w:rsidP="00A405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8DA" w:rsidRDefault="00FB38DA" w:rsidP="00A405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Губернатора</w:t>
      </w:r>
      <w:r w:rsidR="00A46669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A46669" w:rsidRPr="001C61FF" w:rsidRDefault="00FB38DA" w:rsidP="00A405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</w:t>
      </w:r>
      <w:r w:rsidR="00A4666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C5191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="00A4666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Снесарь</w:t>
      </w:r>
      <w:proofErr w:type="spellEnd"/>
    </w:p>
    <w:sectPr w:rsidR="00A46669" w:rsidRPr="001C6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373"/>
    <w:rsid w:val="00196373"/>
    <w:rsid w:val="001C61FF"/>
    <w:rsid w:val="002C5191"/>
    <w:rsid w:val="00414665"/>
    <w:rsid w:val="0087018F"/>
    <w:rsid w:val="00A40514"/>
    <w:rsid w:val="00A46669"/>
    <w:rsid w:val="00C06751"/>
    <w:rsid w:val="00CE44D6"/>
    <w:rsid w:val="00FB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Николаевна Покотилова</dc:creator>
  <cp:keywords/>
  <dc:description/>
  <cp:lastModifiedBy>Белоусов</cp:lastModifiedBy>
  <cp:revision>9</cp:revision>
  <dcterms:created xsi:type="dcterms:W3CDTF">2016-09-01T11:36:00Z</dcterms:created>
  <dcterms:modified xsi:type="dcterms:W3CDTF">2016-10-21T08:01:00Z</dcterms:modified>
</cp:coreProperties>
</file>