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9E" w:rsidRPr="00E22EDB" w:rsidRDefault="002B5E6B" w:rsidP="00E22EDB">
      <w:pPr>
        <w:spacing w:after="120" w:line="240" w:lineRule="auto"/>
        <w:jc w:val="center"/>
        <w:rPr>
          <w:szCs w:val="28"/>
        </w:rPr>
      </w:pPr>
      <w:r w:rsidRPr="00E22EDB">
        <w:rPr>
          <w:szCs w:val="28"/>
        </w:rPr>
        <w:t>ПОЯСНИТЕЛЬНАЯ ЗАПИСКА</w:t>
      </w:r>
    </w:p>
    <w:p w:rsidR="00997BC1" w:rsidRDefault="002B5E6B" w:rsidP="0064418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 w:rsidRPr="00E22EDB">
        <w:rPr>
          <w:b/>
          <w:szCs w:val="28"/>
        </w:rPr>
        <w:t>к</w:t>
      </w:r>
      <w:proofErr w:type="gramEnd"/>
      <w:r w:rsidRPr="00E22EDB">
        <w:rPr>
          <w:b/>
          <w:szCs w:val="28"/>
        </w:rPr>
        <w:t xml:space="preserve"> проекту закона Алтайского </w:t>
      </w:r>
      <w:r w:rsidRPr="004E3A48">
        <w:rPr>
          <w:b/>
          <w:szCs w:val="28"/>
        </w:rPr>
        <w:t xml:space="preserve">края </w:t>
      </w:r>
      <w:r w:rsidR="00644184">
        <w:rPr>
          <w:b/>
          <w:szCs w:val="28"/>
        </w:rPr>
        <w:t>«</w:t>
      </w:r>
      <w:r w:rsidR="00644184" w:rsidRPr="00575B9C">
        <w:rPr>
          <w:b/>
          <w:szCs w:val="28"/>
        </w:rPr>
        <w:t xml:space="preserve">О признании утратившими </w:t>
      </w:r>
    </w:p>
    <w:p w:rsidR="00112425" w:rsidRDefault="00644184" w:rsidP="0064418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 w:rsidRPr="00575B9C">
        <w:rPr>
          <w:b/>
          <w:szCs w:val="28"/>
        </w:rPr>
        <w:t>силу</w:t>
      </w:r>
      <w:proofErr w:type="gramEnd"/>
      <w:r w:rsidRPr="00575B9C">
        <w:rPr>
          <w:b/>
          <w:szCs w:val="28"/>
        </w:rPr>
        <w:t xml:space="preserve"> закона Алтайского края</w:t>
      </w:r>
      <w:r>
        <w:rPr>
          <w:b/>
          <w:szCs w:val="28"/>
        </w:rPr>
        <w:t xml:space="preserve"> </w:t>
      </w:r>
      <w:r w:rsidRPr="00575B9C">
        <w:rPr>
          <w:b/>
          <w:szCs w:val="28"/>
        </w:rPr>
        <w:t xml:space="preserve"> «О представительных органах </w:t>
      </w:r>
    </w:p>
    <w:p w:rsidR="00112425" w:rsidRDefault="00644184" w:rsidP="0064418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 w:rsidRPr="00575B9C">
        <w:rPr>
          <w:b/>
          <w:szCs w:val="28"/>
        </w:rPr>
        <w:t>вновь</w:t>
      </w:r>
      <w:proofErr w:type="gramEnd"/>
      <w:r w:rsidRPr="00575B9C">
        <w:rPr>
          <w:b/>
          <w:szCs w:val="28"/>
        </w:rPr>
        <w:t xml:space="preserve"> образованных муниципальных</w:t>
      </w:r>
      <w:r>
        <w:rPr>
          <w:b/>
          <w:szCs w:val="28"/>
        </w:rPr>
        <w:t xml:space="preserve"> </w:t>
      </w:r>
      <w:r w:rsidRPr="00575B9C">
        <w:rPr>
          <w:b/>
          <w:szCs w:val="28"/>
        </w:rPr>
        <w:t xml:space="preserve"> образований» и закона </w:t>
      </w:r>
    </w:p>
    <w:p w:rsidR="00112425" w:rsidRDefault="00644184" w:rsidP="0064418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575B9C">
        <w:rPr>
          <w:b/>
          <w:szCs w:val="28"/>
        </w:rPr>
        <w:t xml:space="preserve">Алтайского края «О порядке решения в переходный период </w:t>
      </w:r>
    </w:p>
    <w:p w:rsidR="00644184" w:rsidRDefault="00644184" w:rsidP="00644184">
      <w:pPr>
        <w:shd w:val="clear" w:color="auto" w:fill="FFFFFF"/>
        <w:spacing w:after="0" w:line="240" w:lineRule="auto"/>
        <w:jc w:val="center"/>
        <w:rPr>
          <w:b/>
          <w:szCs w:val="28"/>
        </w:rPr>
      </w:pPr>
      <w:proofErr w:type="gramStart"/>
      <w:r w:rsidRPr="00575B9C">
        <w:rPr>
          <w:b/>
          <w:szCs w:val="28"/>
        </w:rPr>
        <w:t>вопросов</w:t>
      </w:r>
      <w:proofErr w:type="gramEnd"/>
      <w:r w:rsidRPr="00575B9C">
        <w:rPr>
          <w:b/>
          <w:szCs w:val="28"/>
        </w:rPr>
        <w:t xml:space="preserve"> местного</w:t>
      </w:r>
      <w:r w:rsidR="00112425">
        <w:rPr>
          <w:b/>
          <w:szCs w:val="28"/>
        </w:rPr>
        <w:t xml:space="preserve"> </w:t>
      </w:r>
      <w:r w:rsidRPr="00575B9C">
        <w:rPr>
          <w:b/>
          <w:szCs w:val="28"/>
        </w:rPr>
        <w:t>значения вновь образованных поселений</w:t>
      </w:r>
      <w:r>
        <w:rPr>
          <w:b/>
          <w:szCs w:val="28"/>
        </w:rPr>
        <w:t>»</w:t>
      </w:r>
    </w:p>
    <w:p w:rsidR="00644184" w:rsidRDefault="00644184" w:rsidP="00644184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34346D" w:rsidRDefault="0034346D" w:rsidP="00FA64B6">
      <w:pPr>
        <w:spacing w:after="0" w:line="240" w:lineRule="auto"/>
        <w:ind w:firstLine="709"/>
        <w:jc w:val="both"/>
        <w:rPr>
          <w:szCs w:val="28"/>
        </w:rPr>
      </w:pPr>
    </w:p>
    <w:p w:rsidR="00FA64B6" w:rsidRDefault="00FA64B6" w:rsidP="00FA64B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Законом Алтайского края от 1 декабря 2003 года № 62-ЗС «О представительных органах вновь образованных муниципальных образований» были </w:t>
      </w:r>
      <w:proofErr w:type="gramStart"/>
      <w:r>
        <w:rPr>
          <w:szCs w:val="28"/>
        </w:rPr>
        <w:t>установлены  наименования</w:t>
      </w:r>
      <w:proofErr w:type="gramEnd"/>
      <w:r>
        <w:rPr>
          <w:szCs w:val="28"/>
        </w:rPr>
        <w:t xml:space="preserve">, численность и срок полномочий представительных органов сельских поселений первого созыва, так как у вновь образованных муниципальных образований на тот </w:t>
      </w:r>
      <w:bookmarkStart w:id="0" w:name="_GoBack"/>
      <w:bookmarkEnd w:id="0"/>
      <w:r>
        <w:rPr>
          <w:szCs w:val="28"/>
        </w:rPr>
        <w:t xml:space="preserve">момент отсутствовали уставы. </w:t>
      </w:r>
    </w:p>
    <w:p w:rsidR="00FA64B6" w:rsidRDefault="00644184" w:rsidP="000C4E4E">
      <w:pPr>
        <w:shd w:val="clear" w:color="auto" w:fill="FFFFFF"/>
        <w:tabs>
          <w:tab w:val="left" w:pos="973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Законом Алтайского края от 29 декабря 2005 года № 135-ЗС </w:t>
      </w:r>
      <w:r w:rsidR="000C4E4E" w:rsidRPr="000C4E4E">
        <w:rPr>
          <w:szCs w:val="28"/>
        </w:rPr>
        <w:t>«О порядке решения в переходный период вопросов местного</w:t>
      </w:r>
      <w:r w:rsidR="000C4E4E">
        <w:rPr>
          <w:szCs w:val="28"/>
        </w:rPr>
        <w:t xml:space="preserve"> </w:t>
      </w:r>
      <w:r w:rsidR="000C4E4E" w:rsidRPr="000C4E4E">
        <w:rPr>
          <w:szCs w:val="28"/>
        </w:rPr>
        <w:t>значения вновь образованных поселений»</w:t>
      </w:r>
      <w:r>
        <w:rPr>
          <w:szCs w:val="28"/>
        </w:rPr>
        <w:t xml:space="preserve"> был установлен перечень вопросов местного значения</w:t>
      </w:r>
      <w:r w:rsidR="00377C83">
        <w:rPr>
          <w:szCs w:val="28"/>
        </w:rPr>
        <w:t xml:space="preserve"> для 36 </w:t>
      </w:r>
      <w:r w:rsidRPr="00411AD6">
        <w:rPr>
          <w:szCs w:val="28"/>
        </w:rPr>
        <w:t xml:space="preserve">вновь образованных в соответствии с Федеральным законом </w:t>
      </w:r>
      <w:r>
        <w:rPr>
          <w:szCs w:val="28"/>
        </w:rPr>
        <w:t xml:space="preserve">от </w:t>
      </w:r>
      <w:r w:rsidRPr="00FF7D6D">
        <w:rPr>
          <w:szCs w:val="28"/>
        </w:rPr>
        <w:t>6 октября 2003 года №</w:t>
      </w:r>
      <w:r w:rsidR="00647C98">
        <w:rPr>
          <w:szCs w:val="28"/>
        </w:rPr>
        <w:t> </w:t>
      </w:r>
      <w:r w:rsidRPr="00FF7D6D">
        <w:rPr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</w:t>
      </w:r>
      <w:r w:rsidRPr="00FF7D6D">
        <w:rPr>
          <w:szCs w:val="28"/>
        </w:rPr>
        <w:t>поселений Алтайского края в переходный период</w:t>
      </w:r>
      <w:r w:rsidR="00377C83">
        <w:rPr>
          <w:szCs w:val="28"/>
        </w:rPr>
        <w:t xml:space="preserve"> (до 1 января 2009 года)</w:t>
      </w:r>
      <w:r>
        <w:rPr>
          <w:szCs w:val="28"/>
        </w:rPr>
        <w:t xml:space="preserve">. </w:t>
      </w:r>
    </w:p>
    <w:p w:rsidR="00644184" w:rsidRPr="00FF7D6D" w:rsidRDefault="000C4E4E" w:rsidP="00377C83">
      <w:pPr>
        <w:shd w:val="clear" w:color="auto" w:fill="FFFFFF"/>
        <w:tabs>
          <w:tab w:val="left" w:pos="973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принятие данных законов Алтайского края требовалось в целях реализации положений Федерального закона </w:t>
      </w:r>
      <w:proofErr w:type="gramStart"/>
      <w:r>
        <w:rPr>
          <w:szCs w:val="28"/>
        </w:rPr>
        <w:t xml:space="preserve">от </w:t>
      </w:r>
      <w:r>
        <w:rPr>
          <w:szCs w:val="28"/>
          <w:lang w:eastAsia="ru-RU"/>
        </w:rPr>
        <w:t xml:space="preserve"> 6</w:t>
      </w:r>
      <w:proofErr w:type="gramEnd"/>
      <w:r>
        <w:rPr>
          <w:szCs w:val="28"/>
          <w:lang w:eastAsia="ru-RU"/>
        </w:rPr>
        <w:t xml:space="preserve"> октября 2003 года №</w:t>
      </w:r>
      <w:r w:rsidR="008A37DF">
        <w:rPr>
          <w:szCs w:val="28"/>
          <w:lang w:eastAsia="ru-RU"/>
        </w:rPr>
        <w:t> </w:t>
      </w:r>
      <w:r>
        <w:rPr>
          <w:szCs w:val="28"/>
          <w:lang w:eastAsia="ru-RU"/>
        </w:rPr>
        <w:t>131-ФЗ</w:t>
      </w:r>
      <w:r>
        <w:rPr>
          <w:szCs w:val="28"/>
        </w:rPr>
        <w:t xml:space="preserve"> «Об общих принципах организации местного самоуправления в Российской Федерации» в переходный период. В</w:t>
      </w:r>
      <w:r w:rsidR="0034346D">
        <w:rPr>
          <w:szCs w:val="28"/>
        </w:rPr>
        <w:t xml:space="preserve"> настоящее время положения указанных законов края фактически утратили силу.  </w:t>
      </w:r>
    </w:p>
    <w:p w:rsidR="00A26778" w:rsidRPr="00E22EDB" w:rsidRDefault="00FA64B6" w:rsidP="00A26778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</w:t>
      </w:r>
      <w:r w:rsidR="00A26778" w:rsidRPr="00E22EDB">
        <w:rPr>
          <w:szCs w:val="28"/>
        </w:rPr>
        <w:t>а</w:t>
      </w:r>
      <w:r w:rsidR="00A17B23">
        <w:rPr>
          <w:szCs w:val="28"/>
        </w:rPr>
        <w:t>к</w:t>
      </w:r>
      <w:r w:rsidR="00A26778" w:rsidRPr="00E22EDB">
        <w:rPr>
          <w:szCs w:val="28"/>
        </w:rPr>
        <w:t xml:space="preserve">онопроект предлагается принять в </w:t>
      </w:r>
      <w:r w:rsidR="0085631E">
        <w:rPr>
          <w:szCs w:val="28"/>
        </w:rPr>
        <w:t xml:space="preserve">двух </w:t>
      </w:r>
      <w:r w:rsidR="00A26778">
        <w:rPr>
          <w:szCs w:val="28"/>
        </w:rPr>
        <w:t>чтени</w:t>
      </w:r>
      <w:r w:rsidR="0085631E">
        <w:rPr>
          <w:szCs w:val="28"/>
        </w:rPr>
        <w:t>ях</w:t>
      </w:r>
      <w:r w:rsidR="00A26778" w:rsidRPr="00E22EDB">
        <w:rPr>
          <w:szCs w:val="28"/>
        </w:rPr>
        <w:t>.</w:t>
      </w: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p w:rsidR="004268F3" w:rsidRPr="00E22EDB" w:rsidRDefault="004268F3" w:rsidP="004268F3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204"/>
        <w:gridCol w:w="3435"/>
      </w:tblGrid>
      <w:tr w:rsidR="00E22EDB" w:rsidRPr="00D14C64" w:rsidTr="008A37DF">
        <w:tc>
          <w:tcPr>
            <w:tcW w:w="6204" w:type="dxa"/>
          </w:tcPr>
          <w:p w:rsidR="00F047C7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 w:rsidR="00F047C7">
              <w:rPr>
                <w:szCs w:val="28"/>
              </w:rPr>
              <w:t xml:space="preserve"> Алтайского</w:t>
            </w:r>
          </w:p>
          <w:p w:rsidR="00F047C7" w:rsidRDefault="00E22EDB" w:rsidP="00E22ED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краевого Законодательного Собрания </w:t>
            </w:r>
          </w:p>
          <w:p w:rsidR="00E22EDB" w:rsidRPr="00D14C64" w:rsidRDefault="00E22EDB" w:rsidP="00E22EDB">
            <w:pPr>
              <w:spacing w:after="0" w:line="240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>по</w:t>
            </w:r>
            <w:proofErr w:type="gramEnd"/>
            <w:r>
              <w:rPr>
                <w:szCs w:val="28"/>
              </w:rPr>
              <w:t xml:space="preserve"> местному самоуправлению</w:t>
            </w:r>
          </w:p>
        </w:tc>
        <w:tc>
          <w:tcPr>
            <w:tcW w:w="3435" w:type="dxa"/>
            <w:vAlign w:val="bottom"/>
          </w:tcPr>
          <w:p w:rsidR="00E22EDB" w:rsidRPr="00644184" w:rsidRDefault="00644184" w:rsidP="00E22EDB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Б.А. Трофимов</w:t>
            </w:r>
          </w:p>
        </w:tc>
      </w:tr>
    </w:tbl>
    <w:p w:rsidR="007021BD" w:rsidRPr="00E22EDB" w:rsidRDefault="007021BD" w:rsidP="00E430F6">
      <w:pPr>
        <w:spacing w:after="0" w:line="240" w:lineRule="auto"/>
        <w:jc w:val="both"/>
        <w:rPr>
          <w:szCs w:val="28"/>
        </w:rPr>
      </w:pPr>
    </w:p>
    <w:sectPr w:rsidR="007021BD" w:rsidRPr="00E22EDB" w:rsidSect="008A37DF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6B"/>
    <w:rsid w:val="00081436"/>
    <w:rsid w:val="000C3D8A"/>
    <w:rsid w:val="000C4E4E"/>
    <w:rsid w:val="000D036C"/>
    <w:rsid w:val="000D2314"/>
    <w:rsid w:val="000D549B"/>
    <w:rsid w:val="000E2E9C"/>
    <w:rsid w:val="000E3988"/>
    <w:rsid w:val="000F246B"/>
    <w:rsid w:val="00112425"/>
    <w:rsid w:val="00121486"/>
    <w:rsid w:val="001344C3"/>
    <w:rsid w:val="00145B47"/>
    <w:rsid w:val="00165909"/>
    <w:rsid w:val="001B6670"/>
    <w:rsid w:val="001E4393"/>
    <w:rsid w:val="0024300E"/>
    <w:rsid w:val="00243B9E"/>
    <w:rsid w:val="00277B77"/>
    <w:rsid w:val="00296A12"/>
    <w:rsid w:val="002A2218"/>
    <w:rsid w:val="002A3BDB"/>
    <w:rsid w:val="002A55B3"/>
    <w:rsid w:val="002B5E6B"/>
    <w:rsid w:val="002C4CD6"/>
    <w:rsid w:val="002C6E55"/>
    <w:rsid w:val="002E0CB7"/>
    <w:rsid w:val="002F16FD"/>
    <w:rsid w:val="002F1948"/>
    <w:rsid w:val="0030158D"/>
    <w:rsid w:val="003162DB"/>
    <w:rsid w:val="0032613C"/>
    <w:rsid w:val="0034346D"/>
    <w:rsid w:val="0035373C"/>
    <w:rsid w:val="00360D76"/>
    <w:rsid w:val="003642DA"/>
    <w:rsid w:val="00377C83"/>
    <w:rsid w:val="00390389"/>
    <w:rsid w:val="003A5B07"/>
    <w:rsid w:val="003C6085"/>
    <w:rsid w:val="003C7E0A"/>
    <w:rsid w:val="003D09E9"/>
    <w:rsid w:val="003D5BF2"/>
    <w:rsid w:val="003E497D"/>
    <w:rsid w:val="003E5097"/>
    <w:rsid w:val="00410BEC"/>
    <w:rsid w:val="004122CC"/>
    <w:rsid w:val="00412F2F"/>
    <w:rsid w:val="004221FF"/>
    <w:rsid w:val="004268F3"/>
    <w:rsid w:val="00433B4E"/>
    <w:rsid w:val="00482E8F"/>
    <w:rsid w:val="00494E15"/>
    <w:rsid w:val="004A3C2E"/>
    <w:rsid w:val="004B02D3"/>
    <w:rsid w:val="004B4EDF"/>
    <w:rsid w:val="004B5219"/>
    <w:rsid w:val="004E1873"/>
    <w:rsid w:val="004E3A48"/>
    <w:rsid w:val="004F196C"/>
    <w:rsid w:val="004F7051"/>
    <w:rsid w:val="005008B5"/>
    <w:rsid w:val="005362FB"/>
    <w:rsid w:val="00545A99"/>
    <w:rsid w:val="00546C91"/>
    <w:rsid w:val="00547D00"/>
    <w:rsid w:val="005708D9"/>
    <w:rsid w:val="0057319C"/>
    <w:rsid w:val="00582E43"/>
    <w:rsid w:val="005865E9"/>
    <w:rsid w:val="00596CA0"/>
    <w:rsid w:val="005A6204"/>
    <w:rsid w:val="005A6BB8"/>
    <w:rsid w:val="005E225F"/>
    <w:rsid w:val="00606B55"/>
    <w:rsid w:val="0063016D"/>
    <w:rsid w:val="0063186E"/>
    <w:rsid w:val="00637917"/>
    <w:rsid w:val="00644184"/>
    <w:rsid w:val="00647C98"/>
    <w:rsid w:val="006819EA"/>
    <w:rsid w:val="006B1546"/>
    <w:rsid w:val="006D4891"/>
    <w:rsid w:val="006F4719"/>
    <w:rsid w:val="007021BD"/>
    <w:rsid w:val="00706149"/>
    <w:rsid w:val="007111DE"/>
    <w:rsid w:val="00754D49"/>
    <w:rsid w:val="00754E70"/>
    <w:rsid w:val="00773C33"/>
    <w:rsid w:val="00782B36"/>
    <w:rsid w:val="007A77EC"/>
    <w:rsid w:val="007B42BD"/>
    <w:rsid w:val="00842200"/>
    <w:rsid w:val="00842B97"/>
    <w:rsid w:val="00843F9A"/>
    <w:rsid w:val="00847DDA"/>
    <w:rsid w:val="0085631E"/>
    <w:rsid w:val="0086155C"/>
    <w:rsid w:val="00887A47"/>
    <w:rsid w:val="00887C38"/>
    <w:rsid w:val="00891777"/>
    <w:rsid w:val="008A37DF"/>
    <w:rsid w:val="008A4497"/>
    <w:rsid w:val="008A7A0E"/>
    <w:rsid w:val="008B036C"/>
    <w:rsid w:val="008D0D51"/>
    <w:rsid w:val="008F1618"/>
    <w:rsid w:val="009406D8"/>
    <w:rsid w:val="00960882"/>
    <w:rsid w:val="009901D1"/>
    <w:rsid w:val="00992784"/>
    <w:rsid w:val="00993906"/>
    <w:rsid w:val="009942BA"/>
    <w:rsid w:val="00997BC1"/>
    <w:rsid w:val="009A6C30"/>
    <w:rsid w:val="009B30A8"/>
    <w:rsid w:val="009C3A12"/>
    <w:rsid w:val="009D1478"/>
    <w:rsid w:val="009D33EC"/>
    <w:rsid w:val="009E4FFD"/>
    <w:rsid w:val="00A03D06"/>
    <w:rsid w:val="00A14024"/>
    <w:rsid w:val="00A17B23"/>
    <w:rsid w:val="00A26778"/>
    <w:rsid w:val="00A55C81"/>
    <w:rsid w:val="00A649D2"/>
    <w:rsid w:val="00A70904"/>
    <w:rsid w:val="00AE2E80"/>
    <w:rsid w:val="00AF5465"/>
    <w:rsid w:val="00B018E3"/>
    <w:rsid w:val="00B05D53"/>
    <w:rsid w:val="00B14FE2"/>
    <w:rsid w:val="00B32C65"/>
    <w:rsid w:val="00B32E61"/>
    <w:rsid w:val="00B53596"/>
    <w:rsid w:val="00B77114"/>
    <w:rsid w:val="00BC633D"/>
    <w:rsid w:val="00BD22E5"/>
    <w:rsid w:val="00BD5125"/>
    <w:rsid w:val="00BF3C40"/>
    <w:rsid w:val="00C463F2"/>
    <w:rsid w:val="00C80FF4"/>
    <w:rsid w:val="00C918C4"/>
    <w:rsid w:val="00C954C8"/>
    <w:rsid w:val="00C96192"/>
    <w:rsid w:val="00CB7365"/>
    <w:rsid w:val="00CC14DC"/>
    <w:rsid w:val="00CC4BC4"/>
    <w:rsid w:val="00D0064F"/>
    <w:rsid w:val="00D17199"/>
    <w:rsid w:val="00D40A28"/>
    <w:rsid w:val="00D65E10"/>
    <w:rsid w:val="00D95421"/>
    <w:rsid w:val="00DB6824"/>
    <w:rsid w:val="00DD48BF"/>
    <w:rsid w:val="00DF6527"/>
    <w:rsid w:val="00E0000D"/>
    <w:rsid w:val="00E22EDB"/>
    <w:rsid w:val="00E430F6"/>
    <w:rsid w:val="00E47DEB"/>
    <w:rsid w:val="00E654EC"/>
    <w:rsid w:val="00E976B6"/>
    <w:rsid w:val="00EA65C8"/>
    <w:rsid w:val="00EB5648"/>
    <w:rsid w:val="00EB64B2"/>
    <w:rsid w:val="00EB7E2A"/>
    <w:rsid w:val="00EF60EC"/>
    <w:rsid w:val="00F047C7"/>
    <w:rsid w:val="00F445F0"/>
    <w:rsid w:val="00F74EB6"/>
    <w:rsid w:val="00F77865"/>
    <w:rsid w:val="00F86F86"/>
    <w:rsid w:val="00FA1C7C"/>
    <w:rsid w:val="00FA64B6"/>
    <w:rsid w:val="00FD1D80"/>
    <w:rsid w:val="00FE0C92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30380-E7AB-454C-A60E-CFF3601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1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F3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B535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3596"/>
    <w:rPr>
      <w:rFonts w:ascii="Courier New" w:eastAsia="Times New Roman" w:hAnsi="Courier New" w:cs="Courier New"/>
    </w:rPr>
  </w:style>
  <w:style w:type="character" w:customStyle="1" w:styleId="bookmark">
    <w:name w:val="bookmark"/>
    <w:basedOn w:val="a0"/>
    <w:rsid w:val="00B53596"/>
  </w:style>
  <w:style w:type="paragraph" w:customStyle="1" w:styleId="ConsPlusNormal">
    <w:name w:val="ConsPlusNormal"/>
    <w:rsid w:val="004E187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6441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Е.Н.</dc:creator>
  <cp:keywords/>
  <cp:lastModifiedBy>Надежда Викторовна Старцева</cp:lastModifiedBy>
  <cp:revision>9</cp:revision>
  <cp:lastPrinted>2016-05-11T04:29:00Z</cp:lastPrinted>
  <dcterms:created xsi:type="dcterms:W3CDTF">2017-05-30T09:58:00Z</dcterms:created>
  <dcterms:modified xsi:type="dcterms:W3CDTF">2017-10-25T07:56:00Z</dcterms:modified>
</cp:coreProperties>
</file>