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716F9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570AE4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  <w:t>«</w:t>
            </w:r>
            <w:proofErr w:type="gramEnd"/>
            <w:r w:rsidR="00EA7F09">
              <w:rPr>
                <w:szCs w:val="28"/>
              </w:rPr>
              <w:t>О внесении изменени</w:t>
            </w:r>
            <w:r w:rsidR="00570AE4">
              <w:rPr>
                <w:szCs w:val="28"/>
              </w:rPr>
              <w:t>я</w:t>
            </w:r>
            <w:r w:rsidR="00EA7F09">
              <w:rPr>
                <w:szCs w:val="28"/>
              </w:rPr>
              <w:t xml:space="preserve"> в</w:t>
            </w:r>
            <w:r w:rsidR="007716F9">
              <w:rPr>
                <w:szCs w:val="28"/>
              </w:rPr>
              <w:t xml:space="preserve"> статью 2</w:t>
            </w:r>
            <w:r w:rsidR="00EA7F09">
              <w:rPr>
                <w:szCs w:val="28"/>
              </w:rPr>
              <w:t xml:space="preserve"> закон</w:t>
            </w:r>
            <w:r w:rsidR="007716F9">
              <w:rPr>
                <w:szCs w:val="28"/>
              </w:rPr>
              <w:t>а</w:t>
            </w:r>
            <w:r w:rsidR="00EA7F09">
              <w:rPr>
                <w:szCs w:val="28"/>
              </w:rPr>
              <w:t xml:space="preserve"> Алтайского края «О налоге на имущество организаций на территории Алтайского края</w:t>
            </w:r>
            <w:r w:rsidRPr="00754493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8B0927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Default="0076130D" w:rsidP="0075449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A7F09" w:rsidRPr="00CE4318">
        <w:rPr>
          <w:szCs w:val="28"/>
        </w:rPr>
        <w:t xml:space="preserve">Принять закон </w:t>
      </w:r>
      <w:r w:rsidR="00EA7F09" w:rsidRPr="009D09E4">
        <w:rPr>
          <w:szCs w:val="28"/>
        </w:rPr>
        <w:t xml:space="preserve">Алтайского края </w:t>
      </w:r>
      <w:r w:rsidR="00EA7F09">
        <w:rPr>
          <w:szCs w:val="28"/>
        </w:rPr>
        <w:t>«О внесении изменени</w:t>
      </w:r>
      <w:r w:rsidR="00570AE4">
        <w:rPr>
          <w:szCs w:val="28"/>
        </w:rPr>
        <w:t>я</w:t>
      </w:r>
      <w:bookmarkStart w:id="0" w:name="_GoBack"/>
      <w:bookmarkEnd w:id="0"/>
      <w:r w:rsidR="00EA7F09">
        <w:rPr>
          <w:szCs w:val="28"/>
        </w:rPr>
        <w:t xml:space="preserve"> </w:t>
      </w:r>
      <w:r w:rsidR="007716F9">
        <w:rPr>
          <w:szCs w:val="28"/>
        </w:rPr>
        <w:t>в статью 2 закона</w:t>
      </w:r>
      <w:r w:rsidR="00EA7F09">
        <w:rPr>
          <w:szCs w:val="28"/>
        </w:rPr>
        <w:t xml:space="preserve"> Алтайского края «О налоге на имущество организаций на территории Алтайского края»</w:t>
      </w:r>
      <w:r w:rsidR="00754493" w:rsidRPr="00754493">
        <w:rPr>
          <w:szCs w:val="28"/>
        </w:rPr>
        <w:t>.</w:t>
      </w: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516428"/>
    <w:rsid w:val="00570AE4"/>
    <w:rsid w:val="00575331"/>
    <w:rsid w:val="005C31F7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47A5"/>
    <w:rsid w:val="00E7259F"/>
    <w:rsid w:val="00EA7F09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5</cp:revision>
  <cp:lastPrinted>2018-08-22T02:51:00Z</cp:lastPrinted>
  <dcterms:created xsi:type="dcterms:W3CDTF">2018-08-31T05:33:00Z</dcterms:created>
  <dcterms:modified xsi:type="dcterms:W3CDTF">2018-09-10T10:04:00Z</dcterms:modified>
</cp:coreProperties>
</file>