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9034AC">
        <w:tc>
          <w:tcPr>
            <w:tcW w:w="4678" w:type="dxa"/>
          </w:tcPr>
          <w:p w:rsidR="00822CD1" w:rsidRPr="005A074B" w:rsidRDefault="00822CD1" w:rsidP="00822CD1">
            <w:pPr>
              <w:jc w:val="both"/>
              <w:rPr>
                <w:szCs w:val="28"/>
              </w:rPr>
            </w:pPr>
            <w:r w:rsidRPr="00205AAF">
              <w:rPr>
                <w:spacing w:val="2"/>
              </w:rPr>
              <w:t xml:space="preserve">О </w:t>
            </w:r>
            <w:r w:rsidRPr="009D09E4">
              <w:t>закон</w:t>
            </w:r>
            <w:r>
              <w:t>е</w:t>
            </w:r>
            <w:r w:rsidRPr="009D09E4">
              <w:t xml:space="preserve"> Алтайского края </w:t>
            </w:r>
            <w:r w:rsidRPr="005A074B">
              <w:rPr>
                <w:szCs w:val="28"/>
              </w:rPr>
              <w:t>«О</w:t>
            </w:r>
            <w:r>
              <w:rPr>
                <w:szCs w:val="28"/>
              </w:rPr>
              <w:t xml:space="preserve"> бюджете Территориального фонда обязательного медицинского страхования Алтайского края на 2019 год и на плановый период 2020 и 2021 годов</w:t>
            </w:r>
            <w:r w:rsidRPr="005A074B">
              <w:rPr>
                <w:szCs w:val="28"/>
              </w:rPr>
              <w:t>»</w:t>
            </w:r>
          </w:p>
          <w:p w:rsidR="00895DCD" w:rsidRDefault="00895DCD" w:rsidP="0067025C">
            <w:pPr>
              <w:ind w:left="-108"/>
              <w:jc w:val="both"/>
              <w:rPr>
                <w:szCs w:val="28"/>
              </w:rPr>
            </w:pPr>
          </w:p>
        </w:tc>
        <w:tc>
          <w:tcPr>
            <w:tcW w:w="4961" w:type="dxa"/>
          </w:tcPr>
          <w:p w:rsidR="00895DCD" w:rsidRDefault="009034AC" w:rsidP="009034AC">
            <w:pPr>
              <w:ind w:right="-249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                 </w:t>
            </w:r>
            <w:bookmarkStart w:id="0" w:name="_GoBack"/>
            <w:bookmarkEnd w:id="0"/>
            <w:r w:rsidR="00895DCD"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9034AC" w:rsidRPr="00AE589C" w:rsidRDefault="009034AC" w:rsidP="009034AC">
      <w:pPr>
        <w:ind w:firstLine="720"/>
        <w:jc w:val="both"/>
        <w:rPr>
          <w:szCs w:val="28"/>
        </w:rPr>
      </w:pPr>
      <w:r w:rsidRPr="00AE589C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9034AC" w:rsidRPr="00AE589C" w:rsidRDefault="009034AC" w:rsidP="009034AC">
      <w:pPr>
        <w:ind w:firstLine="720"/>
        <w:jc w:val="both"/>
        <w:rPr>
          <w:szCs w:val="28"/>
        </w:rPr>
      </w:pPr>
    </w:p>
    <w:p w:rsidR="009034AC" w:rsidRDefault="009034AC" w:rsidP="009034AC">
      <w:pPr>
        <w:jc w:val="both"/>
        <w:rPr>
          <w:szCs w:val="28"/>
        </w:rPr>
      </w:pPr>
      <w:r>
        <w:rPr>
          <w:szCs w:val="28"/>
        </w:rPr>
        <w:t xml:space="preserve">          </w:t>
      </w:r>
      <w:r w:rsidRPr="00CE4318">
        <w:rPr>
          <w:szCs w:val="28"/>
        </w:rPr>
        <w:t>1.</w:t>
      </w:r>
      <w:r>
        <w:rPr>
          <w:szCs w:val="28"/>
        </w:rPr>
        <w:t> </w:t>
      </w:r>
      <w:r w:rsidRPr="00CE4318">
        <w:rPr>
          <w:szCs w:val="28"/>
        </w:rPr>
        <w:t xml:space="preserve">Принять закон </w:t>
      </w:r>
      <w:r w:rsidRPr="009D09E4">
        <w:rPr>
          <w:szCs w:val="28"/>
        </w:rPr>
        <w:t xml:space="preserve">Алтайского края </w:t>
      </w:r>
      <w:r w:rsidRPr="005A074B">
        <w:rPr>
          <w:szCs w:val="28"/>
        </w:rPr>
        <w:t>«О</w:t>
      </w:r>
      <w:r>
        <w:rPr>
          <w:szCs w:val="28"/>
        </w:rPr>
        <w:t xml:space="preserve"> бюджете Территориального фонда обязательного медицинского страхования Алтайского края на 2019 год и на плановый период 2020 и 2021 годов</w:t>
      </w:r>
      <w:r w:rsidRPr="005A074B">
        <w:rPr>
          <w:szCs w:val="28"/>
        </w:rPr>
        <w:t>»</w:t>
      </w:r>
      <w:r>
        <w:rPr>
          <w:szCs w:val="28"/>
        </w:rPr>
        <w:t>.</w:t>
      </w:r>
    </w:p>
    <w:p w:rsidR="009034AC" w:rsidRPr="00C77657" w:rsidRDefault="009034AC" w:rsidP="009034AC">
      <w:pPr>
        <w:ind w:firstLine="709"/>
        <w:jc w:val="both"/>
      </w:pPr>
      <w:r w:rsidRPr="00CE4318">
        <w:t>2.</w:t>
      </w:r>
      <w:r>
        <w:t> </w:t>
      </w:r>
      <w:r w:rsidRPr="00CE4318">
        <w:t>Направить указанный Закон Губернатору Алтайского края для подписания и обнародования в установленном порядке.</w:t>
      </w:r>
    </w:p>
    <w:p w:rsidR="00CB49DE" w:rsidRDefault="00CB49DE" w:rsidP="005C31F7">
      <w:pPr>
        <w:ind w:firstLine="708"/>
        <w:rPr>
          <w:szCs w:val="28"/>
        </w:rPr>
      </w:pPr>
    </w:p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9034AC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9034AC" w:rsidP="007207AC">
            <w:pPr>
              <w:ind w:right="-91"/>
              <w:jc w:val="right"/>
            </w:pPr>
            <w:r>
              <w:t>А.А. Романенко</w:t>
            </w:r>
          </w:p>
        </w:tc>
      </w:tr>
    </w:tbl>
    <w:p w:rsidR="000F4004" w:rsidRDefault="000F4004" w:rsidP="00863C48"/>
    <w:sectPr w:rsidR="000F4004" w:rsidSect="009034AC">
      <w:headerReference w:type="default" r:id="rId6"/>
      <w:headerReference w:type="first" r:id="rId7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C3D" w:rsidRDefault="00727C3D" w:rsidP="00CB49DE">
      <w:r>
        <w:separator/>
      </w:r>
    </w:p>
  </w:endnote>
  <w:endnote w:type="continuationSeparator" w:id="0">
    <w:p w:rsidR="00727C3D" w:rsidRDefault="00727C3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C3D" w:rsidRDefault="00727C3D" w:rsidP="00CB49DE">
      <w:r>
        <w:separator/>
      </w:r>
    </w:p>
  </w:footnote>
  <w:footnote w:type="continuationSeparator" w:id="0">
    <w:p w:rsidR="00727C3D" w:rsidRDefault="00727C3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766B6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D57BC"/>
    <w:rsid w:val="00350AF1"/>
    <w:rsid w:val="00376668"/>
    <w:rsid w:val="003766B6"/>
    <w:rsid w:val="003E29C0"/>
    <w:rsid w:val="004074BC"/>
    <w:rsid w:val="00444F8F"/>
    <w:rsid w:val="0049249D"/>
    <w:rsid w:val="004956E1"/>
    <w:rsid w:val="00516428"/>
    <w:rsid w:val="005752B4"/>
    <w:rsid w:val="00575331"/>
    <w:rsid w:val="005C31F7"/>
    <w:rsid w:val="0067025C"/>
    <w:rsid w:val="006E49C5"/>
    <w:rsid w:val="007207AC"/>
    <w:rsid w:val="00727C3D"/>
    <w:rsid w:val="00731E4C"/>
    <w:rsid w:val="00743A30"/>
    <w:rsid w:val="007A21AF"/>
    <w:rsid w:val="007A6021"/>
    <w:rsid w:val="008121B0"/>
    <w:rsid w:val="00822CD1"/>
    <w:rsid w:val="00854720"/>
    <w:rsid w:val="00863C48"/>
    <w:rsid w:val="00876889"/>
    <w:rsid w:val="00895DCD"/>
    <w:rsid w:val="009034AC"/>
    <w:rsid w:val="00917FD6"/>
    <w:rsid w:val="0096572D"/>
    <w:rsid w:val="009A69E6"/>
    <w:rsid w:val="00A11CD5"/>
    <w:rsid w:val="00A54244"/>
    <w:rsid w:val="00B00B76"/>
    <w:rsid w:val="00B4417F"/>
    <w:rsid w:val="00BA71DB"/>
    <w:rsid w:val="00BD3B4E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E7259F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Наталья Николаевна Косоногова</cp:lastModifiedBy>
  <cp:revision>4</cp:revision>
  <cp:lastPrinted>2018-11-14T03:16:00Z</cp:lastPrinted>
  <dcterms:created xsi:type="dcterms:W3CDTF">2018-11-14T03:16:00Z</dcterms:created>
  <dcterms:modified xsi:type="dcterms:W3CDTF">2018-11-14T03:24:00Z</dcterms:modified>
</cp:coreProperties>
</file>