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5F7" w:rsidRDefault="00CC35F7" w:rsidP="00BA71DB">
      <w:pPr>
        <w:rPr>
          <w:szCs w:val="28"/>
        </w:rPr>
      </w:pPr>
    </w:p>
    <w:p w:rsidR="00CC35F7" w:rsidRPr="00EC18E4" w:rsidRDefault="00CC35F7" w:rsidP="001A5C94">
      <w:pPr>
        <w:ind w:right="-21"/>
        <w:jc w:val="right"/>
        <w:rPr>
          <w:sz w:val="26"/>
          <w:szCs w:val="26"/>
        </w:rPr>
      </w:pPr>
    </w:p>
    <w:tbl>
      <w:tblPr>
        <w:tblW w:w="9914" w:type="dxa"/>
        <w:tblInd w:w="-147" w:type="dxa"/>
        <w:tblLook w:val="00A0" w:firstRow="1" w:lastRow="0" w:firstColumn="1" w:lastColumn="0" w:noHBand="0" w:noVBand="0"/>
      </w:tblPr>
      <w:tblGrid>
        <w:gridCol w:w="4814"/>
        <w:gridCol w:w="5100"/>
      </w:tblGrid>
      <w:tr w:rsidR="00CC35F7" w:rsidRPr="005953B6" w:rsidTr="001A5C94">
        <w:tc>
          <w:tcPr>
            <w:tcW w:w="4814" w:type="dxa"/>
          </w:tcPr>
          <w:p w:rsidR="00CC35F7" w:rsidRPr="005953B6" w:rsidRDefault="00CC35F7" w:rsidP="00EB24D1">
            <w:pPr>
              <w:ind w:right="311"/>
              <w:jc w:val="both"/>
              <w:rPr>
                <w:sz w:val="26"/>
                <w:szCs w:val="26"/>
              </w:rPr>
            </w:pPr>
            <w:r w:rsidRPr="005953B6">
              <w:rPr>
                <w:sz w:val="26"/>
                <w:szCs w:val="26"/>
              </w:rPr>
              <w:t xml:space="preserve">О проекте закона Алтайского края </w:t>
            </w:r>
            <w:r w:rsidR="00EB24D1" w:rsidRPr="005953B6">
              <w:rPr>
                <w:sz w:val="26"/>
                <w:szCs w:val="26"/>
              </w:rPr>
              <w:t>«О внесении изменений в статью 3 закона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</w:t>
            </w:r>
          </w:p>
        </w:tc>
        <w:tc>
          <w:tcPr>
            <w:tcW w:w="5100" w:type="dxa"/>
          </w:tcPr>
          <w:p w:rsidR="00CC35F7" w:rsidRPr="005953B6" w:rsidRDefault="005953B6" w:rsidP="001A5C94">
            <w:pPr>
              <w:ind w:right="-94"/>
              <w:jc w:val="right"/>
              <w:rPr>
                <w:sz w:val="26"/>
                <w:szCs w:val="26"/>
              </w:rPr>
            </w:pPr>
            <w:bookmarkStart w:id="0" w:name="_GoBack"/>
            <w:bookmarkEnd w:id="0"/>
            <w:r w:rsidRPr="005953B6">
              <w:rPr>
                <w:sz w:val="26"/>
                <w:szCs w:val="26"/>
              </w:rPr>
              <w:t>Проект</w:t>
            </w:r>
          </w:p>
        </w:tc>
      </w:tr>
    </w:tbl>
    <w:p w:rsidR="00CC35F7" w:rsidRPr="005953B6" w:rsidRDefault="00CC35F7" w:rsidP="00007D3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C35F7" w:rsidRPr="005953B6" w:rsidRDefault="00CC35F7" w:rsidP="00007D3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C35F7" w:rsidRPr="005953B6" w:rsidRDefault="00CC35F7" w:rsidP="00007D3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953B6">
        <w:rPr>
          <w:sz w:val="26"/>
          <w:szCs w:val="26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C35F7" w:rsidRPr="005953B6" w:rsidRDefault="00CC35F7" w:rsidP="00007D3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C18E4" w:rsidRPr="005953B6" w:rsidRDefault="00EC18E4" w:rsidP="00EC18E4">
      <w:pPr>
        <w:pStyle w:val="ac"/>
        <w:ind w:firstLine="709"/>
        <w:jc w:val="both"/>
        <w:rPr>
          <w:rFonts w:ascii="Times New Roman" w:hAnsi="Times New Roman"/>
          <w:sz w:val="26"/>
          <w:szCs w:val="26"/>
        </w:rPr>
      </w:pPr>
      <w:r w:rsidRPr="005953B6">
        <w:rPr>
          <w:rFonts w:ascii="Times New Roman" w:hAnsi="Times New Roman"/>
          <w:sz w:val="26"/>
          <w:szCs w:val="26"/>
        </w:rPr>
        <w:t xml:space="preserve">Принять в первом чтении проект закона Алтайского края </w:t>
      </w:r>
      <w:r w:rsidR="00EB24D1" w:rsidRPr="005953B6">
        <w:rPr>
          <w:rFonts w:ascii="Times New Roman" w:hAnsi="Times New Roman"/>
          <w:sz w:val="26"/>
          <w:szCs w:val="26"/>
        </w:rPr>
        <w:t>«О внесении изменений в статью 3 закона Алтайского края «О критериях,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земельного участка, находящегося в собственности Алтайского края, муниципальной собственности, или земельного участка, государственная собственность на который не разграничена, и расположенного на территории Алтайского края, в аренду без проведения торгов»</w:t>
      </w:r>
      <w:r w:rsidRPr="005953B6">
        <w:rPr>
          <w:rFonts w:ascii="Times New Roman" w:hAnsi="Times New Roman"/>
          <w:sz w:val="26"/>
          <w:szCs w:val="26"/>
        </w:rPr>
        <w:t>.</w:t>
      </w:r>
    </w:p>
    <w:p w:rsidR="00CC35F7" w:rsidRPr="005953B6" w:rsidRDefault="00CC35F7" w:rsidP="00EC18E4">
      <w:pPr>
        <w:pStyle w:val="21"/>
        <w:ind w:firstLine="0"/>
        <w:rPr>
          <w:color w:val="auto"/>
          <w:szCs w:val="26"/>
        </w:rPr>
      </w:pPr>
    </w:p>
    <w:p w:rsidR="00CC35F7" w:rsidRPr="005953B6" w:rsidRDefault="00CC35F7">
      <w:pPr>
        <w:rPr>
          <w:sz w:val="26"/>
          <w:szCs w:val="26"/>
        </w:rPr>
      </w:pPr>
    </w:p>
    <w:tbl>
      <w:tblPr>
        <w:tblpPr w:leftFromText="180" w:rightFromText="180" w:vertAnchor="text" w:horzAnchor="margin" w:tblpX="-147" w:tblpY="355"/>
        <w:tblW w:w="9923" w:type="dxa"/>
        <w:tblLook w:val="00A0" w:firstRow="1" w:lastRow="0" w:firstColumn="1" w:lastColumn="0" w:noHBand="0" w:noVBand="0"/>
      </w:tblPr>
      <w:tblGrid>
        <w:gridCol w:w="6521"/>
        <w:gridCol w:w="3402"/>
      </w:tblGrid>
      <w:tr w:rsidR="00CC35F7" w:rsidRPr="005953B6" w:rsidTr="00A32616">
        <w:tc>
          <w:tcPr>
            <w:tcW w:w="6521" w:type="dxa"/>
          </w:tcPr>
          <w:p w:rsidR="00CC35F7" w:rsidRPr="005953B6" w:rsidRDefault="00CC35F7" w:rsidP="00A32616">
            <w:pPr>
              <w:ind w:left="29"/>
              <w:rPr>
                <w:sz w:val="26"/>
                <w:szCs w:val="26"/>
              </w:rPr>
            </w:pPr>
            <w:r w:rsidRPr="005953B6">
              <w:rPr>
                <w:sz w:val="26"/>
                <w:szCs w:val="26"/>
              </w:rPr>
              <w:t>Председатель Алтайского краевого</w:t>
            </w:r>
          </w:p>
          <w:p w:rsidR="00CC35F7" w:rsidRPr="005953B6" w:rsidRDefault="00CC35F7" w:rsidP="00A32616">
            <w:pPr>
              <w:ind w:left="29"/>
              <w:rPr>
                <w:sz w:val="26"/>
                <w:szCs w:val="26"/>
              </w:rPr>
            </w:pPr>
            <w:r w:rsidRPr="005953B6">
              <w:rPr>
                <w:sz w:val="26"/>
                <w:szCs w:val="26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C35F7" w:rsidRPr="005953B6" w:rsidRDefault="00CC35F7" w:rsidP="001A5C94">
            <w:pPr>
              <w:ind w:right="-78"/>
              <w:jc w:val="right"/>
              <w:rPr>
                <w:sz w:val="26"/>
                <w:szCs w:val="26"/>
              </w:rPr>
            </w:pPr>
            <w:r w:rsidRPr="005953B6">
              <w:rPr>
                <w:color w:val="000000"/>
                <w:sz w:val="26"/>
                <w:szCs w:val="26"/>
              </w:rPr>
              <w:t>А.А. Романенко</w:t>
            </w:r>
          </w:p>
        </w:tc>
      </w:tr>
    </w:tbl>
    <w:p w:rsidR="00CC35F7" w:rsidRPr="005953B6" w:rsidRDefault="00CC35F7" w:rsidP="00863C48">
      <w:pPr>
        <w:rPr>
          <w:sz w:val="26"/>
          <w:szCs w:val="26"/>
        </w:rPr>
      </w:pPr>
    </w:p>
    <w:sectPr w:rsidR="00CC35F7" w:rsidRPr="005953B6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C4B" w:rsidRDefault="00F62C4B" w:rsidP="00CB49DE">
      <w:r>
        <w:separator/>
      </w:r>
    </w:p>
  </w:endnote>
  <w:endnote w:type="continuationSeparator" w:id="0">
    <w:p w:rsidR="00F62C4B" w:rsidRDefault="00F62C4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C4B" w:rsidRDefault="00F62C4B" w:rsidP="00CB49DE">
      <w:r>
        <w:separator/>
      </w:r>
    </w:p>
  </w:footnote>
  <w:footnote w:type="continuationSeparator" w:id="0">
    <w:p w:rsidR="00F62C4B" w:rsidRDefault="00F62C4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5F7" w:rsidRPr="005F3A88" w:rsidRDefault="00E13ED0">
    <w:pPr>
      <w:pStyle w:val="a4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="00CC35F7"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5953B6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5F7" w:rsidRPr="00575331" w:rsidRDefault="00EC18E4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>
          <wp:extent cx="723900" cy="723900"/>
          <wp:effectExtent l="1905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C35F7" w:rsidRDefault="00CC35F7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C35F7" w:rsidRPr="00444F8F" w:rsidRDefault="00CC35F7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0A0" w:firstRow="1" w:lastRow="0" w:firstColumn="1" w:lastColumn="0" w:noHBand="0" w:noVBand="0"/>
    </w:tblPr>
    <w:tblGrid>
      <w:gridCol w:w="2551"/>
      <w:gridCol w:w="3969"/>
      <w:gridCol w:w="454"/>
      <w:gridCol w:w="2551"/>
    </w:tblGrid>
    <w:tr w:rsidR="00CC35F7" w:rsidTr="00A32616">
      <w:tc>
        <w:tcPr>
          <w:tcW w:w="2551" w:type="dxa"/>
          <w:tcBorders>
            <w:bottom w:val="single" w:sz="4" w:space="0" w:color="auto"/>
          </w:tcBorders>
        </w:tcPr>
        <w:p w:rsidR="00CC35F7" w:rsidRPr="00A32616" w:rsidRDefault="00CC35F7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C35F7" w:rsidRPr="00A32616" w:rsidRDefault="00CC35F7" w:rsidP="00A32616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C35F7" w:rsidRPr="00A32616" w:rsidRDefault="00CC35F7" w:rsidP="00C9273B">
          <w:pPr>
            <w:rPr>
              <w:sz w:val="24"/>
              <w:szCs w:val="24"/>
            </w:rPr>
          </w:pPr>
          <w:r w:rsidRPr="00A32616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C35F7" w:rsidRPr="00A32616" w:rsidRDefault="00CC35F7" w:rsidP="00CB49DE">
          <w:pPr>
            <w:rPr>
              <w:szCs w:val="28"/>
            </w:rPr>
          </w:pPr>
        </w:p>
      </w:tc>
    </w:tr>
  </w:tbl>
  <w:p w:rsidR="00CC35F7" w:rsidRDefault="00CC35F7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113EDC"/>
    <w:rsid w:val="0011797B"/>
    <w:rsid w:val="00141820"/>
    <w:rsid w:val="00143F5D"/>
    <w:rsid w:val="00173FFE"/>
    <w:rsid w:val="00195A56"/>
    <w:rsid w:val="001A5C94"/>
    <w:rsid w:val="001D4848"/>
    <w:rsid w:val="001D4B91"/>
    <w:rsid w:val="0024389B"/>
    <w:rsid w:val="00243BCC"/>
    <w:rsid w:val="002467EA"/>
    <w:rsid w:val="00246BF4"/>
    <w:rsid w:val="0028075F"/>
    <w:rsid w:val="002B70F2"/>
    <w:rsid w:val="002D57BC"/>
    <w:rsid w:val="00350AF1"/>
    <w:rsid w:val="00371C4D"/>
    <w:rsid w:val="00376668"/>
    <w:rsid w:val="003956A1"/>
    <w:rsid w:val="003A4E98"/>
    <w:rsid w:val="003C209C"/>
    <w:rsid w:val="003D7360"/>
    <w:rsid w:val="003E29C0"/>
    <w:rsid w:val="004074BC"/>
    <w:rsid w:val="00412FD9"/>
    <w:rsid w:val="00444F8F"/>
    <w:rsid w:val="0049249D"/>
    <w:rsid w:val="004956E1"/>
    <w:rsid w:val="004C6E70"/>
    <w:rsid w:val="004C7166"/>
    <w:rsid w:val="00516428"/>
    <w:rsid w:val="00575331"/>
    <w:rsid w:val="005953B6"/>
    <w:rsid w:val="005C31F7"/>
    <w:rsid w:val="005F3A88"/>
    <w:rsid w:val="0067025C"/>
    <w:rsid w:val="0067107C"/>
    <w:rsid w:val="006E49C5"/>
    <w:rsid w:val="007207AC"/>
    <w:rsid w:val="00723497"/>
    <w:rsid w:val="00727C3D"/>
    <w:rsid w:val="007303EA"/>
    <w:rsid w:val="00731E4C"/>
    <w:rsid w:val="007437B3"/>
    <w:rsid w:val="00743A30"/>
    <w:rsid w:val="007A21AF"/>
    <w:rsid w:val="007A6021"/>
    <w:rsid w:val="007B5245"/>
    <w:rsid w:val="00803518"/>
    <w:rsid w:val="008121B0"/>
    <w:rsid w:val="00824938"/>
    <w:rsid w:val="00854720"/>
    <w:rsid w:val="00861331"/>
    <w:rsid w:val="00863C48"/>
    <w:rsid w:val="00876889"/>
    <w:rsid w:val="00892F28"/>
    <w:rsid w:val="00895DCD"/>
    <w:rsid w:val="008D6450"/>
    <w:rsid w:val="00904A6F"/>
    <w:rsid w:val="00917FD6"/>
    <w:rsid w:val="00920D75"/>
    <w:rsid w:val="0096572D"/>
    <w:rsid w:val="00976C2F"/>
    <w:rsid w:val="009A69E6"/>
    <w:rsid w:val="009B1970"/>
    <w:rsid w:val="00A11CD5"/>
    <w:rsid w:val="00A23475"/>
    <w:rsid w:val="00A32616"/>
    <w:rsid w:val="00A32DF0"/>
    <w:rsid w:val="00A54244"/>
    <w:rsid w:val="00A73185"/>
    <w:rsid w:val="00A9591A"/>
    <w:rsid w:val="00B00B76"/>
    <w:rsid w:val="00B4333B"/>
    <w:rsid w:val="00B4417F"/>
    <w:rsid w:val="00B75D07"/>
    <w:rsid w:val="00BA6F39"/>
    <w:rsid w:val="00BA71DB"/>
    <w:rsid w:val="00BB21F7"/>
    <w:rsid w:val="00BD3B4E"/>
    <w:rsid w:val="00BD67FF"/>
    <w:rsid w:val="00BF1194"/>
    <w:rsid w:val="00C214E9"/>
    <w:rsid w:val="00C335A5"/>
    <w:rsid w:val="00C46731"/>
    <w:rsid w:val="00C62827"/>
    <w:rsid w:val="00C819F3"/>
    <w:rsid w:val="00C9273B"/>
    <w:rsid w:val="00CA3475"/>
    <w:rsid w:val="00CB49DE"/>
    <w:rsid w:val="00CC1981"/>
    <w:rsid w:val="00CC35F7"/>
    <w:rsid w:val="00D051DA"/>
    <w:rsid w:val="00D271AE"/>
    <w:rsid w:val="00D4170A"/>
    <w:rsid w:val="00DA72F4"/>
    <w:rsid w:val="00DD248A"/>
    <w:rsid w:val="00DE7296"/>
    <w:rsid w:val="00E13ED0"/>
    <w:rsid w:val="00E30C7E"/>
    <w:rsid w:val="00E7259F"/>
    <w:rsid w:val="00EB24D1"/>
    <w:rsid w:val="00EC18E4"/>
    <w:rsid w:val="00F31092"/>
    <w:rsid w:val="00F3500A"/>
    <w:rsid w:val="00F36525"/>
    <w:rsid w:val="00F52DB4"/>
    <w:rsid w:val="00F62C4B"/>
    <w:rsid w:val="00F75F0D"/>
    <w:rsid w:val="00F834A8"/>
    <w:rsid w:val="00FB6BEB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85A875-9C9D-40E9-8C78-D446AA2C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44F8F"/>
    <w:pPr>
      <w:keepNext/>
      <w:jc w:val="center"/>
      <w:outlineLvl w:val="1"/>
    </w:pPr>
    <w:rPr>
      <w:rFonts w:eastAsia="Calibri"/>
      <w:b/>
      <w:spacing w:val="80"/>
      <w:sz w:val="20"/>
    </w:rPr>
  </w:style>
  <w:style w:type="paragraph" w:styleId="5">
    <w:name w:val="heading 5"/>
    <w:basedOn w:val="a"/>
    <w:next w:val="a"/>
    <w:link w:val="50"/>
    <w:uiPriority w:val="99"/>
    <w:qFormat/>
    <w:rsid w:val="00BA71DB"/>
    <w:pPr>
      <w:keepNext/>
      <w:spacing w:after="240"/>
      <w:jc w:val="center"/>
      <w:outlineLvl w:val="4"/>
    </w:pPr>
    <w:rPr>
      <w:rFonts w:ascii="Arial" w:eastAsia="Calibri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444F8F"/>
    <w:rPr>
      <w:rFonts w:ascii="Times New Roman" w:hAnsi="Times New Roman"/>
      <w:b/>
      <w:spacing w:val="80"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BA71DB"/>
    <w:rPr>
      <w:rFonts w:ascii="Arial" w:hAnsi="Arial"/>
      <w:b/>
      <w:sz w:val="20"/>
      <w:lang w:eastAsia="ru-RU"/>
    </w:rPr>
  </w:style>
  <w:style w:type="table" w:styleId="a3">
    <w:name w:val="Table Grid"/>
    <w:basedOn w:val="a1"/>
    <w:uiPriority w:val="99"/>
    <w:rsid w:val="0014182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49DE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CB49DE"/>
    <w:rPr>
      <w:rFonts w:ascii="Times New Roman" w:hAnsi="Times New Roman"/>
      <w:sz w:val="20"/>
      <w:lang w:eastAsia="ru-RU"/>
    </w:rPr>
  </w:style>
  <w:style w:type="paragraph" w:styleId="a6">
    <w:name w:val="footer"/>
    <w:basedOn w:val="a"/>
    <w:link w:val="a7"/>
    <w:uiPriority w:val="99"/>
    <w:rsid w:val="00CB49DE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CB49DE"/>
    <w:rPr>
      <w:rFonts w:ascii="Times New Roman" w:hAnsi="Times New Roman"/>
      <w:sz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B4417F"/>
    <w:rPr>
      <w:rFonts w:ascii="Segoe UI" w:eastAsia="Calibr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4417F"/>
    <w:rPr>
      <w:rFonts w:ascii="Segoe UI" w:hAnsi="Segoe UI"/>
      <w:sz w:val="18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99"/>
    <w:qFormat/>
    <w:rsid w:val="00861331"/>
    <w:pPr>
      <w:ind w:left="720"/>
      <w:contextualSpacing/>
    </w:pPr>
  </w:style>
  <w:style w:type="paragraph" w:customStyle="1" w:styleId="ConsPlusNormal">
    <w:name w:val="ConsPlusNormal"/>
    <w:uiPriority w:val="99"/>
    <w:rsid w:val="0086133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Heading">
    <w:name w:val="Heading"/>
    <w:uiPriority w:val="99"/>
    <w:rsid w:val="00DE7296"/>
    <w:rPr>
      <w:rFonts w:ascii="Arial" w:eastAsia="Times New Roman" w:hAnsi="Arial"/>
      <w:b/>
      <w:szCs w:val="20"/>
    </w:rPr>
  </w:style>
  <w:style w:type="paragraph" w:customStyle="1" w:styleId="21">
    <w:name w:val="Основной текст 21"/>
    <w:basedOn w:val="a"/>
    <w:uiPriority w:val="99"/>
    <w:rsid w:val="00DE7296"/>
    <w:pPr>
      <w:ind w:firstLine="720"/>
      <w:jc w:val="both"/>
    </w:pPr>
    <w:rPr>
      <w:color w:val="000000"/>
      <w:sz w:val="26"/>
    </w:rPr>
  </w:style>
  <w:style w:type="paragraph" w:customStyle="1" w:styleId="ac">
    <w:name w:val="Прижатый влево"/>
    <w:basedOn w:val="a"/>
    <w:next w:val="a"/>
    <w:uiPriority w:val="99"/>
    <w:rsid w:val="00EC18E4"/>
    <w:pPr>
      <w:autoSpaceDE w:val="0"/>
      <w:autoSpaceDN w:val="0"/>
      <w:adjustRightInd w:val="0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24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Васильевич Чижов</cp:lastModifiedBy>
  <cp:revision>4</cp:revision>
  <cp:lastPrinted>2018-10-31T02:47:00Z</cp:lastPrinted>
  <dcterms:created xsi:type="dcterms:W3CDTF">2018-12-05T05:15:00Z</dcterms:created>
  <dcterms:modified xsi:type="dcterms:W3CDTF">2018-12-11T02:59:00Z</dcterms:modified>
</cp:coreProperties>
</file>