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412FD9" w:rsidRPr="00DE7296" w:rsidTr="004A5A88">
        <w:tc>
          <w:tcPr>
            <w:tcW w:w="4967" w:type="dxa"/>
          </w:tcPr>
          <w:p w:rsidR="00412FD9" w:rsidRPr="00A8767E" w:rsidRDefault="00A8767E" w:rsidP="00D0145D">
            <w:pPr>
              <w:tabs>
                <w:tab w:val="left" w:pos="4292"/>
              </w:tabs>
              <w:ind w:right="306"/>
              <w:jc w:val="both"/>
              <w:rPr>
                <w:szCs w:val="28"/>
              </w:rPr>
            </w:pPr>
            <w:r w:rsidRPr="00A8767E">
              <w:rPr>
                <w:szCs w:val="28"/>
              </w:rPr>
              <w:t>О прекращении полномочий представител</w:t>
            </w:r>
            <w:r w:rsidR="00D0145D">
              <w:rPr>
                <w:szCs w:val="28"/>
              </w:rPr>
              <w:t>ей</w:t>
            </w:r>
            <w:r w:rsidRPr="00A8767E">
              <w:rPr>
                <w:szCs w:val="28"/>
              </w:rPr>
              <w:t xml:space="preserve"> общественности в квалификационной коллегии судей Алтайского края</w:t>
            </w:r>
          </w:p>
        </w:tc>
        <w:tc>
          <w:tcPr>
            <w:tcW w:w="4967" w:type="dxa"/>
          </w:tcPr>
          <w:p w:rsidR="00412FD9" w:rsidRPr="00DE7296" w:rsidRDefault="008A3D6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Pr="00DE3455" w:rsidRDefault="00A8767E" w:rsidP="00DE3455">
      <w:pPr>
        <w:ind w:firstLine="709"/>
        <w:jc w:val="both"/>
        <w:rPr>
          <w:szCs w:val="28"/>
          <w:lang w:val="x-none" w:eastAsia="x-none"/>
        </w:rPr>
      </w:pPr>
      <w:r>
        <w:t xml:space="preserve">В </w:t>
      </w:r>
      <w:r w:rsidRPr="00A8767E">
        <w:t xml:space="preserve">соответствии с </w:t>
      </w:r>
      <w:hyperlink r:id="rId7" w:history="1">
        <w:r w:rsidRPr="00A8767E">
          <w:t>пунктом 8 статьи 11</w:t>
        </w:r>
      </w:hyperlink>
      <w:r w:rsidRPr="00A8767E">
        <w:t xml:space="preserve"> Федерального закона от 14 марта 2002 года </w:t>
      </w:r>
      <w:r>
        <w:t>№</w:t>
      </w:r>
      <w:r w:rsidRPr="00A8767E">
        <w:t xml:space="preserve"> 30-ФЗ </w:t>
      </w:r>
      <w:r>
        <w:t>«</w:t>
      </w:r>
      <w:r w:rsidRPr="00A8767E">
        <w:t>Об органах судейского сообщества в Российской Федерации</w:t>
      </w:r>
      <w:r>
        <w:t xml:space="preserve">», </w:t>
      </w:r>
      <w:hyperlink r:id="rId8" w:history="1">
        <w:r w:rsidRPr="00A8767E">
          <w:t>пункт</w:t>
        </w:r>
        <w:r>
          <w:t>ами 5.1 и</w:t>
        </w:r>
        <w:r w:rsidRPr="00A8767E">
          <w:t xml:space="preserve"> 5.2</w:t>
        </w:r>
      </w:hyperlink>
      <w:r w:rsidRPr="00A8767E">
        <w:t xml:space="preserve"> Положения о порядке назначения </w:t>
      </w:r>
      <w:r w:rsidRPr="00DE3455">
        <w:rPr>
          <w:szCs w:val="28"/>
          <w:lang w:val="x-none" w:eastAsia="x-none"/>
        </w:rPr>
        <w:t>Алтайск</w:t>
      </w:r>
      <w:r>
        <w:rPr>
          <w:szCs w:val="28"/>
          <w:lang w:eastAsia="x-none"/>
        </w:rPr>
        <w:t>им</w:t>
      </w:r>
      <w:r w:rsidRPr="00DE3455">
        <w:rPr>
          <w:szCs w:val="28"/>
          <w:lang w:val="x-none" w:eastAsia="x-none"/>
        </w:rPr>
        <w:t xml:space="preserve"> крае</w:t>
      </w:r>
      <w:r>
        <w:rPr>
          <w:szCs w:val="28"/>
          <w:lang w:eastAsia="x-none"/>
        </w:rPr>
        <w:t>вым</w:t>
      </w:r>
      <w:r w:rsidRPr="00DE3455">
        <w:rPr>
          <w:szCs w:val="28"/>
          <w:lang w:val="x-none" w:eastAsia="x-none"/>
        </w:rPr>
        <w:t xml:space="preserve"> Законодательн</w:t>
      </w:r>
      <w:r>
        <w:rPr>
          <w:szCs w:val="28"/>
          <w:lang w:eastAsia="x-none"/>
        </w:rPr>
        <w:t>ым</w:t>
      </w:r>
      <w:r w:rsidRPr="00DE3455">
        <w:rPr>
          <w:szCs w:val="28"/>
          <w:lang w:val="x-none" w:eastAsia="x-none"/>
        </w:rPr>
        <w:t xml:space="preserve"> Собрание</w:t>
      </w:r>
      <w:r>
        <w:rPr>
          <w:szCs w:val="28"/>
          <w:lang w:eastAsia="x-none"/>
        </w:rPr>
        <w:t>м</w:t>
      </w:r>
      <w:r w:rsidRPr="00A8767E">
        <w:t xml:space="preserve"> представителей общественности в квалификационной коллегии судей Алтайского края, утвержденного постановлением Алтайского краевого Совета народных депутатов от 4 июня 2002 года </w:t>
      </w:r>
      <w:r>
        <w:t>№</w:t>
      </w:r>
      <w:r w:rsidRPr="00A8767E">
        <w:t xml:space="preserve"> 112, </w:t>
      </w:r>
      <w:r w:rsidR="00DE3455" w:rsidRPr="00DE3455">
        <w:rPr>
          <w:szCs w:val="28"/>
          <w:lang w:val="x-none" w:eastAsia="x-none"/>
        </w:rPr>
        <w:t>Алтайское краевое Законодательное Собрание ПОСТАНОВЛЯЕТ: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D0145D" w:rsidRPr="00D0145D" w:rsidRDefault="00A8767E" w:rsidP="009516FB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t>Прекратить полномочия представител</w:t>
      </w:r>
      <w:r w:rsidR="00D0145D">
        <w:t>ей</w:t>
      </w:r>
      <w:r>
        <w:t xml:space="preserve"> общественности в квалификационной коллегии судей Алтайского края</w:t>
      </w:r>
      <w:r w:rsidR="00D0145D">
        <w:t>:</w:t>
      </w:r>
    </w:p>
    <w:p w:rsidR="00D0145D" w:rsidRDefault="00D0145D" w:rsidP="00D0145D">
      <w:pPr>
        <w:pStyle w:val="ab"/>
        <w:autoSpaceDE w:val="0"/>
        <w:autoSpaceDN w:val="0"/>
        <w:adjustRightInd w:val="0"/>
        <w:ind w:left="709"/>
        <w:jc w:val="both"/>
      </w:pPr>
      <w:r>
        <w:t>Карловой Натальи Владимировны</w:t>
      </w:r>
      <w:r w:rsidR="00B2299C">
        <w:t>,</w:t>
      </w:r>
    </w:p>
    <w:p w:rsidR="00DE3455" w:rsidRDefault="00A8767E" w:rsidP="00D0145D">
      <w:pPr>
        <w:pStyle w:val="ab"/>
        <w:autoSpaceDE w:val="0"/>
        <w:autoSpaceDN w:val="0"/>
        <w:adjustRightInd w:val="0"/>
        <w:ind w:left="709"/>
        <w:jc w:val="both"/>
        <w:rPr>
          <w:szCs w:val="28"/>
        </w:rPr>
      </w:pPr>
      <w:r>
        <w:t>Шестакова Евгения Борисовича.</w:t>
      </w:r>
    </w:p>
    <w:p w:rsidR="00727BBC" w:rsidRDefault="00727BBC" w:rsidP="00727BBC">
      <w:pPr>
        <w:autoSpaceDE w:val="0"/>
        <w:autoSpaceDN w:val="0"/>
        <w:adjustRightInd w:val="0"/>
        <w:jc w:val="both"/>
        <w:rPr>
          <w:szCs w:val="28"/>
        </w:rPr>
      </w:pPr>
    </w:p>
    <w:p w:rsidR="00D678E9" w:rsidRDefault="00A8767E" w:rsidP="00727BBC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t>Признать утратившим</w:t>
      </w:r>
      <w:r w:rsidR="00D0145D">
        <w:t>и</w:t>
      </w:r>
      <w:r>
        <w:t xml:space="preserve"> силу </w:t>
      </w:r>
      <w:hyperlink r:id="rId9" w:history="1">
        <w:r w:rsidRPr="00A8767E">
          <w:t>абзац</w:t>
        </w:r>
        <w:r w:rsidR="00D0145D">
          <w:t>ы</w:t>
        </w:r>
        <w:r w:rsidRPr="00A8767E">
          <w:t xml:space="preserve"> </w:t>
        </w:r>
        <w:r w:rsidR="00D0145D">
          <w:t xml:space="preserve">четвертый и </w:t>
        </w:r>
        <w:r w:rsidRPr="00A8767E">
          <w:t>восьмой пункта 1</w:t>
        </w:r>
      </w:hyperlink>
      <w:r>
        <w:t xml:space="preserve"> постановления Алтайского краевого Законодательного Собрания от 27 октября 2016 года № 256 «О назначении представителей общественности в квалификационной коллегии судей Алтайского края</w:t>
      </w:r>
      <w:r w:rsidRPr="00FD536B">
        <w:t xml:space="preserve">» </w:t>
      </w:r>
      <w:r w:rsidR="00FD536B" w:rsidRPr="00FD536B">
        <w:t>(Алтайская правда, 2016</w:t>
      </w:r>
      <w:r w:rsidRPr="00FD536B">
        <w:t xml:space="preserve">, </w:t>
      </w:r>
      <w:r w:rsidR="00FD536B" w:rsidRPr="00FD536B">
        <w:t>15 ноября</w:t>
      </w:r>
      <w:r w:rsidRPr="00FD536B">
        <w:t>).</w:t>
      </w:r>
    </w:p>
    <w:p w:rsidR="00763769" w:rsidRPr="00763769" w:rsidRDefault="00763769" w:rsidP="00763769">
      <w:pPr>
        <w:pStyle w:val="ab"/>
        <w:rPr>
          <w:szCs w:val="28"/>
        </w:rPr>
      </w:pPr>
    </w:p>
    <w:p w:rsidR="00DE3455" w:rsidRPr="00763769" w:rsidRDefault="00DE3455" w:rsidP="00763769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763769">
        <w:rPr>
          <w:szCs w:val="28"/>
        </w:rPr>
        <w:t>Опубликовать настоящее постановление в газете «Алтайская правда».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sectPr w:rsidR="00861331" w:rsidSect="00007D37">
      <w:headerReference w:type="default" r:id="rId10"/>
      <w:headerReference w:type="first" r:id="rId11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CC2" w:rsidRDefault="00722CC2" w:rsidP="00CB49DE">
      <w:r>
        <w:separator/>
      </w:r>
    </w:p>
  </w:endnote>
  <w:endnote w:type="continuationSeparator" w:id="0">
    <w:p w:rsidR="00722CC2" w:rsidRDefault="00722CC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CC2" w:rsidRDefault="00722CC2" w:rsidP="00CB49DE">
      <w:r>
        <w:separator/>
      </w:r>
    </w:p>
  </w:footnote>
  <w:footnote w:type="continuationSeparator" w:id="0">
    <w:p w:rsidR="00722CC2" w:rsidRDefault="00722CC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0145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DE46E9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C216D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2562C7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738D6"/>
    <w:rsid w:val="000863EB"/>
    <w:rsid w:val="00092DC5"/>
    <w:rsid w:val="00095AAA"/>
    <w:rsid w:val="000E4B95"/>
    <w:rsid w:val="000F4004"/>
    <w:rsid w:val="000F61AC"/>
    <w:rsid w:val="000F6304"/>
    <w:rsid w:val="0011797B"/>
    <w:rsid w:val="00134870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62D4F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852A3"/>
    <w:rsid w:val="0049249D"/>
    <w:rsid w:val="004956E1"/>
    <w:rsid w:val="004A5A88"/>
    <w:rsid w:val="004B2D6E"/>
    <w:rsid w:val="00516428"/>
    <w:rsid w:val="00575331"/>
    <w:rsid w:val="00576D83"/>
    <w:rsid w:val="005C31F7"/>
    <w:rsid w:val="005F3A88"/>
    <w:rsid w:val="00616DBF"/>
    <w:rsid w:val="0066296A"/>
    <w:rsid w:val="0067025C"/>
    <w:rsid w:val="0067107C"/>
    <w:rsid w:val="00693BE1"/>
    <w:rsid w:val="006E49C5"/>
    <w:rsid w:val="007207AC"/>
    <w:rsid w:val="00722CC2"/>
    <w:rsid w:val="00727BBC"/>
    <w:rsid w:val="00727C3D"/>
    <w:rsid w:val="00731E4C"/>
    <w:rsid w:val="00743A30"/>
    <w:rsid w:val="00763769"/>
    <w:rsid w:val="007A21AF"/>
    <w:rsid w:val="007A6021"/>
    <w:rsid w:val="007B5245"/>
    <w:rsid w:val="00803518"/>
    <w:rsid w:val="008121B0"/>
    <w:rsid w:val="00854720"/>
    <w:rsid w:val="00861331"/>
    <w:rsid w:val="00863C48"/>
    <w:rsid w:val="00876889"/>
    <w:rsid w:val="00895DCD"/>
    <w:rsid w:val="008A3D61"/>
    <w:rsid w:val="00917FD6"/>
    <w:rsid w:val="00920D75"/>
    <w:rsid w:val="009516FB"/>
    <w:rsid w:val="0096572D"/>
    <w:rsid w:val="009A0D41"/>
    <w:rsid w:val="009A69E6"/>
    <w:rsid w:val="009B1970"/>
    <w:rsid w:val="00A11CD5"/>
    <w:rsid w:val="00A32DF0"/>
    <w:rsid w:val="00A54244"/>
    <w:rsid w:val="00A8767E"/>
    <w:rsid w:val="00AA44AF"/>
    <w:rsid w:val="00AC2CDB"/>
    <w:rsid w:val="00AC6849"/>
    <w:rsid w:val="00B00B76"/>
    <w:rsid w:val="00B2299C"/>
    <w:rsid w:val="00B4417F"/>
    <w:rsid w:val="00BA5054"/>
    <w:rsid w:val="00BA71DB"/>
    <w:rsid w:val="00BB21F7"/>
    <w:rsid w:val="00BD3B4E"/>
    <w:rsid w:val="00BD67FF"/>
    <w:rsid w:val="00C00986"/>
    <w:rsid w:val="00C214E9"/>
    <w:rsid w:val="00C335A5"/>
    <w:rsid w:val="00C46731"/>
    <w:rsid w:val="00C819F3"/>
    <w:rsid w:val="00C9273B"/>
    <w:rsid w:val="00CA3475"/>
    <w:rsid w:val="00CB49DE"/>
    <w:rsid w:val="00CC1981"/>
    <w:rsid w:val="00CC513C"/>
    <w:rsid w:val="00CF0E76"/>
    <w:rsid w:val="00D0145D"/>
    <w:rsid w:val="00D051DA"/>
    <w:rsid w:val="00D271AE"/>
    <w:rsid w:val="00D4170A"/>
    <w:rsid w:val="00D678E9"/>
    <w:rsid w:val="00DE3455"/>
    <w:rsid w:val="00DE46E9"/>
    <w:rsid w:val="00DE7296"/>
    <w:rsid w:val="00DE766F"/>
    <w:rsid w:val="00E2208B"/>
    <w:rsid w:val="00E30C7E"/>
    <w:rsid w:val="00E7259F"/>
    <w:rsid w:val="00F31092"/>
    <w:rsid w:val="00F3500A"/>
    <w:rsid w:val="00F36525"/>
    <w:rsid w:val="00F52DB4"/>
    <w:rsid w:val="00F61596"/>
    <w:rsid w:val="00F75F0D"/>
    <w:rsid w:val="00FC4DD3"/>
    <w:rsid w:val="00FD4938"/>
    <w:rsid w:val="00FD536B"/>
    <w:rsid w:val="00FE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A15F9D1720EBD00F5F5925FEF66044A81044030B6C1B0975D854D34F3753EA1BA889DE2E4169EE75CDEC6389E9742643CDD1DE37FD953748A7R6f2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A15F9D1720EBD00F5F4728E89A3E48AB191D0D066E4C522A830984463D04AD54F1CB9A23426EEB7E9DBC2C88B5327150CFD4DE35FA8AR3f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A15F9D1720EBD00F5F5925FEF66044A810440303601B0F78855EDB163B51ED14F79ED9674D68EE75C9ED61D6EC61371BC2D1C229FA8C2B4AA66AR0f4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26</cp:revision>
  <cp:lastPrinted>2018-08-30T02:22:00Z</cp:lastPrinted>
  <dcterms:created xsi:type="dcterms:W3CDTF">2018-07-30T02:06:00Z</dcterms:created>
  <dcterms:modified xsi:type="dcterms:W3CDTF">2019-08-14T02:19:00Z</dcterms:modified>
</cp:coreProperties>
</file>