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84" w:rsidRPr="0007316B" w:rsidRDefault="00971184" w:rsidP="00544A3B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Проект</w:t>
      </w:r>
    </w:p>
    <w:p w:rsidR="00971184" w:rsidRPr="0007316B" w:rsidRDefault="00971184" w:rsidP="00544A3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ЗАКОН</w:t>
      </w:r>
      <w:r w:rsidR="00665724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Алтайского края</w:t>
      </w:r>
    </w:p>
    <w:p w:rsidR="00971184" w:rsidRPr="0007316B" w:rsidRDefault="00971184" w:rsidP="00544A3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544A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316B">
        <w:rPr>
          <w:rFonts w:ascii="Times New Roman" w:hAnsi="Times New Roman" w:cs="Times New Roman"/>
          <w:b/>
          <w:sz w:val="27"/>
          <w:szCs w:val="27"/>
        </w:rPr>
        <w:t>О внесении изменений в статью 27 закона Алтайского края</w:t>
      </w:r>
      <w:r w:rsidR="00665724" w:rsidRPr="000731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724" w:rsidRPr="0007316B">
        <w:rPr>
          <w:rFonts w:ascii="Times New Roman" w:hAnsi="Times New Roman" w:cs="Times New Roman"/>
          <w:b/>
          <w:sz w:val="27"/>
          <w:szCs w:val="27"/>
        </w:rPr>
        <w:br/>
      </w:r>
      <w:r w:rsidRPr="0007316B">
        <w:rPr>
          <w:rFonts w:ascii="Times New Roman" w:hAnsi="Times New Roman" w:cs="Times New Roman"/>
          <w:b/>
          <w:sz w:val="27"/>
          <w:szCs w:val="27"/>
        </w:rPr>
        <w:t>«Об административной ответственности за совершение</w:t>
      </w:r>
      <w:r w:rsidR="00665724" w:rsidRPr="000731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724" w:rsidRPr="0007316B">
        <w:rPr>
          <w:rFonts w:ascii="Times New Roman" w:hAnsi="Times New Roman" w:cs="Times New Roman"/>
          <w:b/>
          <w:sz w:val="27"/>
          <w:szCs w:val="27"/>
        </w:rPr>
        <w:br/>
      </w:r>
      <w:r w:rsidRPr="0007316B">
        <w:rPr>
          <w:rFonts w:ascii="Times New Roman" w:hAnsi="Times New Roman" w:cs="Times New Roman"/>
          <w:b/>
          <w:sz w:val="27"/>
          <w:szCs w:val="27"/>
        </w:rPr>
        <w:t>правонарушений на территории Алтайского края»</w:t>
      </w:r>
    </w:p>
    <w:p w:rsidR="00971184" w:rsidRPr="0007316B" w:rsidRDefault="00971184" w:rsidP="00C013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C013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C01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316B">
        <w:rPr>
          <w:rFonts w:ascii="Times New Roman" w:hAnsi="Times New Roman" w:cs="Times New Roman"/>
          <w:b/>
          <w:sz w:val="27"/>
          <w:szCs w:val="27"/>
        </w:rPr>
        <w:t>Статья 1</w:t>
      </w:r>
    </w:p>
    <w:p w:rsidR="00971184" w:rsidRPr="0007316B" w:rsidRDefault="00971184" w:rsidP="00C013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073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Внести в статью 27 закона Алтайск</w:t>
      </w:r>
      <w:r w:rsidR="00544A3B" w:rsidRPr="0007316B">
        <w:rPr>
          <w:rFonts w:ascii="Times New Roman" w:hAnsi="Times New Roman" w:cs="Times New Roman"/>
          <w:sz w:val="27"/>
          <w:szCs w:val="27"/>
        </w:rPr>
        <w:t>ого края от 10 июля 2002 года № </w:t>
      </w:r>
      <w:r w:rsidRPr="0007316B">
        <w:rPr>
          <w:rFonts w:ascii="Times New Roman" w:hAnsi="Times New Roman" w:cs="Times New Roman"/>
          <w:sz w:val="27"/>
          <w:szCs w:val="27"/>
        </w:rPr>
        <w:t xml:space="preserve">46-ЗС </w:t>
      </w:r>
      <w:r w:rsidR="0007316B">
        <w:rPr>
          <w:rFonts w:ascii="Times New Roman" w:hAnsi="Times New Roman" w:cs="Times New Roman"/>
          <w:sz w:val="27"/>
          <w:szCs w:val="27"/>
        </w:rPr>
        <w:t>«</w:t>
      </w:r>
      <w:r w:rsidRPr="0007316B">
        <w:rPr>
          <w:rFonts w:ascii="Times New Roman" w:hAnsi="Times New Roman" w:cs="Times New Roman"/>
          <w:sz w:val="27"/>
          <w:szCs w:val="27"/>
        </w:rPr>
        <w:t>Об административной ответственности за совершение правонарушений на территории Алтайского края</w:t>
      </w:r>
      <w:r w:rsidR="0007316B">
        <w:rPr>
          <w:rFonts w:ascii="Times New Roman" w:hAnsi="Times New Roman" w:cs="Times New Roman"/>
          <w:sz w:val="27"/>
          <w:szCs w:val="27"/>
        </w:rPr>
        <w:t>»</w:t>
      </w:r>
      <w:r w:rsidRPr="0007316B">
        <w:rPr>
          <w:rFonts w:ascii="Times New Roman" w:hAnsi="Times New Roman" w:cs="Times New Roman"/>
          <w:sz w:val="27"/>
          <w:szCs w:val="27"/>
        </w:rPr>
        <w:t xml:space="preserve"> (Сборник законодательства Алтайского края, 2002, </w:t>
      </w:r>
      <w:r w:rsidR="00751EDF">
        <w:rPr>
          <w:rFonts w:ascii="Times New Roman" w:hAnsi="Times New Roman" w:cs="Times New Roman"/>
          <w:sz w:val="27"/>
          <w:szCs w:val="27"/>
        </w:rPr>
        <w:t xml:space="preserve">    </w:t>
      </w:r>
      <w:r w:rsidRPr="0007316B">
        <w:rPr>
          <w:rFonts w:ascii="Times New Roman" w:hAnsi="Times New Roman" w:cs="Times New Roman"/>
          <w:sz w:val="27"/>
          <w:szCs w:val="27"/>
        </w:rPr>
        <w:t>№ 75, часть I; 2003, № 8</w:t>
      </w:r>
      <w:r w:rsidR="006C25F8" w:rsidRPr="0007316B">
        <w:rPr>
          <w:rFonts w:ascii="Times New Roman" w:hAnsi="Times New Roman" w:cs="Times New Roman"/>
          <w:sz w:val="27"/>
          <w:szCs w:val="27"/>
        </w:rPr>
        <w:t>6, № 92, часть I; 2004, № 99, № </w:t>
      </w:r>
      <w:r w:rsidRPr="0007316B">
        <w:rPr>
          <w:rFonts w:ascii="Times New Roman" w:hAnsi="Times New Roman" w:cs="Times New Roman"/>
          <w:sz w:val="27"/>
          <w:szCs w:val="27"/>
        </w:rPr>
        <w:t xml:space="preserve">104, часть I; 2005, № 116, часть I; 2006, № 120, часть I, № 121, часть I, № 122, часть I, № 125, часть I, № 126, часть I; 2007, № </w:t>
      </w:r>
      <w:r w:rsidR="006C25F8" w:rsidRPr="0007316B">
        <w:rPr>
          <w:rFonts w:ascii="Times New Roman" w:hAnsi="Times New Roman" w:cs="Times New Roman"/>
          <w:sz w:val="27"/>
          <w:szCs w:val="27"/>
        </w:rPr>
        <w:t>133, часть I, № 135, часть I, № </w:t>
      </w:r>
      <w:r w:rsidRPr="0007316B">
        <w:rPr>
          <w:rFonts w:ascii="Times New Roman" w:hAnsi="Times New Roman" w:cs="Times New Roman"/>
          <w:sz w:val="27"/>
          <w:szCs w:val="27"/>
        </w:rPr>
        <w:t>137, часть I, № 140, часть I; 2009,</w:t>
      </w:r>
      <w:r w:rsidR="00751EDF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07316B">
        <w:rPr>
          <w:rFonts w:ascii="Times New Roman" w:hAnsi="Times New Roman" w:cs="Times New Roman"/>
          <w:sz w:val="27"/>
          <w:szCs w:val="27"/>
        </w:rPr>
        <w:t>№ 155, часть I, № 164, часть I; 2010, № 171, часть I; 2011, № 179, часть I, № 181, часть I, № 1</w:t>
      </w:r>
      <w:r w:rsidR="006C25F8" w:rsidRPr="0007316B">
        <w:rPr>
          <w:rFonts w:ascii="Times New Roman" w:hAnsi="Times New Roman" w:cs="Times New Roman"/>
          <w:sz w:val="27"/>
          <w:szCs w:val="27"/>
        </w:rPr>
        <w:t>83, часть I; 2012, № 193, часть </w:t>
      </w:r>
      <w:r w:rsidRPr="0007316B">
        <w:rPr>
          <w:rFonts w:ascii="Times New Roman" w:hAnsi="Times New Roman" w:cs="Times New Roman"/>
          <w:sz w:val="27"/>
          <w:szCs w:val="27"/>
        </w:rPr>
        <w:t>I, № 200, часть I; 2013, № 209, часть I,</w:t>
      </w:r>
      <w:r w:rsidR="00751ED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07316B">
        <w:rPr>
          <w:rFonts w:ascii="Times New Roman" w:hAnsi="Times New Roman" w:cs="Times New Roman"/>
          <w:sz w:val="27"/>
          <w:szCs w:val="27"/>
        </w:rPr>
        <w:t xml:space="preserve"> № 211, часть I, №212, часть I; 2014, № 214, часть I, № 216, часть I, № 218, часть I; 201</w:t>
      </w:r>
      <w:r w:rsidR="006C25F8" w:rsidRPr="0007316B">
        <w:rPr>
          <w:rFonts w:ascii="Times New Roman" w:hAnsi="Times New Roman" w:cs="Times New Roman"/>
          <w:sz w:val="27"/>
          <w:szCs w:val="27"/>
        </w:rPr>
        <w:t>5, № 229, часть I, № 236, часть </w:t>
      </w:r>
      <w:r w:rsidRPr="0007316B">
        <w:rPr>
          <w:rFonts w:ascii="Times New Roman" w:hAnsi="Times New Roman" w:cs="Times New Roman"/>
          <w:sz w:val="27"/>
          <w:szCs w:val="27"/>
        </w:rPr>
        <w:t xml:space="preserve">I; Официальный интернет-портал правовой информации (www.pravo.gov.ru), 6 мая 2016 года, 3 февраля 2017 года, 4 мая </w:t>
      </w:r>
      <w:r w:rsidR="00751B4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07316B">
        <w:rPr>
          <w:rFonts w:ascii="Times New Roman" w:hAnsi="Times New Roman" w:cs="Times New Roman"/>
          <w:sz w:val="27"/>
          <w:szCs w:val="27"/>
        </w:rPr>
        <w:t xml:space="preserve">2017 года, 27 декабря 2017 года, 4 мая 2018 года, 7 июня 2018 года, 9 июля </w:t>
      </w:r>
      <w:r w:rsidR="00751B4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7316B">
        <w:rPr>
          <w:rFonts w:ascii="Times New Roman" w:hAnsi="Times New Roman" w:cs="Times New Roman"/>
          <w:sz w:val="27"/>
          <w:szCs w:val="27"/>
        </w:rPr>
        <w:t xml:space="preserve">2018 года, 5 октября 2018 года, 7 марта 2019 года, 2 июля 2019 года, 6 сентября </w:t>
      </w:r>
      <w:r w:rsidR="00751B4E">
        <w:rPr>
          <w:rFonts w:ascii="Times New Roman" w:hAnsi="Times New Roman" w:cs="Times New Roman"/>
          <w:sz w:val="27"/>
          <w:szCs w:val="27"/>
        </w:rPr>
        <w:t xml:space="preserve">            </w:t>
      </w:r>
      <w:bookmarkStart w:id="0" w:name="_GoBack"/>
      <w:bookmarkEnd w:id="0"/>
      <w:r w:rsidRPr="0007316B">
        <w:rPr>
          <w:rFonts w:ascii="Times New Roman" w:hAnsi="Times New Roman" w:cs="Times New Roman"/>
          <w:sz w:val="27"/>
          <w:szCs w:val="27"/>
        </w:rPr>
        <w:t>2019 года) следующие изменения:</w:t>
      </w:r>
    </w:p>
    <w:p w:rsidR="00971184" w:rsidRPr="0007316B" w:rsidRDefault="00971184" w:rsidP="00C0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1) наименование изложить в следующей редакции:</w:t>
      </w:r>
    </w:p>
    <w:tbl>
      <w:tblPr>
        <w:tblStyle w:val="a5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4101C9" w:rsidRPr="0007316B" w:rsidTr="00C01389">
        <w:tc>
          <w:tcPr>
            <w:tcW w:w="1701" w:type="dxa"/>
          </w:tcPr>
          <w:p w:rsidR="004101C9" w:rsidRPr="0007316B" w:rsidRDefault="0007316B" w:rsidP="00C01389">
            <w:pPr>
              <w:ind w:lef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4101C9" w:rsidRPr="0007316B">
              <w:rPr>
                <w:rFonts w:ascii="Times New Roman" w:hAnsi="Times New Roman" w:cs="Times New Roman"/>
                <w:sz w:val="27"/>
                <w:szCs w:val="27"/>
              </w:rPr>
              <w:t>Статья 27.</w:t>
            </w:r>
          </w:p>
        </w:tc>
        <w:tc>
          <w:tcPr>
            <w:tcW w:w="7229" w:type="dxa"/>
          </w:tcPr>
          <w:p w:rsidR="004101C9" w:rsidRPr="0007316B" w:rsidRDefault="004101C9" w:rsidP="0007316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7316B">
              <w:rPr>
                <w:rFonts w:ascii="Times New Roman" w:hAnsi="Times New Roman" w:cs="Times New Roman"/>
                <w:b/>
                <w:sz w:val="27"/>
                <w:szCs w:val="27"/>
              </w:rPr>
              <w:t>Нарушения муниципальных нормативных правовых актов в области благоустройства территорий муниципальных образований</w:t>
            </w:r>
            <w:r w:rsidR="0007316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7316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</w:tbl>
    <w:p w:rsidR="00971184" w:rsidRPr="0007316B" w:rsidRDefault="00971184" w:rsidP="00C013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20D7" w:rsidRPr="0007316B" w:rsidRDefault="004820D7" w:rsidP="00C0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2) </w:t>
      </w:r>
      <w:r w:rsidR="00971184" w:rsidRPr="0007316B">
        <w:rPr>
          <w:rFonts w:ascii="Times New Roman" w:hAnsi="Times New Roman" w:cs="Times New Roman"/>
          <w:sz w:val="27"/>
          <w:szCs w:val="27"/>
        </w:rPr>
        <w:t>пункт 1 изложить в следующей редакции:</w:t>
      </w:r>
    </w:p>
    <w:p w:rsidR="00971184" w:rsidRPr="0007316B" w:rsidRDefault="0007316B" w:rsidP="0048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4820D7" w:rsidRPr="0007316B">
        <w:rPr>
          <w:rFonts w:ascii="Times New Roman" w:hAnsi="Times New Roman" w:cs="Times New Roman"/>
          <w:sz w:val="27"/>
          <w:szCs w:val="27"/>
        </w:rPr>
        <w:t>1. </w:t>
      </w:r>
      <w:r w:rsidR="00971184" w:rsidRPr="0007316B">
        <w:rPr>
          <w:rFonts w:ascii="Times New Roman" w:hAnsi="Times New Roman" w:cs="Times New Roman"/>
          <w:sz w:val="27"/>
          <w:szCs w:val="27"/>
        </w:rPr>
        <w:t xml:space="preserve">Несвоевременная очистка территорий общего пользования, </w:t>
      </w:r>
      <w:r w:rsidR="00C01389" w:rsidRPr="0007316B">
        <w:rPr>
          <w:rFonts w:ascii="Times New Roman" w:hAnsi="Times New Roman" w:cs="Times New Roman"/>
          <w:sz w:val="27"/>
          <w:szCs w:val="27"/>
        </w:rPr>
        <w:br/>
      </w:r>
      <w:r w:rsidR="00971184" w:rsidRPr="0007316B">
        <w:rPr>
          <w:rFonts w:ascii="Times New Roman" w:hAnsi="Times New Roman" w:cs="Times New Roman"/>
          <w:sz w:val="27"/>
          <w:szCs w:val="27"/>
        </w:rPr>
        <w:t xml:space="preserve">в том числе прилегающих территорий, от листвы, порубочных остатков деревьев, снега, наледей, обледенений, складирование снега на тротуарах, дворовых проходах и проездах, газонах, кустарниках, у водоразборных колонок и в других местах – </w:t>
      </w:r>
    </w:p>
    <w:p w:rsidR="00971184" w:rsidRPr="0007316B" w:rsidRDefault="00971184" w:rsidP="0048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16B">
        <w:rPr>
          <w:rFonts w:ascii="Times New Roman" w:hAnsi="Times New Roman" w:cs="Times New Roman"/>
          <w:sz w:val="27"/>
          <w:szCs w:val="27"/>
        </w:rPr>
        <w:t>влечет</w:t>
      </w:r>
      <w:proofErr w:type="gramEnd"/>
      <w:r w:rsidRPr="0007316B">
        <w:rPr>
          <w:rFonts w:ascii="Times New Roman" w:hAnsi="Times New Roman" w:cs="Times New Roman"/>
          <w:sz w:val="27"/>
          <w:szCs w:val="27"/>
        </w:rPr>
        <w:t xml:space="preserve"> предупреждение или наложение административного штрафа</w:t>
      </w:r>
      <w:r w:rsidR="004820D7" w:rsidRPr="0007316B">
        <w:rPr>
          <w:rFonts w:ascii="Times New Roman" w:hAnsi="Times New Roman" w:cs="Times New Roman"/>
          <w:sz w:val="27"/>
          <w:szCs w:val="27"/>
        </w:rPr>
        <w:t xml:space="preserve"> </w:t>
      </w:r>
      <w:r w:rsidR="004820D7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 xml:space="preserve">на граждан в размере от пятисот до трех тысяч рублей; на должностных </w:t>
      </w:r>
      <w:r w:rsidR="004820D7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лиц – от одной тысячи до десяти тысяч рублей; на юридических лиц – от пяти тысяч до пятидесяти тысяч рублей.</w:t>
      </w:r>
      <w:r w:rsidR="0007316B">
        <w:rPr>
          <w:rFonts w:ascii="Times New Roman" w:hAnsi="Times New Roman" w:cs="Times New Roman"/>
          <w:sz w:val="27"/>
          <w:szCs w:val="27"/>
        </w:rPr>
        <w:t>»</w:t>
      </w:r>
      <w:r w:rsidRPr="0007316B">
        <w:rPr>
          <w:rFonts w:ascii="Times New Roman" w:hAnsi="Times New Roman" w:cs="Times New Roman"/>
          <w:sz w:val="27"/>
          <w:szCs w:val="27"/>
        </w:rPr>
        <w:t>;</w:t>
      </w:r>
    </w:p>
    <w:p w:rsidR="004820D7" w:rsidRPr="0007316B" w:rsidRDefault="004820D7" w:rsidP="00C0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4820D7" w:rsidP="00C0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3) </w:t>
      </w:r>
      <w:r w:rsidR="00971184" w:rsidRPr="0007316B">
        <w:rPr>
          <w:rFonts w:ascii="Times New Roman" w:hAnsi="Times New Roman" w:cs="Times New Roman"/>
          <w:sz w:val="27"/>
          <w:szCs w:val="27"/>
        </w:rPr>
        <w:t>пункт 6 изложить в следующей редакции:</w:t>
      </w:r>
    </w:p>
    <w:p w:rsidR="00971184" w:rsidRPr="0007316B" w:rsidRDefault="0007316B" w:rsidP="0048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4820D7" w:rsidRPr="0007316B">
        <w:rPr>
          <w:rFonts w:ascii="Times New Roman" w:hAnsi="Times New Roman" w:cs="Times New Roman"/>
          <w:sz w:val="27"/>
          <w:szCs w:val="27"/>
        </w:rPr>
        <w:t>6. </w:t>
      </w:r>
      <w:r w:rsidR="00971184" w:rsidRPr="0007316B">
        <w:rPr>
          <w:rFonts w:ascii="Times New Roman" w:hAnsi="Times New Roman" w:cs="Times New Roman"/>
          <w:sz w:val="27"/>
          <w:szCs w:val="27"/>
        </w:rPr>
        <w:t xml:space="preserve">Размещение транспортных средств, тракторов, самоходных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="00971184" w:rsidRPr="0007316B">
        <w:rPr>
          <w:rFonts w:ascii="Times New Roman" w:hAnsi="Times New Roman" w:cs="Times New Roman"/>
          <w:sz w:val="27"/>
          <w:szCs w:val="27"/>
        </w:rPr>
        <w:t xml:space="preserve">дорожно-строительных и иных машин и прицепов к ним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</w:t>
      </w:r>
      <w:r w:rsidR="00971184" w:rsidRPr="0007316B">
        <w:rPr>
          <w:rFonts w:ascii="Times New Roman" w:hAnsi="Times New Roman" w:cs="Times New Roman"/>
          <w:sz w:val="27"/>
          <w:szCs w:val="27"/>
        </w:rPr>
        <w:lastRenderedPageBreak/>
        <w:t xml:space="preserve">остановки транспортных средств, тракторов, самоходных дорожно-строительных и иных машин и прицепов к ним, – </w:t>
      </w:r>
    </w:p>
    <w:p w:rsidR="00971184" w:rsidRPr="0007316B" w:rsidRDefault="00971184" w:rsidP="0048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16B">
        <w:rPr>
          <w:rFonts w:ascii="Times New Roman" w:hAnsi="Times New Roman" w:cs="Times New Roman"/>
          <w:sz w:val="27"/>
          <w:szCs w:val="27"/>
        </w:rPr>
        <w:t>влечет</w:t>
      </w:r>
      <w:proofErr w:type="gramEnd"/>
      <w:r w:rsidRPr="0007316B">
        <w:rPr>
          <w:rFonts w:ascii="Times New Roman" w:hAnsi="Times New Roman" w:cs="Times New Roman"/>
          <w:sz w:val="27"/>
          <w:szCs w:val="27"/>
        </w:rPr>
        <w:t xml:space="preserve"> предупреждение или наложение административного штрафа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 xml:space="preserve">на граждан в размере от пятисот до трех тысяч рублей; на должностных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лиц – от одной тысячи до десяти тысяч рублей; на юридических лиц – от пяти тысяч до пятидесяти тысяч рублей.</w:t>
      </w:r>
      <w:r w:rsidR="0007316B">
        <w:rPr>
          <w:rFonts w:ascii="Times New Roman" w:hAnsi="Times New Roman" w:cs="Times New Roman"/>
          <w:sz w:val="27"/>
          <w:szCs w:val="27"/>
        </w:rPr>
        <w:t>»</w:t>
      </w:r>
      <w:r w:rsidRPr="0007316B">
        <w:rPr>
          <w:rFonts w:ascii="Times New Roman" w:hAnsi="Times New Roman" w:cs="Times New Roman"/>
          <w:sz w:val="27"/>
          <w:szCs w:val="27"/>
        </w:rPr>
        <w:t>;</w:t>
      </w:r>
    </w:p>
    <w:p w:rsidR="00971184" w:rsidRPr="0007316B" w:rsidRDefault="00971184" w:rsidP="00EF21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FC445E" w:rsidP="00EF2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4) </w:t>
      </w:r>
      <w:r w:rsidR="00971184" w:rsidRPr="0007316B">
        <w:rPr>
          <w:rFonts w:ascii="Times New Roman" w:hAnsi="Times New Roman" w:cs="Times New Roman"/>
          <w:sz w:val="27"/>
          <w:szCs w:val="27"/>
        </w:rPr>
        <w:t>пункт 7 изложить в следующей редакции:</w:t>
      </w:r>
    </w:p>
    <w:p w:rsidR="00971184" w:rsidRPr="0007316B" w:rsidRDefault="0007316B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FC445E" w:rsidRPr="0007316B">
        <w:rPr>
          <w:rFonts w:ascii="Times New Roman" w:hAnsi="Times New Roman" w:cs="Times New Roman"/>
          <w:sz w:val="27"/>
          <w:szCs w:val="27"/>
        </w:rPr>
        <w:t>7. </w:t>
      </w:r>
      <w:r w:rsidR="00971184" w:rsidRPr="0007316B">
        <w:rPr>
          <w:rFonts w:ascii="Times New Roman" w:hAnsi="Times New Roman" w:cs="Times New Roman"/>
          <w:sz w:val="27"/>
          <w:szCs w:val="27"/>
        </w:rPr>
        <w:t>Нарушение требований к размещению и содержанию строительных площадок, детских, игровых и спортивных площадок, площадок для выгула животных, парковок (парковочных мест), малых архитектурных форм, в том числе скамеек, ограждений, урн, а также других элементов благоустройства, если эти действия не влекут ответственности, предусмотренной Кодексом Российской Федерации об административных правонарушениях, –</w:t>
      </w:r>
    </w:p>
    <w:p w:rsidR="00971184" w:rsidRPr="0007316B" w:rsidRDefault="00971184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16B">
        <w:rPr>
          <w:rFonts w:ascii="Times New Roman" w:hAnsi="Times New Roman" w:cs="Times New Roman"/>
          <w:sz w:val="27"/>
          <w:szCs w:val="27"/>
        </w:rPr>
        <w:t>влечет</w:t>
      </w:r>
      <w:proofErr w:type="gramEnd"/>
      <w:r w:rsidRPr="0007316B">
        <w:rPr>
          <w:rFonts w:ascii="Times New Roman" w:hAnsi="Times New Roman" w:cs="Times New Roman"/>
          <w:sz w:val="27"/>
          <w:szCs w:val="27"/>
        </w:rPr>
        <w:t xml:space="preserve"> предупреждение или наложение административного штрафа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 xml:space="preserve">на граждан в размере от пятисот до трех тысяч рублей; на должностных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лиц – от одной тысячи до десяти тысяч рублей; на юридических лиц – от пяти тысяч до пятидесяти тысяч рублей.</w:t>
      </w:r>
      <w:r w:rsidR="0007316B">
        <w:rPr>
          <w:rFonts w:ascii="Times New Roman" w:hAnsi="Times New Roman" w:cs="Times New Roman"/>
          <w:sz w:val="27"/>
          <w:szCs w:val="27"/>
        </w:rPr>
        <w:t>»</w:t>
      </w:r>
      <w:r w:rsidRPr="0007316B">
        <w:rPr>
          <w:rFonts w:ascii="Times New Roman" w:hAnsi="Times New Roman" w:cs="Times New Roman"/>
          <w:sz w:val="27"/>
          <w:szCs w:val="27"/>
        </w:rPr>
        <w:t>;</w:t>
      </w:r>
    </w:p>
    <w:p w:rsidR="00971184" w:rsidRPr="0007316B" w:rsidRDefault="00971184" w:rsidP="00EF217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C445E" w:rsidRPr="0007316B" w:rsidRDefault="00FC445E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5) </w:t>
      </w:r>
      <w:r w:rsidR="00971184" w:rsidRPr="0007316B">
        <w:rPr>
          <w:rFonts w:ascii="Times New Roman" w:hAnsi="Times New Roman" w:cs="Times New Roman"/>
          <w:sz w:val="27"/>
          <w:szCs w:val="27"/>
        </w:rPr>
        <w:t>дополнить пунктами 11 и 12 следующего содержания:</w:t>
      </w:r>
    </w:p>
    <w:p w:rsidR="00971184" w:rsidRPr="0007316B" w:rsidRDefault="0007316B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FC445E" w:rsidRPr="0007316B">
        <w:rPr>
          <w:rFonts w:ascii="Times New Roman" w:hAnsi="Times New Roman" w:cs="Times New Roman"/>
          <w:sz w:val="27"/>
          <w:szCs w:val="27"/>
        </w:rPr>
        <w:t>11. </w:t>
      </w:r>
      <w:r w:rsidR="00971184" w:rsidRPr="0007316B">
        <w:rPr>
          <w:rFonts w:ascii="Times New Roman" w:hAnsi="Times New Roman" w:cs="Times New Roman"/>
          <w:sz w:val="27"/>
          <w:szCs w:val="27"/>
        </w:rPr>
        <w:t xml:space="preserve">Невыполнение порядка уборки снега, наледей, обледенений, сосулек с кровель, пандусов зданий (за исключением многоквартирных домов), строений и сооружений, а также перед входами в здания (за исключением многоквартирных домов), строения и сооружения – </w:t>
      </w:r>
    </w:p>
    <w:p w:rsidR="00971184" w:rsidRPr="0007316B" w:rsidRDefault="00971184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16B">
        <w:rPr>
          <w:rFonts w:ascii="Times New Roman" w:hAnsi="Times New Roman" w:cs="Times New Roman"/>
          <w:sz w:val="27"/>
          <w:szCs w:val="27"/>
        </w:rPr>
        <w:t>влечет</w:t>
      </w:r>
      <w:proofErr w:type="gramEnd"/>
      <w:r w:rsidRPr="0007316B">
        <w:rPr>
          <w:rFonts w:ascii="Times New Roman" w:hAnsi="Times New Roman" w:cs="Times New Roman"/>
          <w:sz w:val="27"/>
          <w:szCs w:val="27"/>
        </w:rPr>
        <w:t xml:space="preserve"> предупреждение или наложение административного штрафа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 xml:space="preserve">на граждан в размере от пятисот до трех тысяч рублей; на должностных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лиц – от одной тысячи до десяти тысяч рублей; на юридических лиц – от пяти тысяч до пятидесяти тысяч рублей.</w:t>
      </w:r>
    </w:p>
    <w:p w:rsidR="00971184" w:rsidRPr="0007316B" w:rsidRDefault="00FC559F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12. </w:t>
      </w:r>
      <w:r w:rsidR="00971184" w:rsidRPr="0007316B">
        <w:rPr>
          <w:rFonts w:ascii="Times New Roman" w:hAnsi="Times New Roman" w:cs="Times New Roman"/>
          <w:sz w:val="27"/>
          <w:szCs w:val="27"/>
        </w:rPr>
        <w:t>Нарушение требований по размещению, содержанию и эксплуатации объектов праздничного оформления, их повреждение, перемещение, снос, если эти действия не влекут ответственности, предусмотренной Кодексом Российской Федерации об административных правонарушениях, –</w:t>
      </w:r>
    </w:p>
    <w:p w:rsidR="00971184" w:rsidRPr="0007316B" w:rsidRDefault="00971184" w:rsidP="00FC4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7316B">
        <w:rPr>
          <w:rFonts w:ascii="Times New Roman" w:hAnsi="Times New Roman" w:cs="Times New Roman"/>
          <w:sz w:val="27"/>
          <w:szCs w:val="27"/>
        </w:rPr>
        <w:t>влечет</w:t>
      </w:r>
      <w:proofErr w:type="gramEnd"/>
      <w:r w:rsidRPr="0007316B">
        <w:rPr>
          <w:rFonts w:ascii="Times New Roman" w:hAnsi="Times New Roman" w:cs="Times New Roman"/>
          <w:sz w:val="27"/>
          <w:szCs w:val="27"/>
        </w:rPr>
        <w:t xml:space="preserve"> предупреждение или наложение административного штрафа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 xml:space="preserve">на граждан в размере от пятисот до трех тысяч рублей; на должностных </w:t>
      </w:r>
      <w:r w:rsidR="00FC445E" w:rsidRPr="0007316B">
        <w:rPr>
          <w:rFonts w:ascii="Times New Roman" w:hAnsi="Times New Roman" w:cs="Times New Roman"/>
          <w:sz w:val="27"/>
          <w:szCs w:val="27"/>
        </w:rPr>
        <w:br/>
      </w:r>
      <w:r w:rsidRPr="0007316B">
        <w:rPr>
          <w:rFonts w:ascii="Times New Roman" w:hAnsi="Times New Roman" w:cs="Times New Roman"/>
          <w:sz w:val="27"/>
          <w:szCs w:val="27"/>
        </w:rPr>
        <w:t>лиц – от одной тысячи до десяти тысяч рублей; на юридических лиц – от пяти тысяч до пятидесяти тысяч рублей.</w:t>
      </w:r>
      <w:r w:rsidR="0007316B">
        <w:rPr>
          <w:rFonts w:ascii="Times New Roman" w:hAnsi="Times New Roman" w:cs="Times New Roman"/>
          <w:sz w:val="27"/>
          <w:szCs w:val="27"/>
        </w:rPr>
        <w:t>»</w:t>
      </w:r>
      <w:r w:rsidRPr="0007316B">
        <w:rPr>
          <w:rFonts w:ascii="Times New Roman" w:hAnsi="Times New Roman" w:cs="Times New Roman"/>
          <w:sz w:val="27"/>
          <w:szCs w:val="27"/>
        </w:rPr>
        <w:t>.</w:t>
      </w:r>
    </w:p>
    <w:p w:rsidR="00971184" w:rsidRPr="0007316B" w:rsidRDefault="00971184" w:rsidP="00544A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6657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316B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971184" w:rsidRPr="0007316B" w:rsidRDefault="00971184" w:rsidP="00544A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1184" w:rsidRPr="0007316B" w:rsidRDefault="00971184" w:rsidP="0066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Настоящий Закон вступает в силу через 10 дней после дня его официального опубликования.</w:t>
      </w:r>
    </w:p>
    <w:p w:rsidR="00971184" w:rsidRPr="0007316B" w:rsidRDefault="00971184" w:rsidP="00544A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1184" w:rsidRDefault="00971184" w:rsidP="00544A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7316B" w:rsidRPr="0007316B" w:rsidRDefault="0007316B" w:rsidP="00544A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A24D7" w:rsidRPr="0007316B" w:rsidRDefault="00971184" w:rsidP="00FC559F">
      <w:pPr>
        <w:tabs>
          <w:tab w:val="left" w:pos="7938"/>
        </w:tabs>
        <w:spacing w:after="0" w:line="240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07316B">
        <w:rPr>
          <w:rFonts w:ascii="Times New Roman" w:hAnsi="Times New Roman" w:cs="Times New Roman"/>
          <w:sz w:val="27"/>
          <w:szCs w:val="27"/>
        </w:rPr>
        <w:t>Гу</w:t>
      </w:r>
      <w:r w:rsidR="00FC559F" w:rsidRPr="0007316B">
        <w:rPr>
          <w:rFonts w:ascii="Times New Roman" w:hAnsi="Times New Roman" w:cs="Times New Roman"/>
          <w:sz w:val="27"/>
          <w:szCs w:val="27"/>
        </w:rPr>
        <w:t xml:space="preserve">бернатор Алтайского края </w:t>
      </w:r>
      <w:r w:rsidR="00FC559F" w:rsidRPr="0007316B">
        <w:rPr>
          <w:rFonts w:ascii="Times New Roman" w:hAnsi="Times New Roman" w:cs="Times New Roman"/>
          <w:sz w:val="27"/>
          <w:szCs w:val="27"/>
        </w:rPr>
        <w:tab/>
      </w:r>
      <w:r w:rsidR="0007316B">
        <w:rPr>
          <w:rFonts w:ascii="Times New Roman" w:hAnsi="Times New Roman" w:cs="Times New Roman"/>
          <w:sz w:val="27"/>
          <w:szCs w:val="27"/>
        </w:rPr>
        <w:t xml:space="preserve"> </w:t>
      </w:r>
      <w:r w:rsidR="00FC559F" w:rsidRPr="0007316B">
        <w:rPr>
          <w:rFonts w:ascii="Times New Roman" w:hAnsi="Times New Roman" w:cs="Times New Roman"/>
          <w:sz w:val="27"/>
          <w:szCs w:val="27"/>
        </w:rPr>
        <w:t>В.П. </w:t>
      </w:r>
      <w:r w:rsidRPr="0007316B">
        <w:rPr>
          <w:rFonts w:ascii="Times New Roman" w:hAnsi="Times New Roman" w:cs="Times New Roman"/>
          <w:sz w:val="27"/>
          <w:szCs w:val="27"/>
        </w:rPr>
        <w:t>Томенко</w:t>
      </w:r>
    </w:p>
    <w:sectPr w:rsidR="008A24D7" w:rsidRPr="0007316B" w:rsidSect="0007316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10" w:rsidRDefault="00707A10" w:rsidP="00EF2171">
      <w:pPr>
        <w:spacing w:after="0" w:line="240" w:lineRule="auto"/>
      </w:pPr>
      <w:r>
        <w:separator/>
      </w:r>
    </w:p>
  </w:endnote>
  <w:endnote w:type="continuationSeparator" w:id="0">
    <w:p w:rsidR="00707A10" w:rsidRDefault="00707A10" w:rsidP="00EF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10" w:rsidRDefault="00707A10" w:rsidP="00EF2171">
      <w:pPr>
        <w:spacing w:after="0" w:line="240" w:lineRule="auto"/>
      </w:pPr>
      <w:r>
        <w:separator/>
      </w:r>
    </w:p>
  </w:footnote>
  <w:footnote w:type="continuationSeparator" w:id="0">
    <w:p w:rsidR="00707A10" w:rsidRDefault="00707A10" w:rsidP="00EF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745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2171" w:rsidRPr="0007316B" w:rsidRDefault="00EF2171" w:rsidP="00EF2171">
        <w:pPr>
          <w:pStyle w:val="a6"/>
          <w:jc w:val="right"/>
          <w:rPr>
            <w:rFonts w:ascii="Times New Roman" w:hAnsi="Times New Roman" w:cs="Times New Roman"/>
          </w:rPr>
        </w:pPr>
        <w:r w:rsidRPr="0007316B">
          <w:rPr>
            <w:rFonts w:ascii="Times New Roman" w:hAnsi="Times New Roman" w:cs="Times New Roman"/>
          </w:rPr>
          <w:fldChar w:fldCharType="begin"/>
        </w:r>
        <w:r w:rsidRPr="0007316B">
          <w:rPr>
            <w:rFonts w:ascii="Times New Roman" w:hAnsi="Times New Roman" w:cs="Times New Roman"/>
          </w:rPr>
          <w:instrText>PAGE   \* MERGEFORMAT</w:instrText>
        </w:r>
        <w:r w:rsidRPr="0007316B">
          <w:rPr>
            <w:rFonts w:ascii="Times New Roman" w:hAnsi="Times New Roman" w:cs="Times New Roman"/>
          </w:rPr>
          <w:fldChar w:fldCharType="separate"/>
        </w:r>
        <w:r w:rsidR="00751B4E">
          <w:rPr>
            <w:rFonts w:ascii="Times New Roman" w:hAnsi="Times New Roman" w:cs="Times New Roman"/>
            <w:noProof/>
          </w:rPr>
          <w:t>2</w:t>
        </w:r>
        <w:r w:rsidRPr="000731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52"/>
    <w:rsid w:val="0007316B"/>
    <w:rsid w:val="002D1C52"/>
    <w:rsid w:val="004101C9"/>
    <w:rsid w:val="004820D7"/>
    <w:rsid w:val="004D675F"/>
    <w:rsid w:val="00544A3B"/>
    <w:rsid w:val="00665724"/>
    <w:rsid w:val="006C25F8"/>
    <w:rsid w:val="00707A10"/>
    <w:rsid w:val="00751B4E"/>
    <w:rsid w:val="00751EDF"/>
    <w:rsid w:val="008A24D7"/>
    <w:rsid w:val="00971184"/>
    <w:rsid w:val="00C01389"/>
    <w:rsid w:val="00EF2171"/>
    <w:rsid w:val="00FC445E"/>
    <w:rsid w:val="00F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7EA08-CAC0-4052-8C33-D5FCFD6B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0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F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171"/>
  </w:style>
  <w:style w:type="paragraph" w:styleId="a8">
    <w:name w:val="footer"/>
    <w:basedOn w:val="a"/>
    <w:link w:val="a9"/>
    <w:uiPriority w:val="99"/>
    <w:unhideWhenUsed/>
    <w:rsid w:val="00EF2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Макаренко</dc:creator>
  <cp:keywords/>
  <dc:description/>
  <cp:lastModifiedBy>Дарья Матвеевна Калаева</cp:lastModifiedBy>
  <cp:revision>5</cp:revision>
  <cp:lastPrinted>2019-09-13T04:46:00Z</cp:lastPrinted>
  <dcterms:created xsi:type="dcterms:W3CDTF">2019-09-13T04:45:00Z</dcterms:created>
  <dcterms:modified xsi:type="dcterms:W3CDTF">2019-09-13T04:47:00Z</dcterms:modified>
</cp:coreProperties>
</file>