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14D" w:rsidRPr="007E6E11" w:rsidRDefault="001A0AD3">
      <w:pPr>
        <w:spacing w:line="288" w:lineRule="atLeast"/>
        <w:jc w:val="right"/>
        <w:rPr>
          <w:rFonts w:ascii="Times New Roman" w:hAnsi="Times New Roman" w:cs="Times New Roman"/>
          <w:color w:val="auto"/>
          <w:sz w:val="28"/>
          <w:szCs w:val="28"/>
          <w:u w:color="3C3C3C"/>
        </w:rPr>
      </w:pPr>
      <w:r w:rsidRPr="007E6E11">
        <w:rPr>
          <w:rFonts w:ascii="Times New Roman" w:hAnsi="Times New Roman" w:cs="Times New Roman"/>
          <w:color w:val="auto"/>
          <w:sz w:val="28"/>
          <w:szCs w:val="28"/>
        </w:rPr>
        <w:t xml:space="preserve">Проект </w:t>
      </w:r>
      <w:r w:rsidRPr="007E6E11">
        <w:rPr>
          <w:rFonts w:ascii="Times New Roman" w:hAnsi="Times New Roman" w:cs="Times New Roman"/>
          <w:color w:val="auto"/>
          <w:sz w:val="28"/>
          <w:szCs w:val="28"/>
          <w:u w:color="3C3C3C"/>
        </w:rPr>
        <w:t> </w:t>
      </w:r>
    </w:p>
    <w:p w:rsidR="002310C7" w:rsidRPr="00D01D36" w:rsidRDefault="003D704F" w:rsidP="00F64CDE">
      <w:pPr>
        <w:spacing w:line="288" w:lineRule="atLeast"/>
        <w:jc w:val="center"/>
        <w:rPr>
          <w:rFonts w:ascii="Times New Roman" w:hAnsi="Times New Roman" w:cs="Times New Roman"/>
          <w:color w:val="auto"/>
          <w:sz w:val="28"/>
          <w:szCs w:val="28"/>
          <w:u w:color="3C3C3C"/>
        </w:rPr>
      </w:pPr>
      <w:r w:rsidRPr="00D01D36">
        <w:rPr>
          <w:rFonts w:ascii="Times New Roman" w:hAnsi="Times New Roman" w:cs="Times New Roman"/>
          <w:color w:val="auto"/>
          <w:sz w:val="28"/>
          <w:szCs w:val="28"/>
          <w:u w:color="3C3C3C"/>
        </w:rPr>
        <w:t xml:space="preserve">ЗАКОН </w:t>
      </w:r>
    </w:p>
    <w:p w:rsidR="00A7314D" w:rsidRDefault="002310C7" w:rsidP="00F64CDE">
      <w:pPr>
        <w:spacing w:line="288" w:lineRule="atLeast"/>
        <w:jc w:val="center"/>
        <w:rPr>
          <w:rFonts w:ascii="Times New Roman" w:hAnsi="Times New Roman" w:cs="Times New Roman"/>
          <w:color w:val="auto"/>
          <w:sz w:val="28"/>
          <w:szCs w:val="28"/>
          <w:u w:color="3C3C3C"/>
        </w:rPr>
      </w:pPr>
      <w:r w:rsidRPr="00D01D36">
        <w:rPr>
          <w:rFonts w:ascii="Times New Roman" w:hAnsi="Times New Roman" w:cs="Times New Roman"/>
          <w:color w:val="auto"/>
          <w:sz w:val="28"/>
          <w:szCs w:val="28"/>
          <w:u w:color="3C3C3C"/>
        </w:rPr>
        <w:t>Алтайского края</w:t>
      </w:r>
    </w:p>
    <w:p w:rsidR="00D01D36" w:rsidRPr="00D01D36" w:rsidRDefault="00D01D36" w:rsidP="00F64CDE">
      <w:pPr>
        <w:spacing w:line="288" w:lineRule="atLeast"/>
        <w:jc w:val="center"/>
        <w:rPr>
          <w:rFonts w:ascii="Times New Roman" w:hAnsi="Times New Roman" w:cs="Times New Roman"/>
          <w:color w:val="auto"/>
          <w:sz w:val="28"/>
          <w:szCs w:val="28"/>
          <w:u w:color="3C3C3C"/>
        </w:rPr>
      </w:pPr>
    </w:p>
    <w:p w:rsidR="00933BD3" w:rsidRDefault="00933BD3" w:rsidP="00933BD3">
      <w:pPr>
        <w:spacing w:line="288" w:lineRule="atLeast"/>
        <w:jc w:val="center"/>
        <w:rPr>
          <w:rFonts w:ascii="Times New Roman" w:hAnsi="Times New Roman" w:cs="Times New Roman"/>
          <w:b/>
          <w:color w:val="auto"/>
          <w:sz w:val="28"/>
          <w:szCs w:val="28"/>
          <w:u w:color="3C3C3C"/>
        </w:rPr>
      </w:pPr>
      <w:r>
        <w:rPr>
          <w:rFonts w:ascii="Times New Roman" w:hAnsi="Times New Roman" w:cs="Times New Roman"/>
          <w:b/>
          <w:color w:val="auto"/>
          <w:sz w:val="28"/>
          <w:szCs w:val="28"/>
          <w:u w:color="3C3C3C"/>
        </w:rPr>
        <w:t xml:space="preserve">Об </w:t>
      </w:r>
      <w:r w:rsidR="008F6F3A">
        <w:rPr>
          <w:rFonts w:ascii="Times New Roman" w:hAnsi="Times New Roman" w:cs="Times New Roman"/>
          <w:b/>
          <w:color w:val="auto"/>
          <w:sz w:val="28"/>
          <w:szCs w:val="28"/>
          <w:u w:color="3C3C3C"/>
        </w:rPr>
        <w:t>осуществлени</w:t>
      </w:r>
      <w:r>
        <w:rPr>
          <w:rFonts w:ascii="Times New Roman" w:hAnsi="Times New Roman" w:cs="Times New Roman"/>
          <w:b/>
          <w:color w:val="auto"/>
          <w:sz w:val="28"/>
          <w:szCs w:val="28"/>
          <w:u w:color="3C3C3C"/>
        </w:rPr>
        <w:t>и</w:t>
      </w:r>
      <w:r w:rsidR="008F6F3A">
        <w:rPr>
          <w:rFonts w:ascii="Times New Roman" w:hAnsi="Times New Roman" w:cs="Times New Roman"/>
          <w:b/>
          <w:color w:val="auto"/>
          <w:sz w:val="28"/>
          <w:szCs w:val="28"/>
          <w:u w:color="3C3C3C"/>
        </w:rPr>
        <w:t xml:space="preserve"> </w:t>
      </w:r>
      <w:r w:rsidR="00A24AF0">
        <w:rPr>
          <w:rFonts w:ascii="Times New Roman" w:hAnsi="Times New Roman" w:cs="Times New Roman"/>
          <w:b/>
          <w:color w:val="auto"/>
          <w:sz w:val="28"/>
          <w:szCs w:val="28"/>
          <w:u w:color="3C3C3C"/>
        </w:rPr>
        <w:t>ведомственно</w:t>
      </w:r>
      <w:r w:rsidR="008F6F3A">
        <w:rPr>
          <w:rFonts w:ascii="Times New Roman" w:hAnsi="Times New Roman" w:cs="Times New Roman"/>
          <w:b/>
          <w:color w:val="auto"/>
          <w:sz w:val="28"/>
          <w:szCs w:val="28"/>
          <w:u w:color="3C3C3C"/>
        </w:rPr>
        <w:t>го контроля</w:t>
      </w:r>
      <w:r w:rsidR="00A24AF0">
        <w:rPr>
          <w:rFonts w:ascii="Times New Roman" w:hAnsi="Times New Roman" w:cs="Times New Roman"/>
          <w:b/>
          <w:color w:val="auto"/>
          <w:sz w:val="28"/>
          <w:szCs w:val="28"/>
          <w:u w:color="3C3C3C"/>
        </w:rPr>
        <w:t xml:space="preserve"> за </w:t>
      </w:r>
      <w:r>
        <w:rPr>
          <w:rFonts w:ascii="Times New Roman" w:hAnsi="Times New Roman" w:cs="Times New Roman"/>
          <w:b/>
          <w:color w:val="auto"/>
          <w:sz w:val="28"/>
          <w:szCs w:val="28"/>
          <w:u w:color="3C3C3C"/>
        </w:rPr>
        <w:t>с</w:t>
      </w:r>
      <w:r w:rsidR="00A24AF0">
        <w:rPr>
          <w:rFonts w:ascii="Times New Roman" w:hAnsi="Times New Roman" w:cs="Times New Roman"/>
          <w:b/>
          <w:color w:val="auto"/>
          <w:sz w:val="28"/>
          <w:szCs w:val="28"/>
          <w:u w:color="3C3C3C"/>
        </w:rPr>
        <w:t>облюдением</w:t>
      </w:r>
    </w:p>
    <w:p w:rsidR="00933BD3" w:rsidRDefault="00A24AF0" w:rsidP="00933BD3">
      <w:pPr>
        <w:spacing w:line="288" w:lineRule="atLeast"/>
        <w:jc w:val="center"/>
        <w:rPr>
          <w:rFonts w:ascii="Times New Roman" w:hAnsi="Times New Roman" w:cs="Times New Roman"/>
          <w:b/>
          <w:color w:val="auto"/>
          <w:sz w:val="28"/>
          <w:szCs w:val="28"/>
          <w:u w:color="3C3C3C"/>
        </w:rPr>
      </w:pPr>
      <w:proofErr w:type="gramStart"/>
      <w:r>
        <w:rPr>
          <w:rFonts w:ascii="Times New Roman" w:hAnsi="Times New Roman" w:cs="Times New Roman"/>
          <w:b/>
          <w:color w:val="auto"/>
          <w:sz w:val="28"/>
          <w:szCs w:val="28"/>
          <w:u w:color="3C3C3C"/>
        </w:rPr>
        <w:t>трудового</w:t>
      </w:r>
      <w:proofErr w:type="gramEnd"/>
      <w:r>
        <w:rPr>
          <w:rFonts w:ascii="Times New Roman" w:hAnsi="Times New Roman" w:cs="Times New Roman"/>
          <w:b/>
          <w:color w:val="auto"/>
          <w:sz w:val="28"/>
          <w:szCs w:val="28"/>
          <w:u w:color="3C3C3C"/>
        </w:rPr>
        <w:t xml:space="preserve"> законодательства</w:t>
      </w:r>
      <w:r w:rsidR="00933BD3">
        <w:rPr>
          <w:rFonts w:ascii="Times New Roman" w:hAnsi="Times New Roman" w:cs="Times New Roman"/>
          <w:b/>
          <w:color w:val="auto"/>
          <w:sz w:val="28"/>
          <w:szCs w:val="28"/>
          <w:u w:color="3C3C3C"/>
        </w:rPr>
        <w:t xml:space="preserve"> </w:t>
      </w:r>
      <w:r>
        <w:rPr>
          <w:rFonts w:ascii="Times New Roman" w:hAnsi="Times New Roman" w:cs="Times New Roman"/>
          <w:b/>
          <w:color w:val="auto"/>
          <w:sz w:val="28"/>
          <w:szCs w:val="28"/>
          <w:u w:color="3C3C3C"/>
        </w:rPr>
        <w:t>и иных нормативных актов,</w:t>
      </w:r>
    </w:p>
    <w:p w:rsidR="003D704F" w:rsidRPr="007E6E11" w:rsidRDefault="00A24AF0" w:rsidP="00933BD3">
      <w:pPr>
        <w:spacing w:line="288" w:lineRule="atLeast"/>
        <w:jc w:val="center"/>
        <w:rPr>
          <w:rFonts w:ascii="Times New Roman" w:hAnsi="Times New Roman" w:cs="Times New Roman"/>
          <w:b/>
          <w:color w:val="auto"/>
          <w:sz w:val="28"/>
          <w:szCs w:val="28"/>
          <w:u w:color="3C3C3C"/>
        </w:rPr>
      </w:pPr>
      <w:proofErr w:type="gramStart"/>
      <w:r>
        <w:rPr>
          <w:rFonts w:ascii="Times New Roman" w:hAnsi="Times New Roman" w:cs="Times New Roman"/>
          <w:b/>
          <w:color w:val="auto"/>
          <w:sz w:val="28"/>
          <w:szCs w:val="28"/>
          <w:u w:color="3C3C3C"/>
        </w:rPr>
        <w:t>содержащих</w:t>
      </w:r>
      <w:proofErr w:type="gramEnd"/>
      <w:r>
        <w:rPr>
          <w:rFonts w:ascii="Times New Roman" w:hAnsi="Times New Roman" w:cs="Times New Roman"/>
          <w:b/>
          <w:color w:val="auto"/>
          <w:sz w:val="28"/>
          <w:szCs w:val="28"/>
          <w:u w:color="3C3C3C"/>
        </w:rPr>
        <w:t xml:space="preserve"> нормы трудового права</w:t>
      </w:r>
      <w:r w:rsidR="00D8728C">
        <w:rPr>
          <w:rFonts w:ascii="Times New Roman" w:hAnsi="Times New Roman" w:cs="Times New Roman"/>
          <w:b/>
          <w:color w:val="auto"/>
          <w:sz w:val="28"/>
          <w:szCs w:val="28"/>
          <w:u w:color="3C3C3C"/>
        </w:rPr>
        <w:t>,</w:t>
      </w:r>
      <w:r w:rsidR="00797E14">
        <w:rPr>
          <w:rFonts w:ascii="Times New Roman" w:hAnsi="Times New Roman" w:cs="Times New Roman"/>
          <w:b/>
          <w:color w:val="auto"/>
          <w:sz w:val="28"/>
          <w:szCs w:val="28"/>
          <w:u w:color="3C3C3C"/>
        </w:rPr>
        <w:t xml:space="preserve"> </w:t>
      </w:r>
      <w:r w:rsidR="00C17360">
        <w:rPr>
          <w:rFonts w:ascii="Times New Roman" w:hAnsi="Times New Roman" w:cs="Times New Roman"/>
          <w:b/>
          <w:color w:val="auto"/>
          <w:sz w:val="28"/>
          <w:szCs w:val="28"/>
          <w:u w:color="3C3C3C"/>
        </w:rPr>
        <w:t>в</w:t>
      </w:r>
      <w:r w:rsidR="002310C7" w:rsidRPr="007E6E11">
        <w:rPr>
          <w:rFonts w:ascii="Times New Roman" w:hAnsi="Times New Roman" w:cs="Times New Roman"/>
          <w:b/>
          <w:color w:val="auto"/>
          <w:sz w:val="28"/>
          <w:szCs w:val="28"/>
          <w:u w:color="3C3C3C"/>
        </w:rPr>
        <w:t xml:space="preserve"> Алтайско</w:t>
      </w:r>
      <w:r w:rsidR="00C17360">
        <w:rPr>
          <w:rFonts w:ascii="Times New Roman" w:hAnsi="Times New Roman" w:cs="Times New Roman"/>
          <w:b/>
          <w:color w:val="auto"/>
          <w:sz w:val="28"/>
          <w:szCs w:val="28"/>
          <w:u w:color="3C3C3C"/>
        </w:rPr>
        <w:t>м</w:t>
      </w:r>
      <w:r w:rsidR="002310C7" w:rsidRPr="007E6E11">
        <w:rPr>
          <w:rFonts w:ascii="Times New Roman" w:hAnsi="Times New Roman" w:cs="Times New Roman"/>
          <w:b/>
          <w:color w:val="auto"/>
          <w:sz w:val="28"/>
          <w:szCs w:val="28"/>
          <w:u w:color="3C3C3C"/>
        </w:rPr>
        <w:t xml:space="preserve"> кра</w:t>
      </w:r>
      <w:r w:rsidR="00C17360">
        <w:rPr>
          <w:rFonts w:ascii="Times New Roman" w:hAnsi="Times New Roman" w:cs="Times New Roman"/>
          <w:b/>
          <w:color w:val="auto"/>
          <w:sz w:val="28"/>
          <w:szCs w:val="28"/>
          <w:u w:color="3C3C3C"/>
        </w:rPr>
        <w:t>е</w:t>
      </w:r>
    </w:p>
    <w:p w:rsidR="004E78BC" w:rsidRDefault="004E78BC" w:rsidP="00F64CDE">
      <w:pPr>
        <w:spacing w:line="288" w:lineRule="atLeast"/>
        <w:ind w:firstLine="709"/>
        <w:jc w:val="center"/>
        <w:rPr>
          <w:rFonts w:ascii="Times New Roman" w:hAnsi="Times New Roman" w:cs="Times New Roman"/>
          <w:color w:val="auto"/>
          <w:sz w:val="28"/>
          <w:szCs w:val="28"/>
          <w:u w:color="3C3C3C"/>
        </w:rPr>
      </w:pPr>
    </w:p>
    <w:p w:rsidR="00DD0414" w:rsidRDefault="00DD0414" w:rsidP="00F64CDE">
      <w:pPr>
        <w:spacing w:line="288" w:lineRule="atLeast"/>
        <w:ind w:firstLine="709"/>
        <w:jc w:val="center"/>
        <w:rPr>
          <w:rFonts w:ascii="Times New Roman" w:hAnsi="Times New Roman" w:cs="Times New Roman"/>
          <w:color w:val="auto"/>
          <w:sz w:val="28"/>
          <w:szCs w:val="28"/>
          <w:u w:color="3C3C3C"/>
        </w:rPr>
      </w:pPr>
    </w:p>
    <w:p w:rsidR="00C17360" w:rsidRDefault="00C17360" w:rsidP="00F64CDE">
      <w:pPr>
        <w:pStyle w:val="ConsPlusNormal"/>
        <w:ind w:firstLine="709"/>
        <w:jc w:val="center"/>
        <w:rPr>
          <w:rFonts w:ascii="Times New Roman" w:hAnsi="Times New Roman" w:cs="Times New Roman"/>
          <w:sz w:val="28"/>
          <w:szCs w:val="28"/>
        </w:rPr>
      </w:pPr>
    </w:p>
    <w:p w:rsidR="00A24AF0" w:rsidRDefault="00DB3401" w:rsidP="00A33CAC">
      <w:pPr>
        <w:pStyle w:val="ConsPlusTitle"/>
        <w:ind w:firstLine="709"/>
        <w:jc w:val="both"/>
        <w:outlineLvl w:val="0"/>
      </w:pPr>
      <w:r w:rsidRPr="00374A89">
        <w:rPr>
          <w:rFonts w:ascii="Times New Roman" w:hAnsi="Times New Roman" w:cs="Times New Roman"/>
          <w:b w:val="0"/>
          <w:sz w:val="28"/>
          <w:szCs w:val="28"/>
        </w:rPr>
        <w:t xml:space="preserve">Статья 1. </w:t>
      </w:r>
      <w:r w:rsidR="00A24AF0" w:rsidRPr="00A24AF0">
        <w:rPr>
          <w:rFonts w:ascii="Times New Roman" w:hAnsi="Times New Roman" w:cs="Times New Roman"/>
          <w:sz w:val="28"/>
          <w:szCs w:val="28"/>
        </w:rPr>
        <w:t>Предмет регулирования настоящего Закона</w:t>
      </w:r>
    </w:p>
    <w:p w:rsidR="00DB3401" w:rsidRPr="000E7B25" w:rsidRDefault="00DB3401" w:rsidP="00F64CDE">
      <w:pPr>
        <w:pStyle w:val="ConsPlusNormal"/>
        <w:ind w:firstLine="709"/>
        <w:jc w:val="both"/>
        <w:rPr>
          <w:rFonts w:ascii="Times New Roman" w:hAnsi="Times New Roman" w:cs="Times New Roman"/>
          <w:sz w:val="28"/>
          <w:szCs w:val="28"/>
        </w:rPr>
      </w:pPr>
    </w:p>
    <w:p w:rsidR="00A24AF0" w:rsidRPr="00A24AF0" w:rsidRDefault="00A24AF0" w:rsidP="00F64CDE">
      <w:pPr>
        <w:autoSpaceDE w:val="0"/>
        <w:autoSpaceDN w:val="0"/>
        <w:adjustRightInd w:val="0"/>
        <w:spacing w:line="240" w:lineRule="auto"/>
        <w:ind w:firstLine="709"/>
        <w:jc w:val="both"/>
        <w:rPr>
          <w:rFonts w:ascii="Times New Roman" w:hAnsi="Times New Roman" w:cs="Times New Roman"/>
          <w:sz w:val="28"/>
          <w:szCs w:val="28"/>
        </w:rPr>
      </w:pPr>
      <w:r w:rsidRPr="00A24AF0">
        <w:rPr>
          <w:rFonts w:ascii="Times New Roman" w:hAnsi="Times New Roman" w:cs="Times New Roman"/>
          <w:sz w:val="28"/>
          <w:szCs w:val="28"/>
        </w:rPr>
        <w:t xml:space="preserve">Настоящий Закон в соответствии со </w:t>
      </w:r>
      <w:hyperlink r:id="rId7" w:history="1">
        <w:r w:rsidRPr="00A24AF0">
          <w:rPr>
            <w:rStyle w:val="a3"/>
            <w:rFonts w:ascii="Times New Roman" w:hAnsi="Times New Roman" w:cs="Times New Roman"/>
            <w:sz w:val="28"/>
            <w:szCs w:val="28"/>
            <w:u w:val="none"/>
          </w:rPr>
          <w:t>статьей 353.1</w:t>
        </w:r>
      </w:hyperlink>
      <w:r w:rsidRPr="00A24AF0">
        <w:rPr>
          <w:rFonts w:ascii="Times New Roman" w:hAnsi="Times New Roman" w:cs="Times New Roman"/>
          <w:sz w:val="28"/>
          <w:szCs w:val="28"/>
        </w:rPr>
        <w:t xml:space="preserve"> Трудового кодекса Российской Федерации устанавливает порядок и условия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(далее - трудовое законодательство), органами исполнительной власти </w:t>
      </w:r>
      <w:r w:rsidR="006A4673">
        <w:rPr>
          <w:rFonts w:ascii="Times New Roman" w:hAnsi="Times New Roman" w:cs="Times New Roman"/>
          <w:sz w:val="28"/>
          <w:szCs w:val="28"/>
        </w:rPr>
        <w:t xml:space="preserve">Алтайского </w:t>
      </w:r>
      <w:r w:rsidRPr="00A24AF0">
        <w:rPr>
          <w:rFonts w:ascii="Times New Roman" w:hAnsi="Times New Roman" w:cs="Times New Roman"/>
          <w:sz w:val="28"/>
          <w:szCs w:val="28"/>
        </w:rPr>
        <w:t xml:space="preserve">края и органами местного самоуправления муниципальных образований </w:t>
      </w:r>
      <w:r w:rsidR="006A4673">
        <w:rPr>
          <w:rFonts w:ascii="Times New Roman" w:hAnsi="Times New Roman" w:cs="Times New Roman"/>
          <w:sz w:val="28"/>
          <w:szCs w:val="28"/>
        </w:rPr>
        <w:t xml:space="preserve">Алтайского </w:t>
      </w:r>
      <w:r w:rsidRPr="00A24AF0">
        <w:rPr>
          <w:rFonts w:ascii="Times New Roman" w:hAnsi="Times New Roman" w:cs="Times New Roman"/>
          <w:sz w:val="28"/>
          <w:szCs w:val="28"/>
        </w:rPr>
        <w:t>края в подведомственных им организациях.</w:t>
      </w:r>
    </w:p>
    <w:p w:rsidR="00374A89" w:rsidRPr="00C17360" w:rsidRDefault="00374A89" w:rsidP="00F64CDE">
      <w:pPr>
        <w:autoSpaceDE w:val="0"/>
        <w:autoSpaceDN w:val="0"/>
        <w:adjustRightInd w:val="0"/>
        <w:spacing w:line="240" w:lineRule="auto"/>
        <w:ind w:firstLine="709"/>
        <w:jc w:val="both"/>
        <w:rPr>
          <w:rFonts w:ascii="Times New Roman" w:hAnsi="Times New Roman" w:cs="Times New Roman"/>
          <w:sz w:val="28"/>
          <w:szCs w:val="28"/>
        </w:rPr>
      </w:pPr>
    </w:p>
    <w:p w:rsidR="00A24AF0" w:rsidRPr="00A24AF0" w:rsidRDefault="00DB3401" w:rsidP="00A33CAC">
      <w:pPr>
        <w:pStyle w:val="ConsPlusTitle"/>
        <w:ind w:firstLine="709"/>
        <w:outlineLvl w:val="1"/>
        <w:rPr>
          <w:rFonts w:ascii="Times New Roman" w:hAnsi="Times New Roman" w:cs="Times New Roman"/>
          <w:sz w:val="28"/>
          <w:szCs w:val="28"/>
        </w:rPr>
      </w:pPr>
      <w:r w:rsidRPr="00374A89">
        <w:rPr>
          <w:rFonts w:ascii="Times New Roman" w:hAnsi="Times New Roman" w:cs="Times New Roman"/>
          <w:b w:val="0"/>
          <w:sz w:val="28"/>
          <w:szCs w:val="28"/>
        </w:rPr>
        <w:t>Статья 2.</w:t>
      </w:r>
      <w:r w:rsidRPr="000E7B25">
        <w:rPr>
          <w:rFonts w:ascii="Times New Roman" w:hAnsi="Times New Roman" w:cs="Times New Roman"/>
          <w:sz w:val="28"/>
          <w:szCs w:val="28"/>
        </w:rPr>
        <w:t xml:space="preserve"> </w:t>
      </w:r>
      <w:r w:rsidR="00A24AF0" w:rsidRPr="00A24AF0">
        <w:rPr>
          <w:rFonts w:ascii="Times New Roman" w:hAnsi="Times New Roman" w:cs="Times New Roman"/>
          <w:sz w:val="28"/>
          <w:szCs w:val="28"/>
        </w:rPr>
        <w:t>Основные понятия, используемые в настоящем Законе</w:t>
      </w:r>
    </w:p>
    <w:p w:rsidR="00374A89" w:rsidRDefault="00374A89" w:rsidP="00F64CDE">
      <w:pPr>
        <w:autoSpaceDE w:val="0"/>
        <w:autoSpaceDN w:val="0"/>
        <w:adjustRightInd w:val="0"/>
        <w:spacing w:line="240" w:lineRule="auto"/>
        <w:ind w:firstLine="709"/>
        <w:jc w:val="center"/>
        <w:rPr>
          <w:rFonts w:ascii="Times New Roman" w:hAnsi="Times New Roman" w:cs="Times New Roman"/>
          <w:sz w:val="28"/>
          <w:szCs w:val="28"/>
        </w:rPr>
      </w:pPr>
    </w:p>
    <w:p w:rsidR="00A24AF0" w:rsidRPr="00A24AF0" w:rsidRDefault="00A24AF0" w:rsidP="00F64CDE">
      <w:pPr>
        <w:pStyle w:val="ConsPlusNormal"/>
        <w:ind w:firstLine="709"/>
        <w:jc w:val="both"/>
        <w:rPr>
          <w:rFonts w:ascii="Times New Roman" w:hAnsi="Times New Roman" w:cs="Times New Roman"/>
          <w:sz w:val="28"/>
          <w:szCs w:val="28"/>
        </w:rPr>
      </w:pPr>
      <w:r w:rsidRPr="00A24AF0">
        <w:rPr>
          <w:rFonts w:ascii="Times New Roman" w:hAnsi="Times New Roman" w:cs="Times New Roman"/>
          <w:sz w:val="28"/>
          <w:szCs w:val="28"/>
        </w:rPr>
        <w:t>Для целей настоящего Закона используются следующие основные понятия:</w:t>
      </w:r>
    </w:p>
    <w:p w:rsidR="00A24AF0" w:rsidRPr="00A24AF0" w:rsidRDefault="00E57B58"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33CAC">
        <w:rPr>
          <w:rFonts w:ascii="Times New Roman" w:hAnsi="Times New Roman" w:cs="Times New Roman"/>
          <w:sz w:val="28"/>
          <w:szCs w:val="28"/>
        </w:rPr>
        <w:t xml:space="preserve">) </w:t>
      </w:r>
      <w:r w:rsidR="00A24AF0" w:rsidRPr="00A24AF0">
        <w:rPr>
          <w:rFonts w:ascii="Times New Roman" w:hAnsi="Times New Roman" w:cs="Times New Roman"/>
          <w:sz w:val="28"/>
          <w:szCs w:val="28"/>
        </w:rPr>
        <w:t>ведомственный контроль</w:t>
      </w:r>
      <w:r w:rsidR="00D8728C" w:rsidRPr="00D8728C">
        <w:rPr>
          <w:rFonts w:ascii="Times New Roman" w:hAnsi="Times New Roman" w:cs="Times New Roman"/>
          <w:sz w:val="28"/>
          <w:szCs w:val="28"/>
        </w:rPr>
        <w:t xml:space="preserve"> – </w:t>
      </w:r>
      <w:r w:rsidR="001E16AA">
        <w:rPr>
          <w:rFonts w:ascii="Times New Roman" w:hAnsi="Times New Roman" w:cs="Times New Roman"/>
          <w:sz w:val="28"/>
          <w:szCs w:val="28"/>
        </w:rPr>
        <w:t>деятельность уполномоченных органов исполнительной власти края и орган</w:t>
      </w:r>
      <w:r w:rsidR="003C584F">
        <w:rPr>
          <w:rFonts w:ascii="Times New Roman" w:hAnsi="Times New Roman" w:cs="Times New Roman"/>
          <w:sz w:val="28"/>
          <w:szCs w:val="28"/>
        </w:rPr>
        <w:t>ов</w:t>
      </w:r>
      <w:r w:rsidR="001E16AA">
        <w:rPr>
          <w:rFonts w:ascii="Times New Roman" w:hAnsi="Times New Roman" w:cs="Times New Roman"/>
          <w:sz w:val="28"/>
          <w:szCs w:val="28"/>
        </w:rPr>
        <w:t xml:space="preserve"> местного самоуправления </w:t>
      </w:r>
      <w:r w:rsidR="001E16AA" w:rsidRPr="00A24AF0">
        <w:rPr>
          <w:rFonts w:ascii="Times New Roman" w:hAnsi="Times New Roman" w:cs="Times New Roman"/>
          <w:sz w:val="28"/>
          <w:szCs w:val="28"/>
        </w:rPr>
        <w:t>(далее</w:t>
      </w:r>
      <w:r w:rsidR="00D8728C" w:rsidRPr="00D8728C">
        <w:rPr>
          <w:rFonts w:ascii="Times New Roman" w:hAnsi="Times New Roman" w:cs="Times New Roman"/>
          <w:sz w:val="28"/>
          <w:szCs w:val="28"/>
        </w:rPr>
        <w:t xml:space="preserve"> – </w:t>
      </w:r>
      <w:r w:rsidR="001E16AA" w:rsidRPr="00A24AF0">
        <w:rPr>
          <w:rFonts w:ascii="Times New Roman" w:hAnsi="Times New Roman" w:cs="Times New Roman"/>
          <w:sz w:val="28"/>
          <w:szCs w:val="28"/>
        </w:rPr>
        <w:t>уполномоченный орган)</w:t>
      </w:r>
      <w:r w:rsidR="003C584F">
        <w:rPr>
          <w:rFonts w:ascii="Times New Roman" w:hAnsi="Times New Roman" w:cs="Times New Roman"/>
          <w:sz w:val="28"/>
          <w:szCs w:val="28"/>
        </w:rPr>
        <w:t>,</w:t>
      </w:r>
      <w:r w:rsidR="001E16AA">
        <w:rPr>
          <w:rFonts w:ascii="Times New Roman" w:hAnsi="Times New Roman" w:cs="Times New Roman"/>
          <w:sz w:val="28"/>
          <w:szCs w:val="28"/>
        </w:rPr>
        <w:t xml:space="preserve"> направленная на предупреждение, выявление и пресечение нарушений трудового законодательства в подведомственных им организациях посредством проведения плановых и внеплановых проверок</w:t>
      </w:r>
      <w:r w:rsidR="00A24AF0" w:rsidRPr="00A24AF0">
        <w:rPr>
          <w:rFonts w:ascii="Times New Roman" w:hAnsi="Times New Roman" w:cs="Times New Roman"/>
          <w:sz w:val="28"/>
          <w:szCs w:val="28"/>
        </w:rPr>
        <w:t>;</w:t>
      </w:r>
    </w:p>
    <w:p w:rsidR="00A70D19" w:rsidRDefault="00E57B58"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33CAC">
        <w:rPr>
          <w:rFonts w:ascii="Times New Roman" w:hAnsi="Times New Roman" w:cs="Times New Roman"/>
          <w:sz w:val="28"/>
          <w:szCs w:val="28"/>
        </w:rPr>
        <w:t xml:space="preserve">) </w:t>
      </w:r>
      <w:r w:rsidR="001E16AA">
        <w:rPr>
          <w:rFonts w:ascii="Times New Roman" w:hAnsi="Times New Roman" w:cs="Times New Roman"/>
          <w:sz w:val="28"/>
          <w:szCs w:val="28"/>
        </w:rPr>
        <w:t>подведомственная организация</w:t>
      </w:r>
      <w:r w:rsidR="00D8728C" w:rsidRPr="00D8728C">
        <w:rPr>
          <w:rFonts w:ascii="Times New Roman" w:hAnsi="Times New Roman" w:cs="Times New Roman"/>
          <w:sz w:val="28"/>
          <w:szCs w:val="28"/>
        </w:rPr>
        <w:t xml:space="preserve"> – </w:t>
      </w:r>
      <w:r w:rsidR="00A24AF0" w:rsidRPr="00A24AF0">
        <w:rPr>
          <w:rFonts w:ascii="Times New Roman" w:hAnsi="Times New Roman" w:cs="Times New Roman"/>
          <w:sz w:val="28"/>
          <w:szCs w:val="28"/>
        </w:rPr>
        <w:t>краевое или муниципальное учреждение или унитарное предприятие, в отношении котор</w:t>
      </w:r>
      <w:r w:rsidR="00D8728C">
        <w:rPr>
          <w:rFonts w:ascii="Times New Roman" w:hAnsi="Times New Roman" w:cs="Times New Roman"/>
          <w:sz w:val="28"/>
          <w:szCs w:val="28"/>
        </w:rPr>
        <w:t>ого</w:t>
      </w:r>
      <w:r w:rsidR="00A24AF0" w:rsidRPr="00A24AF0">
        <w:rPr>
          <w:rFonts w:ascii="Times New Roman" w:hAnsi="Times New Roman" w:cs="Times New Roman"/>
          <w:sz w:val="28"/>
          <w:szCs w:val="28"/>
        </w:rPr>
        <w:t xml:space="preserve"> функции и полномочия учредителя осуществляет соотв</w:t>
      </w:r>
      <w:r w:rsidR="001E16AA">
        <w:rPr>
          <w:rFonts w:ascii="Times New Roman" w:hAnsi="Times New Roman" w:cs="Times New Roman"/>
          <w:sz w:val="28"/>
          <w:szCs w:val="28"/>
        </w:rPr>
        <w:t>етствующий уполномоченный орган;</w:t>
      </w:r>
    </w:p>
    <w:p w:rsidR="001E16AA" w:rsidRDefault="001E16AA"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уполномоченный орган</w:t>
      </w:r>
      <w:r w:rsidR="00D8728C" w:rsidRPr="00D8728C">
        <w:rPr>
          <w:rFonts w:ascii="Times New Roman" w:hAnsi="Times New Roman" w:cs="Times New Roman"/>
          <w:sz w:val="28"/>
          <w:szCs w:val="28"/>
        </w:rPr>
        <w:t xml:space="preserve"> – </w:t>
      </w:r>
      <w:r>
        <w:rPr>
          <w:rFonts w:ascii="Times New Roman" w:hAnsi="Times New Roman" w:cs="Times New Roman"/>
          <w:sz w:val="28"/>
          <w:szCs w:val="28"/>
        </w:rPr>
        <w:t>орган исполнительной власти Алтайского края</w:t>
      </w:r>
      <w:r w:rsidR="008D360A">
        <w:rPr>
          <w:rFonts w:ascii="Times New Roman" w:hAnsi="Times New Roman" w:cs="Times New Roman"/>
          <w:sz w:val="28"/>
          <w:szCs w:val="28"/>
        </w:rPr>
        <w:t>, уполномоченный правовым актом Правительства Алтайского края, орган</w:t>
      </w:r>
      <w:r w:rsidR="003C584F">
        <w:rPr>
          <w:rFonts w:ascii="Times New Roman" w:hAnsi="Times New Roman" w:cs="Times New Roman"/>
          <w:sz w:val="28"/>
          <w:szCs w:val="28"/>
        </w:rPr>
        <w:t>ом</w:t>
      </w:r>
      <w:r w:rsidR="008D360A">
        <w:rPr>
          <w:rFonts w:ascii="Times New Roman" w:hAnsi="Times New Roman" w:cs="Times New Roman"/>
          <w:sz w:val="28"/>
          <w:szCs w:val="28"/>
        </w:rPr>
        <w:t xml:space="preserve"> местного самоуправления, уполномоченный муниципальным правовым актом на осуществление ведомственного контроля.</w:t>
      </w:r>
    </w:p>
    <w:p w:rsidR="00A24AF0" w:rsidRPr="008002FB" w:rsidRDefault="00A24AF0" w:rsidP="00F64CDE">
      <w:pPr>
        <w:pStyle w:val="ConsPlusNormal"/>
        <w:ind w:firstLine="709"/>
        <w:jc w:val="both"/>
        <w:rPr>
          <w:rFonts w:ascii="Times New Roman" w:hAnsi="Times New Roman" w:cs="Times New Roman"/>
          <w:sz w:val="28"/>
          <w:szCs w:val="28"/>
        </w:rPr>
      </w:pPr>
    </w:p>
    <w:p w:rsidR="00425709" w:rsidRPr="00425709" w:rsidRDefault="00DB3401" w:rsidP="00A33CAC">
      <w:pPr>
        <w:pStyle w:val="ConsPlusTitle"/>
        <w:ind w:left="2127" w:hanging="1418"/>
        <w:jc w:val="both"/>
        <w:outlineLvl w:val="1"/>
        <w:rPr>
          <w:rFonts w:ascii="Times New Roman" w:hAnsi="Times New Roman" w:cs="Times New Roman"/>
          <w:sz w:val="28"/>
          <w:szCs w:val="28"/>
        </w:rPr>
      </w:pPr>
      <w:r w:rsidRPr="006D71D5">
        <w:rPr>
          <w:rFonts w:ascii="Times New Roman" w:hAnsi="Times New Roman" w:cs="Times New Roman"/>
          <w:b w:val="0"/>
          <w:sz w:val="28"/>
          <w:szCs w:val="28"/>
        </w:rPr>
        <w:t>Статья 3.</w:t>
      </w:r>
      <w:r w:rsidRPr="000E7B25">
        <w:rPr>
          <w:rFonts w:ascii="Times New Roman" w:hAnsi="Times New Roman" w:cs="Times New Roman"/>
          <w:sz w:val="28"/>
          <w:szCs w:val="28"/>
        </w:rPr>
        <w:t xml:space="preserve"> </w:t>
      </w:r>
      <w:r w:rsidR="00425709" w:rsidRPr="00425709">
        <w:rPr>
          <w:rFonts w:ascii="Times New Roman" w:hAnsi="Times New Roman" w:cs="Times New Roman"/>
          <w:sz w:val="28"/>
          <w:szCs w:val="28"/>
        </w:rPr>
        <w:t>Органы, осуществляющие ведомственный контроль</w:t>
      </w:r>
    </w:p>
    <w:p w:rsidR="00DB3401" w:rsidRPr="000E7B25" w:rsidRDefault="00DB3401" w:rsidP="00F64CDE">
      <w:pPr>
        <w:pStyle w:val="ConsPlusNormal"/>
        <w:ind w:firstLine="709"/>
        <w:jc w:val="both"/>
        <w:rPr>
          <w:rFonts w:ascii="Times New Roman" w:hAnsi="Times New Roman" w:cs="Times New Roman"/>
          <w:sz w:val="28"/>
          <w:szCs w:val="28"/>
        </w:rPr>
      </w:pPr>
    </w:p>
    <w:p w:rsidR="00425709" w:rsidRPr="00425709" w:rsidRDefault="00425709" w:rsidP="00F64CDE">
      <w:pPr>
        <w:pStyle w:val="ConsPlusNormal"/>
        <w:ind w:firstLine="709"/>
        <w:jc w:val="both"/>
        <w:rPr>
          <w:rFonts w:ascii="Times New Roman" w:hAnsi="Times New Roman" w:cs="Times New Roman"/>
          <w:sz w:val="28"/>
          <w:szCs w:val="28"/>
        </w:rPr>
      </w:pPr>
      <w:r w:rsidRPr="00425709">
        <w:rPr>
          <w:rFonts w:ascii="Times New Roman" w:hAnsi="Times New Roman" w:cs="Times New Roman"/>
          <w:sz w:val="28"/>
          <w:szCs w:val="28"/>
        </w:rPr>
        <w:t xml:space="preserve">1. Ведомственный контроль за соблюдением трудового законодательства в краевых учреждениях и унитарных предприятиях осуществляет орган исполнительной власти </w:t>
      </w:r>
      <w:r w:rsidR="006A4673">
        <w:rPr>
          <w:rFonts w:ascii="Times New Roman" w:hAnsi="Times New Roman" w:cs="Times New Roman"/>
          <w:sz w:val="28"/>
          <w:szCs w:val="28"/>
        </w:rPr>
        <w:t xml:space="preserve">Алтайского </w:t>
      </w:r>
      <w:r w:rsidRPr="00425709">
        <w:rPr>
          <w:rFonts w:ascii="Times New Roman" w:hAnsi="Times New Roman" w:cs="Times New Roman"/>
          <w:sz w:val="28"/>
          <w:szCs w:val="28"/>
        </w:rPr>
        <w:t>края, реализующий функции и полномочия учредителя в отношении подведомственной организации.</w:t>
      </w:r>
    </w:p>
    <w:p w:rsidR="00425709" w:rsidRDefault="00425709" w:rsidP="00F64CDE">
      <w:pPr>
        <w:pStyle w:val="ConsPlusNormal"/>
        <w:ind w:firstLine="709"/>
        <w:jc w:val="both"/>
        <w:rPr>
          <w:rFonts w:ascii="Times New Roman" w:hAnsi="Times New Roman" w:cs="Times New Roman"/>
          <w:sz w:val="28"/>
          <w:szCs w:val="28"/>
        </w:rPr>
      </w:pPr>
      <w:r w:rsidRPr="00425709">
        <w:rPr>
          <w:rFonts w:ascii="Times New Roman" w:hAnsi="Times New Roman" w:cs="Times New Roman"/>
          <w:sz w:val="28"/>
          <w:szCs w:val="28"/>
        </w:rPr>
        <w:t xml:space="preserve">2. Ведомственный контроль за соблюдением трудового законодательства в </w:t>
      </w:r>
      <w:r w:rsidRPr="00425709">
        <w:rPr>
          <w:rFonts w:ascii="Times New Roman" w:hAnsi="Times New Roman" w:cs="Times New Roman"/>
          <w:sz w:val="28"/>
          <w:szCs w:val="28"/>
        </w:rPr>
        <w:lastRenderedPageBreak/>
        <w:t>муниципальных учреждениях и унитарных предприятиях осуществляет исполнительно-распорядительный орган местного самоуправления муниципального образования, реализующий функции и полномочия учредителя в отношении подведомственной организации.</w:t>
      </w:r>
    </w:p>
    <w:p w:rsidR="008D360A" w:rsidRPr="00425709" w:rsidRDefault="008D360A" w:rsidP="00F64CDE">
      <w:pPr>
        <w:pStyle w:val="ConsPlusNormal"/>
        <w:ind w:firstLine="709"/>
        <w:jc w:val="both"/>
        <w:rPr>
          <w:rFonts w:ascii="Times New Roman" w:hAnsi="Times New Roman" w:cs="Times New Roman"/>
          <w:sz w:val="28"/>
          <w:szCs w:val="28"/>
        </w:rPr>
      </w:pPr>
    </w:p>
    <w:p w:rsidR="00425709" w:rsidRDefault="00DB3401" w:rsidP="00F64CDE">
      <w:pPr>
        <w:pStyle w:val="ConsPlusTitle"/>
        <w:ind w:firstLine="709"/>
        <w:jc w:val="both"/>
        <w:outlineLvl w:val="1"/>
        <w:rPr>
          <w:rFonts w:ascii="Times New Roman" w:hAnsi="Times New Roman" w:cs="Times New Roman"/>
          <w:sz w:val="28"/>
          <w:szCs w:val="28"/>
        </w:rPr>
      </w:pPr>
      <w:r w:rsidRPr="006D29BB">
        <w:rPr>
          <w:rFonts w:ascii="Times New Roman" w:hAnsi="Times New Roman" w:cs="Times New Roman"/>
          <w:b w:val="0"/>
          <w:sz w:val="28"/>
          <w:szCs w:val="28"/>
        </w:rPr>
        <w:t xml:space="preserve">Статья </w:t>
      </w:r>
      <w:r w:rsidR="00BD0C20">
        <w:rPr>
          <w:rFonts w:ascii="Times New Roman" w:hAnsi="Times New Roman" w:cs="Times New Roman"/>
          <w:b w:val="0"/>
          <w:sz w:val="28"/>
          <w:szCs w:val="28"/>
        </w:rPr>
        <w:t>4</w:t>
      </w:r>
      <w:r w:rsidRPr="006D29BB">
        <w:rPr>
          <w:rFonts w:ascii="Times New Roman" w:hAnsi="Times New Roman" w:cs="Times New Roman"/>
          <w:b w:val="0"/>
          <w:sz w:val="28"/>
          <w:szCs w:val="28"/>
        </w:rPr>
        <w:t>.</w:t>
      </w:r>
      <w:r w:rsidRPr="000E7B25">
        <w:rPr>
          <w:rFonts w:ascii="Times New Roman" w:hAnsi="Times New Roman" w:cs="Times New Roman"/>
          <w:sz w:val="28"/>
          <w:szCs w:val="28"/>
        </w:rPr>
        <w:t xml:space="preserve"> </w:t>
      </w:r>
      <w:r w:rsidR="00425709" w:rsidRPr="00425709">
        <w:rPr>
          <w:rFonts w:ascii="Times New Roman" w:hAnsi="Times New Roman" w:cs="Times New Roman"/>
          <w:sz w:val="28"/>
          <w:szCs w:val="28"/>
        </w:rPr>
        <w:t>Задачи ведомственного контроля за соблюдением трудового</w:t>
      </w:r>
    </w:p>
    <w:p w:rsidR="00DB3401" w:rsidRPr="000E7B25" w:rsidRDefault="00A33CAC" w:rsidP="00F64CD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25709" w:rsidRPr="00425709">
        <w:rPr>
          <w:rFonts w:ascii="Times New Roman" w:hAnsi="Times New Roman" w:cs="Times New Roman"/>
          <w:sz w:val="28"/>
          <w:szCs w:val="28"/>
        </w:rPr>
        <w:t>законодательства</w:t>
      </w:r>
      <w:proofErr w:type="gramEnd"/>
    </w:p>
    <w:p w:rsidR="00DB3401" w:rsidRPr="000E7B25" w:rsidRDefault="00DB3401" w:rsidP="00F64CDE">
      <w:pPr>
        <w:pStyle w:val="ConsPlusNormal"/>
        <w:ind w:firstLine="709"/>
        <w:jc w:val="both"/>
        <w:rPr>
          <w:rFonts w:ascii="Times New Roman" w:hAnsi="Times New Roman" w:cs="Times New Roman"/>
          <w:sz w:val="28"/>
          <w:szCs w:val="28"/>
        </w:rPr>
      </w:pPr>
    </w:p>
    <w:p w:rsidR="00425709" w:rsidRPr="00425709" w:rsidRDefault="00425709" w:rsidP="00F64CDE">
      <w:pPr>
        <w:pStyle w:val="ConsPlusTitle"/>
        <w:ind w:firstLine="709"/>
        <w:jc w:val="both"/>
        <w:outlineLvl w:val="1"/>
        <w:rPr>
          <w:rFonts w:ascii="Times New Roman" w:hAnsi="Times New Roman" w:cs="Times New Roman"/>
          <w:b w:val="0"/>
          <w:sz w:val="28"/>
          <w:szCs w:val="28"/>
        </w:rPr>
      </w:pPr>
      <w:r w:rsidRPr="00425709">
        <w:rPr>
          <w:rFonts w:ascii="Times New Roman" w:hAnsi="Times New Roman" w:cs="Times New Roman"/>
          <w:b w:val="0"/>
          <w:sz w:val="28"/>
          <w:szCs w:val="28"/>
        </w:rPr>
        <w:t>Задачами ведомственного контроля за соблюдением тр</w:t>
      </w:r>
      <w:r w:rsidR="00D8728C">
        <w:rPr>
          <w:rFonts w:ascii="Times New Roman" w:hAnsi="Times New Roman" w:cs="Times New Roman"/>
          <w:b w:val="0"/>
          <w:sz w:val="28"/>
          <w:szCs w:val="28"/>
        </w:rPr>
        <w:t>удового законодательства (далее</w:t>
      </w:r>
      <w:r w:rsidR="00D8728C" w:rsidRPr="00D8728C">
        <w:rPr>
          <w:rFonts w:ascii="Times New Roman" w:hAnsi="Times New Roman" w:cs="Times New Roman"/>
          <w:b w:val="0"/>
          <w:sz w:val="28"/>
          <w:szCs w:val="28"/>
        </w:rPr>
        <w:t xml:space="preserve"> – </w:t>
      </w:r>
      <w:r w:rsidRPr="00425709">
        <w:rPr>
          <w:rFonts w:ascii="Times New Roman" w:hAnsi="Times New Roman" w:cs="Times New Roman"/>
          <w:b w:val="0"/>
          <w:sz w:val="28"/>
          <w:szCs w:val="28"/>
        </w:rPr>
        <w:t>ведомственный контроль) являются:</w:t>
      </w:r>
    </w:p>
    <w:p w:rsidR="00425709" w:rsidRPr="00425709" w:rsidRDefault="00E57B58" w:rsidP="00F64CD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w:t>
      </w:r>
      <w:r w:rsidR="00A33CAC">
        <w:rPr>
          <w:rFonts w:ascii="Times New Roman" w:hAnsi="Times New Roman" w:cs="Times New Roman"/>
          <w:b w:val="0"/>
          <w:sz w:val="28"/>
          <w:szCs w:val="28"/>
        </w:rPr>
        <w:t>) </w:t>
      </w:r>
      <w:r w:rsidR="00425709" w:rsidRPr="00425709">
        <w:rPr>
          <w:rFonts w:ascii="Times New Roman" w:hAnsi="Times New Roman" w:cs="Times New Roman"/>
          <w:b w:val="0"/>
          <w:sz w:val="28"/>
          <w:szCs w:val="28"/>
        </w:rPr>
        <w:t>обеспечение соблюдения трудового законодательства в подведомственных организациях;</w:t>
      </w:r>
    </w:p>
    <w:p w:rsidR="00425709" w:rsidRPr="00425709" w:rsidRDefault="00E57B58" w:rsidP="00F64CD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w:t>
      </w:r>
      <w:r w:rsidR="006A4673">
        <w:rPr>
          <w:rFonts w:ascii="Times New Roman" w:hAnsi="Times New Roman" w:cs="Times New Roman"/>
          <w:b w:val="0"/>
          <w:sz w:val="28"/>
          <w:szCs w:val="28"/>
        </w:rPr>
        <w:t>) </w:t>
      </w:r>
      <w:r w:rsidR="00425709" w:rsidRPr="00425709">
        <w:rPr>
          <w:rFonts w:ascii="Times New Roman" w:hAnsi="Times New Roman" w:cs="Times New Roman"/>
          <w:b w:val="0"/>
          <w:sz w:val="28"/>
          <w:szCs w:val="28"/>
        </w:rPr>
        <w:t>устранение допущенных нарушений трудового законодательства в подведомственных организациях;</w:t>
      </w:r>
    </w:p>
    <w:p w:rsidR="00BD0C20" w:rsidRDefault="00E57B58" w:rsidP="00F64CD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w:t>
      </w:r>
      <w:r w:rsidR="006A4673">
        <w:rPr>
          <w:rFonts w:ascii="Times New Roman" w:hAnsi="Times New Roman" w:cs="Times New Roman"/>
          <w:b w:val="0"/>
          <w:sz w:val="28"/>
          <w:szCs w:val="28"/>
        </w:rPr>
        <w:t>) </w:t>
      </w:r>
      <w:r w:rsidR="00425709" w:rsidRPr="00425709">
        <w:rPr>
          <w:rFonts w:ascii="Times New Roman" w:hAnsi="Times New Roman" w:cs="Times New Roman"/>
          <w:b w:val="0"/>
          <w:sz w:val="28"/>
          <w:szCs w:val="28"/>
        </w:rPr>
        <w:t>предупреждение, выявление и пресечение нарушений трудового законодательства в подведомственных организациях.</w:t>
      </w:r>
    </w:p>
    <w:p w:rsidR="00425709" w:rsidRDefault="00425709" w:rsidP="00F64CDE">
      <w:pPr>
        <w:pStyle w:val="ConsPlusTitle"/>
        <w:ind w:firstLine="709"/>
        <w:jc w:val="both"/>
        <w:outlineLvl w:val="1"/>
        <w:rPr>
          <w:rFonts w:ascii="Times New Roman" w:hAnsi="Times New Roman" w:cs="Times New Roman"/>
          <w:b w:val="0"/>
          <w:sz w:val="28"/>
          <w:szCs w:val="28"/>
        </w:rPr>
      </w:pPr>
    </w:p>
    <w:p w:rsidR="00BD0C20" w:rsidRPr="007E6E11" w:rsidRDefault="00BD0C20" w:rsidP="00F64CDE">
      <w:pPr>
        <w:pStyle w:val="ConsPlusNormal"/>
        <w:ind w:firstLine="709"/>
        <w:jc w:val="both"/>
        <w:rPr>
          <w:rFonts w:ascii="Times New Roman" w:hAnsi="Times New Roman" w:cs="Times New Roman"/>
          <w:b/>
          <w:sz w:val="28"/>
          <w:szCs w:val="28"/>
        </w:rPr>
      </w:pPr>
      <w:r w:rsidRPr="007E6E11">
        <w:rPr>
          <w:rFonts w:ascii="Times New Roman" w:hAnsi="Times New Roman" w:cs="Times New Roman"/>
          <w:sz w:val="28"/>
          <w:szCs w:val="28"/>
        </w:rPr>
        <w:t xml:space="preserve">Статья </w:t>
      </w:r>
      <w:r>
        <w:rPr>
          <w:rFonts w:ascii="Times New Roman" w:hAnsi="Times New Roman" w:cs="Times New Roman"/>
          <w:sz w:val="28"/>
          <w:szCs w:val="28"/>
        </w:rPr>
        <w:t>5</w:t>
      </w:r>
      <w:r w:rsidRPr="007E6E11">
        <w:rPr>
          <w:rFonts w:ascii="Times New Roman" w:hAnsi="Times New Roman" w:cs="Times New Roman"/>
          <w:sz w:val="28"/>
          <w:szCs w:val="28"/>
        </w:rPr>
        <w:t>.</w:t>
      </w:r>
      <w:r w:rsidRPr="007E6E11">
        <w:rPr>
          <w:rFonts w:ascii="Times New Roman" w:hAnsi="Times New Roman" w:cs="Times New Roman"/>
          <w:b/>
          <w:sz w:val="28"/>
          <w:szCs w:val="28"/>
        </w:rPr>
        <w:t xml:space="preserve"> </w:t>
      </w:r>
      <w:r w:rsidR="00425709" w:rsidRPr="00425709">
        <w:rPr>
          <w:rFonts w:ascii="Times New Roman" w:hAnsi="Times New Roman" w:cs="Times New Roman"/>
          <w:b/>
          <w:sz w:val="28"/>
          <w:szCs w:val="28"/>
        </w:rPr>
        <w:t>Организация и проведение ведомственного контроля</w:t>
      </w:r>
    </w:p>
    <w:p w:rsidR="00BD0C20" w:rsidRDefault="00BD0C20" w:rsidP="00F64CDE">
      <w:pPr>
        <w:pStyle w:val="ConsPlusNormal"/>
        <w:ind w:firstLine="709"/>
        <w:jc w:val="both"/>
        <w:rPr>
          <w:rFonts w:ascii="Times New Roman" w:hAnsi="Times New Roman" w:cs="Times New Roman"/>
          <w:sz w:val="28"/>
          <w:szCs w:val="28"/>
        </w:rPr>
      </w:pPr>
    </w:p>
    <w:p w:rsidR="00425709" w:rsidRPr="00425709" w:rsidRDefault="00425709" w:rsidP="00A33CA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1.</w:t>
      </w:r>
      <w:r w:rsidR="00E57B58">
        <w:rPr>
          <w:rFonts w:ascii="Times New Roman" w:eastAsia="Times New Roman" w:hAnsi="Times New Roman" w:cs="Times New Roman"/>
          <w:color w:val="auto"/>
          <w:spacing w:val="0"/>
          <w:sz w:val="28"/>
          <w:szCs w:val="28"/>
          <w:bdr w:val="none" w:sz="0" w:space="0" w:color="auto"/>
        </w:rPr>
        <w:t> </w:t>
      </w:r>
      <w:r w:rsidRPr="00425709">
        <w:rPr>
          <w:rFonts w:ascii="Times New Roman" w:eastAsia="Times New Roman" w:hAnsi="Times New Roman" w:cs="Times New Roman"/>
          <w:color w:val="auto"/>
          <w:spacing w:val="0"/>
          <w:sz w:val="28"/>
          <w:szCs w:val="28"/>
          <w:bdr w:val="none" w:sz="0" w:space="0" w:color="auto"/>
        </w:rPr>
        <w:t>Ведомственный контроль осуществляется посредством проведения уполномоченным органом плановых и внеплановых проверок в подведомственных им организациях (далее</w:t>
      </w:r>
      <w:r w:rsidR="00D8728C" w:rsidRPr="00D8728C">
        <w:rPr>
          <w:rFonts w:ascii="Times New Roman" w:eastAsia="Times New Roman" w:hAnsi="Times New Roman" w:cs="Times New Roman"/>
          <w:color w:val="auto"/>
          <w:spacing w:val="0"/>
          <w:sz w:val="28"/>
          <w:szCs w:val="28"/>
          <w:bdr w:val="none" w:sz="0" w:space="0" w:color="auto"/>
        </w:rPr>
        <w:t xml:space="preserve"> – </w:t>
      </w:r>
      <w:r w:rsidRPr="00425709">
        <w:rPr>
          <w:rFonts w:ascii="Times New Roman" w:eastAsia="Times New Roman" w:hAnsi="Times New Roman" w:cs="Times New Roman"/>
          <w:color w:val="auto"/>
          <w:spacing w:val="0"/>
          <w:sz w:val="28"/>
          <w:szCs w:val="28"/>
          <w:bdr w:val="none" w:sz="0" w:space="0" w:color="auto"/>
        </w:rPr>
        <w:t>проверки).</w:t>
      </w:r>
    </w:p>
    <w:p w:rsidR="00425709" w:rsidRPr="00425709" w:rsidRDefault="00425709" w:rsidP="00A33CA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2.</w:t>
      </w:r>
      <w:r>
        <w:rPr>
          <w:rFonts w:ascii="Times New Roman" w:eastAsia="Times New Roman" w:hAnsi="Times New Roman" w:cs="Times New Roman"/>
          <w:color w:val="auto"/>
          <w:spacing w:val="0"/>
          <w:sz w:val="28"/>
          <w:szCs w:val="28"/>
          <w:bdr w:val="none" w:sz="0" w:space="0" w:color="auto"/>
        </w:rPr>
        <w:t> </w:t>
      </w:r>
      <w:r w:rsidRPr="00425709">
        <w:rPr>
          <w:rFonts w:ascii="Times New Roman" w:eastAsia="Times New Roman" w:hAnsi="Times New Roman" w:cs="Times New Roman"/>
          <w:color w:val="auto"/>
          <w:spacing w:val="0"/>
          <w:sz w:val="28"/>
          <w:szCs w:val="28"/>
          <w:bdr w:val="none" w:sz="0" w:space="0" w:color="auto"/>
        </w:rPr>
        <w:t>Предметом проверок является соблюдение и выполнение подведомственными организациями в процессе осуществления ими своей деятельности требований трудового законодательства, а также устранение подведомственными организациями выявленных в ходе проверок нарушений требований трудового законодательства.</w:t>
      </w:r>
    </w:p>
    <w:p w:rsidR="00425709" w:rsidRDefault="00425709" w:rsidP="00D8728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3.</w:t>
      </w:r>
      <w:r w:rsidR="00E57B58">
        <w:rPr>
          <w:rFonts w:ascii="Times New Roman" w:eastAsia="Times New Roman" w:hAnsi="Times New Roman" w:cs="Times New Roman"/>
          <w:color w:val="auto"/>
          <w:spacing w:val="0"/>
          <w:sz w:val="28"/>
          <w:szCs w:val="28"/>
          <w:bdr w:val="none" w:sz="0" w:space="0" w:color="auto"/>
        </w:rPr>
        <w:t> </w:t>
      </w:r>
      <w:r w:rsidRPr="00425709">
        <w:rPr>
          <w:rFonts w:ascii="Times New Roman" w:eastAsia="Times New Roman" w:hAnsi="Times New Roman" w:cs="Times New Roman"/>
          <w:color w:val="auto"/>
          <w:spacing w:val="0"/>
          <w:sz w:val="28"/>
          <w:szCs w:val="28"/>
          <w:bdr w:val="none" w:sz="0" w:space="0" w:color="auto"/>
        </w:rPr>
        <w:t>Проверки проводятся на основании распоряжения (приказа) руководителя (заместителя руководителя) уполномоченного органа.</w:t>
      </w:r>
      <w:r w:rsidR="00D8728C">
        <w:rPr>
          <w:rFonts w:ascii="Times New Roman" w:eastAsia="Times New Roman" w:hAnsi="Times New Roman" w:cs="Times New Roman"/>
          <w:color w:val="auto"/>
          <w:spacing w:val="0"/>
          <w:sz w:val="28"/>
          <w:szCs w:val="28"/>
          <w:bdr w:val="none" w:sz="0" w:space="0" w:color="auto"/>
        </w:rPr>
        <w:t xml:space="preserve"> </w:t>
      </w:r>
      <w:r w:rsidRPr="00425709">
        <w:rPr>
          <w:rFonts w:ascii="Times New Roman" w:eastAsia="Times New Roman" w:hAnsi="Times New Roman" w:cs="Times New Roman"/>
          <w:color w:val="auto"/>
          <w:spacing w:val="0"/>
          <w:sz w:val="28"/>
          <w:szCs w:val="28"/>
          <w:bdr w:val="none" w:sz="0" w:space="0" w:color="auto"/>
        </w:rPr>
        <w:t>В распоряжении (приказе) руководителя (заместителя руководителя) уполномоченного органа указываются:</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left="0" w:firstLine="709"/>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фамилии</w:t>
      </w:r>
      <w:proofErr w:type="gramEnd"/>
      <w:r w:rsidRPr="00E57B58">
        <w:rPr>
          <w:rFonts w:ascii="Times New Roman" w:eastAsia="Times New Roman" w:hAnsi="Times New Roman" w:cs="Times New Roman"/>
          <w:color w:val="auto"/>
          <w:spacing w:val="0"/>
          <w:sz w:val="28"/>
          <w:szCs w:val="28"/>
          <w:bdr w:val="none" w:sz="0" w:space="0" w:color="auto"/>
        </w:rPr>
        <w:t>, имена, отчества и должности лиц, уполномоченных на проведение проверки;</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left="0" w:firstLine="709"/>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наименование</w:t>
      </w:r>
      <w:proofErr w:type="gramEnd"/>
      <w:r w:rsidRPr="00E57B58">
        <w:rPr>
          <w:rFonts w:ascii="Times New Roman" w:eastAsia="Times New Roman" w:hAnsi="Times New Roman" w:cs="Times New Roman"/>
          <w:color w:val="auto"/>
          <w:spacing w:val="0"/>
          <w:sz w:val="28"/>
          <w:szCs w:val="28"/>
          <w:bdr w:val="none" w:sz="0" w:space="0" w:color="auto"/>
        </w:rPr>
        <w:t xml:space="preserve"> подведомственной организации, в отношении которой проводится проверка, место ее нахождения;</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hanging="191"/>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задачи</w:t>
      </w:r>
      <w:proofErr w:type="gramEnd"/>
      <w:r w:rsidRPr="00E57B58">
        <w:rPr>
          <w:rFonts w:ascii="Times New Roman" w:eastAsia="Times New Roman" w:hAnsi="Times New Roman" w:cs="Times New Roman"/>
          <w:color w:val="auto"/>
          <w:spacing w:val="0"/>
          <w:sz w:val="28"/>
          <w:szCs w:val="28"/>
          <w:bdr w:val="none" w:sz="0" w:space="0" w:color="auto"/>
        </w:rPr>
        <w:t xml:space="preserve"> и предмет проверки;</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hanging="191"/>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вид</w:t>
      </w:r>
      <w:proofErr w:type="gramEnd"/>
      <w:r w:rsidRPr="00E57B58">
        <w:rPr>
          <w:rFonts w:ascii="Times New Roman" w:eastAsia="Times New Roman" w:hAnsi="Times New Roman" w:cs="Times New Roman"/>
          <w:color w:val="auto"/>
          <w:spacing w:val="0"/>
          <w:sz w:val="28"/>
          <w:szCs w:val="28"/>
          <w:bdr w:val="none" w:sz="0" w:space="0" w:color="auto"/>
        </w:rPr>
        <w:t xml:space="preserve"> и форма проверки;</w:t>
      </w:r>
    </w:p>
    <w:p w:rsidR="00425709" w:rsidRPr="00E57B58" w:rsidRDefault="00425709" w:rsidP="00E57B58">
      <w:pPr>
        <w:pStyle w:val="a6"/>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left="0" w:firstLine="709"/>
        <w:jc w:val="both"/>
        <w:rPr>
          <w:rFonts w:ascii="Times New Roman" w:eastAsia="Times New Roman" w:hAnsi="Times New Roman" w:cs="Times New Roman"/>
          <w:color w:val="auto"/>
          <w:spacing w:val="0"/>
          <w:sz w:val="28"/>
          <w:szCs w:val="28"/>
          <w:bdr w:val="none" w:sz="0" w:space="0" w:color="auto"/>
        </w:rPr>
      </w:pPr>
      <w:proofErr w:type="gramStart"/>
      <w:r w:rsidRPr="00E57B58">
        <w:rPr>
          <w:rFonts w:ascii="Times New Roman" w:eastAsia="Times New Roman" w:hAnsi="Times New Roman" w:cs="Times New Roman"/>
          <w:color w:val="auto"/>
          <w:spacing w:val="0"/>
          <w:sz w:val="28"/>
          <w:szCs w:val="28"/>
          <w:bdr w:val="none" w:sz="0" w:space="0" w:color="auto"/>
        </w:rPr>
        <w:t>перечень</w:t>
      </w:r>
      <w:proofErr w:type="gramEnd"/>
      <w:r w:rsidRPr="00E57B58">
        <w:rPr>
          <w:rFonts w:ascii="Times New Roman" w:eastAsia="Times New Roman" w:hAnsi="Times New Roman" w:cs="Times New Roman"/>
          <w:color w:val="auto"/>
          <w:spacing w:val="0"/>
          <w:sz w:val="28"/>
          <w:szCs w:val="28"/>
          <w:bdr w:val="none" w:sz="0" w:space="0" w:color="auto"/>
        </w:rPr>
        <w:t xml:space="preserve"> документов, представление которых подведомственной организацией необходимо для достижения целей и задач проверки;</w:t>
      </w:r>
    </w:p>
    <w:p w:rsidR="00425709" w:rsidRPr="00425709" w:rsidRDefault="00E57B58" w:rsidP="008A17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left="709"/>
        <w:jc w:val="both"/>
        <w:rPr>
          <w:rFonts w:ascii="Times New Roman" w:eastAsia="Times New Roman" w:hAnsi="Times New Roman" w:cs="Times New Roman"/>
          <w:color w:val="auto"/>
          <w:spacing w:val="0"/>
          <w:sz w:val="28"/>
          <w:szCs w:val="28"/>
          <w:bdr w:val="none" w:sz="0" w:space="0" w:color="auto"/>
        </w:rPr>
      </w:pPr>
      <w:r>
        <w:rPr>
          <w:rFonts w:ascii="Times New Roman" w:eastAsia="Times New Roman" w:hAnsi="Times New Roman" w:cs="Times New Roman"/>
          <w:color w:val="auto"/>
          <w:spacing w:val="0"/>
          <w:sz w:val="28"/>
          <w:szCs w:val="28"/>
          <w:bdr w:val="none" w:sz="0" w:space="0" w:color="auto"/>
        </w:rPr>
        <w:t>6)</w:t>
      </w:r>
      <w:r w:rsidR="001039D1">
        <w:rPr>
          <w:rFonts w:ascii="Times New Roman" w:eastAsia="Times New Roman" w:hAnsi="Times New Roman" w:cs="Times New Roman"/>
          <w:color w:val="auto"/>
          <w:spacing w:val="0"/>
          <w:sz w:val="28"/>
          <w:szCs w:val="28"/>
          <w:bdr w:val="none" w:sz="0" w:space="0" w:color="auto"/>
        </w:rPr>
        <w:t xml:space="preserve"> </w:t>
      </w:r>
      <w:r w:rsidR="00425709" w:rsidRPr="00425709">
        <w:rPr>
          <w:rFonts w:ascii="Times New Roman" w:eastAsia="Times New Roman" w:hAnsi="Times New Roman" w:cs="Times New Roman"/>
          <w:color w:val="auto"/>
          <w:spacing w:val="0"/>
          <w:sz w:val="28"/>
          <w:szCs w:val="28"/>
          <w:bdr w:val="none" w:sz="0" w:space="0" w:color="auto"/>
        </w:rPr>
        <w:t>даты начала и окончания проверки.</w:t>
      </w:r>
    </w:p>
    <w:p w:rsidR="00425709" w:rsidRPr="00425709" w:rsidRDefault="00425709" w:rsidP="003D665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4. Проверка может проводиться только теми должностными лицами уполномоченного органа, которые указаны в распоряжении (приказе) руководителя (заместителя руководителя) уполномоченного органа.</w:t>
      </w:r>
    </w:p>
    <w:p w:rsidR="00425709" w:rsidRPr="00425709" w:rsidRDefault="00425709" w:rsidP="003D665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5. Срок проведения проверки не может превышать 20 рабочих дней.</w:t>
      </w:r>
      <w:r w:rsidR="00D8728C">
        <w:rPr>
          <w:rFonts w:ascii="Times New Roman" w:eastAsia="Times New Roman" w:hAnsi="Times New Roman" w:cs="Times New Roman"/>
          <w:color w:val="auto"/>
          <w:spacing w:val="0"/>
          <w:sz w:val="28"/>
          <w:szCs w:val="28"/>
          <w:bdr w:val="none" w:sz="0" w:space="0" w:color="auto"/>
        </w:rPr>
        <w:t xml:space="preserve"> </w:t>
      </w:r>
      <w:r w:rsidRPr="00425709">
        <w:rPr>
          <w:rFonts w:ascii="Times New Roman" w:eastAsia="Times New Roman" w:hAnsi="Times New Roman" w:cs="Times New Roman"/>
          <w:color w:val="auto"/>
          <w:spacing w:val="0"/>
          <w:sz w:val="28"/>
          <w:szCs w:val="28"/>
          <w:bdr w:val="none" w:sz="0" w:space="0" w:color="auto"/>
        </w:rPr>
        <w:t xml:space="preserve">На основании мотивированного письменного предложения должностных лиц </w:t>
      </w:r>
      <w:r w:rsidRPr="00425709">
        <w:rPr>
          <w:rFonts w:ascii="Times New Roman" w:eastAsia="Times New Roman" w:hAnsi="Times New Roman" w:cs="Times New Roman"/>
          <w:color w:val="auto"/>
          <w:spacing w:val="0"/>
          <w:sz w:val="28"/>
          <w:szCs w:val="28"/>
          <w:bdr w:val="none" w:sz="0" w:space="0" w:color="auto"/>
        </w:rPr>
        <w:lastRenderedPageBreak/>
        <w:t>уполномоченного органа, осуществляющего проверку, срок проведения проверки может быть продлен распоряжением (приказом) руководителя (заместителя руководителя) уполномоченного органа, но не более чем на 20 рабочих дней.</w:t>
      </w:r>
    </w:p>
    <w:p w:rsidR="00425709" w:rsidRPr="00425709" w:rsidRDefault="00425709" w:rsidP="003D665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425709">
        <w:rPr>
          <w:rFonts w:ascii="Times New Roman" w:eastAsia="Times New Roman" w:hAnsi="Times New Roman" w:cs="Times New Roman"/>
          <w:color w:val="auto"/>
          <w:spacing w:val="0"/>
          <w:sz w:val="28"/>
          <w:szCs w:val="28"/>
          <w:bdr w:val="none" w:sz="0" w:space="0" w:color="auto"/>
        </w:rPr>
        <w:t>6. Уполномоченный орган ведет учет проводимых им проверок в отношении подведомственных организаций.</w:t>
      </w:r>
    </w:p>
    <w:p w:rsidR="00BD0C20" w:rsidRDefault="00BD0C20" w:rsidP="00F64CDE">
      <w:pPr>
        <w:pStyle w:val="ConsPlusNormal"/>
        <w:ind w:firstLine="709"/>
        <w:jc w:val="both"/>
        <w:rPr>
          <w:rFonts w:ascii="Times New Roman" w:hAnsi="Times New Roman" w:cs="Times New Roman"/>
          <w:b/>
          <w:sz w:val="28"/>
          <w:szCs w:val="28"/>
        </w:rPr>
      </w:pPr>
    </w:p>
    <w:p w:rsidR="007131C1" w:rsidRPr="007E6E11" w:rsidRDefault="0069351D" w:rsidP="00F64CDE">
      <w:pPr>
        <w:pStyle w:val="ConsPlusTitle"/>
        <w:ind w:left="1985" w:hanging="1276"/>
        <w:jc w:val="both"/>
        <w:outlineLvl w:val="1"/>
        <w:rPr>
          <w:rFonts w:ascii="Times New Roman" w:hAnsi="Times New Roman" w:cs="Times New Roman"/>
          <w:sz w:val="28"/>
          <w:szCs w:val="28"/>
        </w:rPr>
      </w:pPr>
      <w:r w:rsidRPr="00BD0C20">
        <w:rPr>
          <w:rFonts w:ascii="Times New Roman" w:hAnsi="Times New Roman" w:cs="Times New Roman"/>
          <w:b w:val="0"/>
          <w:sz w:val="28"/>
          <w:szCs w:val="28"/>
        </w:rPr>
        <w:t xml:space="preserve">Статья </w:t>
      </w:r>
      <w:r>
        <w:rPr>
          <w:rFonts w:ascii="Times New Roman" w:hAnsi="Times New Roman" w:cs="Times New Roman"/>
          <w:b w:val="0"/>
          <w:sz w:val="28"/>
          <w:szCs w:val="28"/>
        </w:rPr>
        <w:t>6</w:t>
      </w:r>
      <w:r w:rsidRPr="00BD0C20">
        <w:rPr>
          <w:rFonts w:ascii="Times New Roman" w:hAnsi="Times New Roman" w:cs="Times New Roman"/>
          <w:b w:val="0"/>
          <w:sz w:val="28"/>
          <w:szCs w:val="28"/>
        </w:rPr>
        <w:t>.</w:t>
      </w:r>
      <w:r w:rsidR="007131C1" w:rsidRPr="007E6E11">
        <w:rPr>
          <w:rFonts w:ascii="Times New Roman" w:hAnsi="Times New Roman" w:cs="Times New Roman"/>
          <w:sz w:val="28"/>
          <w:szCs w:val="28"/>
        </w:rPr>
        <w:t xml:space="preserve"> </w:t>
      </w:r>
      <w:r w:rsidR="00425709" w:rsidRPr="00425709">
        <w:rPr>
          <w:rFonts w:ascii="Times New Roman" w:hAnsi="Times New Roman" w:cs="Times New Roman"/>
          <w:sz w:val="28"/>
          <w:szCs w:val="28"/>
        </w:rPr>
        <w:t>Плановые проверки</w:t>
      </w:r>
    </w:p>
    <w:p w:rsidR="007131C1" w:rsidRDefault="007131C1"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right"/>
        <w:rPr>
          <w:rFonts w:ascii="Times New Roman" w:hAnsi="Times New Roman" w:cs="Times New Roman"/>
          <w:color w:val="auto"/>
          <w:spacing w:val="0"/>
          <w:sz w:val="28"/>
          <w:szCs w:val="28"/>
        </w:rPr>
      </w:pP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1. Плановые проверки проводятся на основании плана проведения проверок, утверждаемого уполномоченным органом ежегодно до 1 декабря года, предшествующего году проведения плановых проверок.</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2.</w:t>
      </w:r>
      <w:r w:rsidR="00F64CDE">
        <w:rPr>
          <w:rFonts w:ascii="Times New Roman" w:hAnsi="Times New Roman" w:cs="Times New Roman"/>
          <w:sz w:val="28"/>
          <w:szCs w:val="28"/>
        </w:rPr>
        <w:t> </w:t>
      </w:r>
      <w:r w:rsidRPr="00FF6920">
        <w:rPr>
          <w:rFonts w:ascii="Times New Roman" w:hAnsi="Times New Roman" w:cs="Times New Roman"/>
          <w:sz w:val="28"/>
          <w:szCs w:val="28"/>
        </w:rPr>
        <w:t>План проведения проверок в отношении каждой проверяемой подведомственной организации должен содержать следующие сведения:</w:t>
      </w:r>
    </w:p>
    <w:p w:rsidR="00FF6920" w:rsidRPr="00FF6920" w:rsidRDefault="00E57B58" w:rsidP="003E1F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E1F84">
        <w:rPr>
          <w:rFonts w:ascii="Times New Roman" w:hAnsi="Times New Roman" w:cs="Times New Roman"/>
          <w:sz w:val="28"/>
          <w:szCs w:val="28"/>
        </w:rPr>
        <w:t xml:space="preserve">) </w:t>
      </w:r>
      <w:r w:rsidR="00FF6920" w:rsidRPr="00FF6920">
        <w:rPr>
          <w:rFonts w:ascii="Times New Roman" w:hAnsi="Times New Roman" w:cs="Times New Roman"/>
          <w:sz w:val="28"/>
          <w:szCs w:val="28"/>
        </w:rPr>
        <w:t>наименование подведомственной организации, в отношении которой проводится плановая проверка;</w:t>
      </w:r>
    </w:p>
    <w:p w:rsidR="00FF6920" w:rsidRPr="00FF6920" w:rsidRDefault="00E57B58" w:rsidP="003E1F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E1F84">
        <w:rPr>
          <w:rFonts w:ascii="Times New Roman" w:hAnsi="Times New Roman" w:cs="Times New Roman"/>
          <w:sz w:val="28"/>
          <w:szCs w:val="28"/>
        </w:rPr>
        <w:t xml:space="preserve">) </w:t>
      </w:r>
      <w:r w:rsidR="00FF6920" w:rsidRPr="00FF6920">
        <w:rPr>
          <w:rFonts w:ascii="Times New Roman" w:hAnsi="Times New Roman" w:cs="Times New Roman"/>
          <w:sz w:val="28"/>
          <w:szCs w:val="28"/>
        </w:rPr>
        <w:t>предмет плановой проверки;</w:t>
      </w:r>
    </w:p>
    <w:p w:rsidR="00FF6920" w:rsidRPr="00FF6920" w:rsidRDefault="00E57B58" w:rsidP="003E1F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E1F84">
        <w:rPr>
          <w:rFonts w:ascii="Times New Roman" w:hAnsi="Times New Roman" w:cs="Times New Roman"/>
          <w:sz w:val="28"/>
          <w:szCs w:val="28"/>
        </w:rPr>
        <w:t xml:space="preserve">) </w:t>
      </w:r>
      <w:r w:rsidR="00FF6920" w:rsidRPr="00FF6920">
        <w:rPr>
          <w:rFonts w:ascii="Times New Roman" w:hAnsi="Times New Roman" w:cs="Times New Roman"/>
          <w:sz w:val="28"/>
          <w:szCs w:val="28"/>
        </w:rPr>
        <w:t>форма плановой проверки;</w:t>
      </w:r>
    </w:p>
    <w:p w:rsidR="00FF6920" w:rsidRPr="00FF6920" w:rsidRDefault="00E57B58" w:rsidP="003E1F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E1F84">
        <w:rPr>
          <w:rFonts w:ascii="Times New Roman" w:hAnsi="Times New Roman" w:cs="Times New Roman"/>
          <w:sz w:val="28"/>
          <w:szCs w:val="28"/>
        </w:rPr>
        <w:t xml:space="preserve">) </w:t>
      </w:r>
      <w:r w:rsidR="00FF6920" w:rsidRPr="00FF6920">
        <w:rPr>
          <w:rFonts w:ascii="Times New Roman" w:hAnsi="Times New Roman" w:cs="Times New Roman"/>
          <w:sz w:val="28"/>
          <w:szCs w:val="28"/>
        </w:rPr>
        <w:t>даты начала и окончания проведения плановой проверки.</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3.</w:t>
      </w:r>
      <w:r w:rsidR="00F64CDE">
        <w:rPr>
          <w:rFonts w:ascii="Times New Roman" w:hAnsi="Times New Roman" w:cs="Times New Roman"/>
          <w:sz w:val="28"/>
          <w:szCs w:val="28"/>
        </w:rPr>
        <w:t> </w:t>
      </w:r>
      <w:r w:rsidRPr="00FF6920">
        <w:rPr>
          <w:rFonts w:ascii="Times New Roman" w:hAnsi="Times New Roman" w:cs="Times New Roman"/>
          <w:sz w:val="28"/>
          <w:szCs w:val="28"/>
        </w:rPr>
        <w:t xml:space="preserve">Утвержденный план проведения проверок доводится до сведения подведомственных организаций посредством его размещения на официальном сайте уполномоченного органа в информационно-телекоммуникационной сети </w:t>
      </w:r>
      <w:r w:rsidR="003330E1">
        <w:rPr>
          <w:rFonts w:ascii="Times New Roman" w:hAnsi="Times New Roman" w:cs="Times New Roman"/>
          <w:sz w:val="28"/>
          <w:szCs w:val="28"/>
        </w:rPr>
        <w:t>«</w:t>
      </w:r>
      <w:r w:rsidRPr="00FF6920">
        <w:rPr>
          <w:rFonts w:ascii="Times New Roman" w:hAnsi="Times New Roman" w:cs="Times New Roman"/>
          <w:sz w:val="28"/>
          <w:szCs w:val="28"/>
        </w:rPr>
        <w:t>Интернет</w:t>
      </w:r>
      <w:r w:rsidR="003330E1">
        <w:rPr>
          <w:rFonts w:ascii="Times New Roman" w:hAnsi="Times New Roman" w:cs="Times New Roman"/>
          <w:sz w:val="28"/>
          <w:szCs w:val="28"/>
        </w:rPr>
        <w:t>»</w:t>
      </w:r>
      <w:r w:rsidRPr="00FF6920">
        <w:rPr>
          <w:rFonts w:ascii="Times New Roman" w:hAnsi="Times New Roman" w:cs="Times New Roman"/>
          <w:sz w:val="28"/>
          <w:szCs w:val="28"/>
        </w:rPr>
        <w:t xml:space="preserve"> либо иным доступным способом, в том числе в электронной форме по телекоммуникационным каналам связи или посредством факсимильной связи, не позднее 31 декабря года, предшествующего году проведения плановых проверок.</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4.</w:t>
      </w:r>
      <w:r w:rsidR="00F64CDE">
        <w:rPr>
          <w:rFonts w:ascii="Times New Roman" w:hAnsi="Times New Roman" w:cs="Times New Roman"/>
          <w:sz w:val="28"/>
          <w:szCs w:val="28"/>
        </w:rPr>
        <w:t> </w:t>
      </w:r>
      <w:r w:rsidRPr="00FF6920">
        <w:rPr>
          <w:rFonts w:ascii="Times New Roman" w:hAnsi="Times New Roman" w:cs="Times New Roman"/>
          <w:sz w:val="28"/>
          <w:szCs w:val="28"/>
        </w:rPr>
        <w:t>В случае если в отношении подведомственной организации осуществляется проведение плановой проверки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в году, предшествующем проведению плановой ведомственной проверки, подведомственная организация в течение 3 рабочих дней со дня начала проведения плановой проверки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информирует об этом уполномоченный орган любым доступным способом (посредством телефонной, факсимильной, электронной или иной связи).</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5.</w:t>
      </w:r>
      <w:r w:rsidR="003E1F84">
        <w:rPr>
          <w:rFonts w:ascii="Times New Roman" w:hAnsi="Times New Roman" w:cs="Times New Roman"/>
          <w:sz w:val="28"/>
          <w:szCs w:val="28"/>
        </w:rPr>
        <w:t> </w:t>
      </w:r>
      <w:r w:rsidRPr="00FF6920">
        <w:rPr>
          <w:rFonts w:ascii="Times New Roman" w:hAnsi="Times New Roman" w:cs="Times New Roman"/>
          <w:sz w:val="28"/>
          <w:szCs w:val="28"/>
        </w:rPr>
        <w:t>В случае реорганизации или ликвидации подведомственной организации, изменения наименования подведомственной организации, формы проведения плановой проверки, даты начала и окончания проведения плановой проверки уполномоченный орган вносит соответствующие изменения в план проведения проверок.</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 xml:space="preserve">Изменения, внесенные в план проведения проверок, в течение 7 календарных дней со дня их утверждения уполномоченным органом доводятся до сведения подведомственных организаций посредством их размещения на </w:t>
      </w:r>
      <w:r w:rsidRPr="00FF6920">
        <w:rPr>
          <w:rFonts w:ascii="Times New Roman" w:hAnsi="Times New Roman" w:cs="Times New Roman"/>
          <w:sz w:val="28"/>
          <w:szCs w:val="28"/>
        </w:rPr>
        <w:lastRenderedPageBreak/>
        <w:t xml:space="preserve">официальном сайте уполномоченного органа в информационно-телекоммуникационной сети </w:t>
      </w:r>
      <w:r w:rsidR="00D8728C">
        <w:rPr>
          <w:rFonts w:ascii="Times New Roman" w:hAnsi="Times New Roman" w:cs="Times New Roman"/>
          <w:sz w:val="28"/>
          <w:szCs w:val="28"/>
        </w:rPr>
        <w:t>«</w:t>
      </w:r>
      <w:r w:rsidRPr="00FF6920">
        <w:rPr>
          <w:rFonts w:ascii="Times New Roman" w:hAnsi="Times New Roman" w:cs="Times New Roman"/>
          <w:sz w:val="28"/>
          <w:szCs w:val="28"/>
        </w:rPr>
        <w:t>Интернет</w:t>
      </w:r>
      <w:r w:rsidR="00D8728C">
        <w:rPr>
          <w:rFonts w:ascii="Times New Roman" w:hAnsi="Times New Roman" w:cs="Times New Roman"/>
          <w:sz w:val="28"/>
          <w:szCs w:val="28"/>
        </w:rPr>
        <w:t>»</w:t>
      </w:r>
      <w:r w:rsidRPr="00FF6920">
        <w:rPr>
          <w:rFonts w:ascii="Times New Roman" w:hAnsi="Times New Roman" w:cs="Times New Roman"/>
          <w:sz w:val="28"/>
          <w:szCs w:val="28"/>
        </w:rPr>
        <w:t xml:space="preserve"> либо иным доступным способом, в том числе в электронной форме по телекоммуникационным каналам связи или посредством факсимильной связи.</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 xml:space="preserve">6. О проведении плановой проверки подведомственная организация уведомляется уполномоченным органом не позднее чем за </w:t>
      </w:r>
      <w:r w:rsidR="000653E7">
        <w:rPr>
          <w:rFonts w:ascii="Times New Roman" w:hAnsi="Times New Roman" w:cs="Times New Roman"/>
          <w:sz w:val="28"/>
          <w:szCs w:val="28"/>
        </w:rPr>
        <w:t>5</w:t>
      </w:r>
      <w:r w:rsidRPr="00FF6920">
        <w:rPr>
          <w:rFonts w:ascii="Times New Roman" w:hAnsi="Times New Roman" w:cs="Times New Roman"/>
          <w:sz w:val="28"/>
          <w:szCs w:val="28"/>
        </w:rPr>
        <w:t xml:space="preserve"> рабочих дн</w:t>
      </w:r>
      <w:r w:rsidR="000653E7">
        <w:rPr>
          <w:rFonts w:ascii="Times New Roman" w:hAnsi="Times New Roman" w:cs="Times New Roman"/>
          <w:sz w:val="28"/>
          <w:szCs w:val="28"/>
        </w:rPr>
        <w:t>ей</w:t>
      </w:r>
      <w:r w:rsidRPr="00FF6920">
        <w:rPr>
          <w:rFonts w:ascii="Times New Roman" w:hAnsi="Times New Roman" w:cs="Times New Roman"/>
          <w:sz w:val="28"/>
          <w:szCs w:val="28"/>
        </w:rPr>
        <w:t xml:space="preserve"> до начала ее проведения посредством направления копии распоряжения (приказа) руководителя (заместителя руководителя) уполномоченного органа о проведении плановой проверки заказным почтовым отправлением с уведомлением о вручении либо иным доступным способом, в том числе в электронной форме по телекоммуникационным каналам связи или посредством факсимильной связи.</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 xml:space="preserve">7. Плановые проверки осуществляются в форме документарных или выездных проверок в порядке, установленном соответственно </w:t>
      </w:r>
      <w:hyperlink w:anchor="P84" w:history="1">
        <w:r w:rsidRPr="00FF6920">
          <w:rPr>
            <w:rFonts w:ascii="Times New Roman" w:hAnsi="Times New Roman" w:cs="Times New Roman"/>
            <w:sz w:val="28"/>
            <w:szCs w:val="28"/>
          </w:rPr>
          <w:t>статьями 8</w:t>
        </w:r>
      </w:hyperlink>
      <w:r w:rsidRPr="00FF6920">
        <w:rPr>
          <w:rFonts w:ascii="Times New Roman" w:hAnsi="Times New Roman" w:cs="Times New Roman"/>
          <w:sz w:val="28"/>
          <w:szCs w:val="28"/>
        </w:rPr>
        <w:t xml:space="preserve"> и </w:t>
      </w:r>
      <w:hyperlink w:anchor="P94" w:history="1">
        <w:r w:rsidRPr="00FF6920">
          <w:rPr>
            <w:rFonts w:ascii="Times New Roman" w:hAnsi="Times New Roman" w:cs="Times New Roman"/>
            <w:sz w:val="28"/>
            <w:szCs w:val="28"/>
          </w:rPr>
          <w:t>9</w:t>
        </w:r>
      </w:hyperlink>
      <w:r w:rsidRPr="00FF6920">
        <w:rPr>
          <w:rFonts w:ascii="Times New Roman" w:hAnsi="Times New Roman" w:cs="Times New Roman"/>
          <w:sz w:val="28"/>
          <w:szCs w:val="28"/>
        </w:rPr>
        <w:t xml:space="preserve"> настоящего Закона.</w:t>
      </w:r>
    </w:p>
    <w:p w:rsidR="00FF6920" w:rsidRPr="00FF6920" w:rsidRDefault="00FF6920" w:rsidP="003E1F84">
      <w:pPr>
        <w:pStyle w:val="ConsPlusNormal"/>
        <w:ind w:firstLine="709"/>
        <w:jc w:val="both"/>
        <w:rPr>
          <w:rFonts w:ascii="Times New Roman" w:hAnsi="Times New Roman" w:cs="Times New Roman"/>
          <w:sz w:val="28"/>
          <w:szCs w:val="28"/>
        </w:rPr>
      </w:pPr>
      <w:r w:rsidRPr="00FF6920">
        <w:rPr>
          <w:rFonts w:ascii="Times New Roman" w:hAnsi="Times New Roman" w:cs="Times New Roman"/>
          <w:sz w:val="28"/>
          <w:szCs w:val="28"/>
        </w:rPr>
        <w:t xml:space="preserve">8. Плановые проверки проводятся не чаще чем один раз в </w:t>
      </w:r>
      <w:r w:rsidR="000653E7">
        <w:rPr>
          <w:rFonts w:ascii="Times New Roman" w:hAnsi="Times New Roman" w:cs="Times New Roman"/>
          <w:sz w:val="28"/>
          <w:szCs w:val="28"/>
        </w:rPr>
        <w:t>3</w:t>
      </w:r>
      <w:r w:rsidRPr="00FF6920">
        <w:rPr>
          <w:rFonts w:ascii="Times New Roman" w:hAnsi="Times New Roman" w:cs="Times New Roman"/>
          <w:sz w:val="28"/>
          <w:szCs w:val="28"/>
        </w:rPr>
        <w:t xml:space="preserve"> года</w:t>
      </w:r>
      <w:r w:rsidR="000653E7">
        <w:rPr>
          <w:rFonts w:ascii="Times New Roman" w:hAnsi="Times New Roman" w:cs="Times New Roman"/>
          <w:sz w:val="28"/>
          <w:szCs w:val="28"/>
        </w:rPr>
        <w:t>.</w:t>
      </w:r>
    </w:p>
    <w:p w:rsidR="007131C1" w:rsidRPr="007E6E11" w:rsidRDefault="007131C1" w:rsidP="00F64CDE">
      <w:pPr>
        <w:pStyle w:val="ConsPlusNormal"/>
        <w:ind w:firstLine="709"/>
        <w:jc w:val="both"/>
        <w:rPr>
          <w:rFonts w:ascii="Times New Roman" w:hAnsi="Times New Roman" w:cs="Times New Roman"/>
          <w:sz w:val="28"/>
          <w:szCs w:val="28"/>
        </w:rPr>
      </w:pPr>
    </w:p>
    <w:p w:rsidR="007131C1" w:rsidRDefault="007131C1" w:rsidP="00F64CDE">
      <w:pPr>
        <w:pStyle w:val="ConsPlusNormal"/>
        <w:ind w:left="1843" w:hanging="1134"/>
        <w:jc w:val="both"/>
        <w:rPr>
          <w:rFonts w:ascii="Times New Roman" w:hAnsi="Times New Roman" w:cs="Times New Roman"/>
          <w:b/>
          <w:sz w:val="28"/>
          <w:szCs w:val="28"/>
        </w:rPr>
      </w:pPr>
      <w:r w:rsidRPr="007E6E11">
        <w:rPr>
          <w:rFonts w:ascii="Times New Roman" w:hAnsi="Times New Roman" w:cs="Times New Roman"/>
          <w:sz w:val="28"/>
          <w:szCs w:val="28"/>
        </w:rPr>
        <w:t xml:space="preserve">Статья </w:t>
      </w:r>
      <w:r w:rsidR="00215CF6">
        <w:rPr>
          <w:rFonts w:ascii="Times New Roman" w:hAnsi="Times New Roman" w:cs="Times New Roman"/>
          <w:sz w:val="28"/>
          <w:szCs w:val="28"/>
        </w:rPr>
        <w:t>7</w:t>
      </w:r>
      <w:r w:rsidRPr="007E6E11">
        <w:rPr>
          <w:rFonts w:ascii="Times New Roman" w:hAnsi="Times New Roman" w:cs="Times New Roman"/>
          <w:sz w:val="28"/>
          <w:szCs w:val="28"/>
        </w:rPr>
        <w:t xml:space="preserve">. </w:t>
      </w:r>
      <w:r w:rsidR="005B7E2E" w:rsidRPr="005B7E2E">
        <w:rPr>
          <w:rFonts w:ascii="Times New Roman" w:hAnsi="Times New Roman" w:cs="Times New Roman"/>
          <w:b/>
          <w:sz w:val="28"/>
          <w:szCs w:val="28"/>
        </w:rPr>
        <w:t>Внеплановые проверки</w:t>
      </w:r>
    </w:p>
    <w:p w:rsidR="005B7E2E" w:rsidRPr="005B7E2E" w:rsidRDefault="005B7E2E" w:rsidP="00F64CDE">
      <w:pPr>
        <w:pStyle w:val="ConsPlusNormal"/>
        <w:ind w:left="1843" w:hanging="1134"/>
        <w:jc w:val="both"/>
        <w:rPr>
          <w:rFonts w:ascii="Times New Roman" w:hAnsi="Times New Roman" w:cs="Times New Roman"/>
          <w:b/>
          <w:sz w:val="28"/>
          <w:szCs w:val="28"/>
        </w:rPr>
      </w:pPr>
    </w:p>
    <w:p w:rsidR="005B7E2E" w:rsidRPr="005B7E2E" w:rsidRDefault="005B7E2E"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sidRPr="005B7E2E">
        <w:rPr>
          <w:rFonts w:ascii="Times New Roman" w:hAnsi="Times New Roman" w:cs="Times New Roman"/>
          <w:color w:val="auto"/>
          <w:spacing w:val="0"/>
          <w:sz w:val="28"/>
          <w:szCs w:val="28"/>
        </w:rPr>
        <w:t>1. Внеплановые проверки проводятся по следующим основаниям:</w:t>
      </w:r>
    </w:p>
    <w:p w:rsidR="005B7E2E" w:rsidRPr="005B7E2E" w:rsidRDefault="00210A4B"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1) </w:t>
      </w:r>
      <w:r w:rsidR="005B7E2E" w:rsidRPr="005B7E2E">
        <w:rPr>
          <w:rFonts w:ascii="Times New Roman" w:hAnsi="Times New Roman" w:cs="Times New Roman"/>
          <w:color w:val="auto"/>
          <w:spacing w:val="0"/>
          <w:sz w:val="28"/>
          <w:szCs w:val="28"/>
        </w:rPr>
        <w:t>поступление в уполномоченный орган обращений или заявлений граждан, юридических лиц, информации от органов государственной власти и иных государственных органов, органов местного самоуправления, профессиональных союзов и их объединений, из средств массовой информации о фактах нарушений трудового законодательства в подведомственных организациях;</w:t>
      </w:r>
    </w:p>
    <w:p w:rsidR="005B7E2E" w:rsidRPr="005B7E2E" w:rsidRDefault="00210A4B"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2) </w:t>
      </w:r>
      <w:r w:rsidR="005B7E2E" w:rsidRPr="005B7E2E">
        <w:rPr>
          <w:rFonts w:ascii="Times New Roman" w:hAnsi="Times New Roman" w:cs="Times New Roman"/>
          <w:color w:val="auto"/>
          <w:spacing w:val="0"/>
          <w:sz w:val="28"/>
          <w:szCs w:val="28"/>
        </w:rPr>
        <w:t>поступление в уполномоченный орган обращения или заявления работника подведомственной организации о нарушении его трудовых прав;</w:t>
      </w:r>
    </w:p>
    <w:p w:rsidR="005B7E2E" w:rsidRPr="005B7E2E" w:rsidRDefault="00210A4B"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3) </w:t>
      </w:r>
      <w:r w:rsidR="005B7E2E" w:rsidRPr="005B7E2E">
        <w:rPr>
          <w:rFonts w:ascii="Times New Roman" w:hAnsi="Times New Roman" w:cs="Times New Roman"/>
          <w:color w:val="auto"/>
          <w:spacing w:val="0"/>
          <w:sz w:val="28"/>
          <w:szCs w:val="28"/>
        </w:rPr>
        <w:t xml:space="preserve">истечение срока представления подведомственной организацией отчета об устранении выявленных в ходе проверки нарушений трудового законодательства, установленного в соответствии с </w:t>
      </w:r>
      <w:hyperlink w:anchor="P136" w:history="1">
        <w:r w:rsidR="005B7E2E" w:rsidRPr="00F64CDE">
          <w:rPr>
            <w:rStyle w:val="a3"/>
            <w:rFonts w:ascii="Times New Roman" w:hAnsi="Times New Roman" w:cs="Times New Roman"/>
            <w:spacing w:val="0"/>
            <w:sz w:val="28"/>
            <w:szCs w:val="28"/>
            <w:u w:val="none"/>
          </w:rPr>
          <w:t xml:space="preserve">пунктом </w:t>
        </w:r>
        <w:r w:rsidR="005B7E2E" w:rsidRPr="00D8728C">
          <w:rPr>
            <w:rStyle w:val="a3"/>
            <w:rFonts w:ascii="Times New Roman" w:hAnsi="Times New Roman" w:cs="Times New Roman"/>
            <w:color w:val="auto"/>
            <w:spacing w:val="0"/>
            <w:sz w:val="28"/>
            <w:szCs w:val="28"/>
            <w:u w:val="none"/>
          </w:rPr>
          <w:t>3 статьи 11</w:t>
        </w:r>
      </w:hyperlink>
      <w:r w:rsidR="005B7E2E" w:rsidRPr="00F64CDE">
        <w:rPr>
          <w:rFonts w:ascii="Times New Roman" w:hAnsi="Times New Roman" w:cs="Times New Roman"/>
          <w:color w:val="auto"/>
          <w:spacing w:val="0"/>
          <w:sz w:val="28"/>
          <w:szCs w:val="28"/>
        </w:rPr>
        <w:t xml:space="preserve"> </w:t>
      </w:r>
      <w:r w:rsidR="005B7E2E" w:rsidRPr="005B7E2E">
        <w:rPr>
          <w:rFonts w:ascii="Times New Roman" w:hAnsi="Times New Roman" w:cs="Times New Roman"/>
          <w:color w:val="auto"/>
          <w:spacing w:val="0"/>
          <w:sz w:val="28"/>
          <w:szCs w:val="28"/>
        </w:rPr>
        <w:t>настоящего Закона.</w:t>
      </w:r>
    </w:p>
    <w:p w:rsidR="005B7E2E" w:rsidRPr="005B7E2E" w:rsidRDefault="005B7E2E"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sidRPr="005B7E2E">
        <w:rPr>
          <w:rFonts w:ascii="Times New Roman" w:hAnsi="Times New Roman" w:cs="Times New Roman"/>
          <w:color w:val="auto"/>
          <w:spacing w:val="0"/>
          <w:sz w:val="28"/>
          <w:szCs w:val="28"/>
        </w:rPr>
        <w:t>2.</w:t>
      </w:r>
      <w:r w:rsidR="00F64CDE">
        <w:rPr>
          <w:rFonts w:ascii="Times New Roman" w:hAnsi="Times New Roman" w:cs="Times New Roman"/>
          <w:color w:val="auto"/>
          <w:spacing w:val="0"/>
          <w:sz w:val="28"/>
          <w:szCs w:val="28"/>
        </w:rPr>
        <w:t> </w:t>
      </w:r>
      <w:r w:rsidRPr="005B7E2E">
        <w:rPr>
          <w:rFonts w:ascii="Times New Roman" w:hAnsi="Times New Roman" w:cs="Times New Roman"/>
          <w:color w:val="auto"/>
          <w:spacing w:val="0"/>
          <w:sz w:val="28"/>
          <w:szCs w:val="28"/>
        </w:rPr>
        <w:t>Обращения и заявления, не позволяющие установить лицо, обратившееся в уполномоченный орган, не могут служить основанием для проведения внеплановой проверки.</w:t>
      </w:r>
    </w:p>
    <w:p w:rsidR="005B7E2E" w:rsidRPr="005B7E2E" w:rsidRDefault="005B7E2E" w:rsidP="00F64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hAnsi="Times New Roman" w:cs="Times New Roman"/>
          <w:color w:val="auto"/>
          <w:spacing w:val="0"/>
          <w:sz w:val="28"/>
          <w:szCs w:val="28"/>
        </w:rPr>
      </w:pPr>
      <w:r w:rsidRPr="005B7E2E">
        <w:rPr>
          <w:rFonts w:ascii="Times New Roman" w:hAnsi="Times New Roman" w:cs="Times New Roman"/>
          <w:color w:val="auto"/>
          <w:spacing w:val="0"/>
          <w:sz w:val="28"/>
          <w:szCs w:val="28"/>
        </w:rPr>
        <w:t xml:space="preserve">3. О проведении внеплановой проверки подведомственная организация уведомляется уполномоченным органом не позднее чем за </w:t>
      </w:r>
      <w:r w:rsidR="000653E7">
        <w:rPr>
          <w:rFonts w:ascii="Times New Roman" w:hAnsi="Times New Roman" w:cs="Times New Roman"/>
          <w:color w:val="auto"/>
          <w:spacing w:val="0"/>
          <w:sz w:val="28"/>
          <w:szCs w:val="28"/>
        </w:rPr>
        <w:t>3</w:t>
      </w:r>
      <w:r w:rsidRPr="005B7E2E">
        <w:rPr>
          <w:rFonts w:ascii="Times New Roman" w:hAnsi="Times New Roman" w:cs="Times New Roman"/>
          <w:color w:val="auto"/>
          <w:spacing w:val="0"/>
          <w:sz w:val="28"/>
          <w:szCs w:val="28"/>
        </w:rPr>
        <w:t xml:space="preserve"> рабочи</w:t>
      </w:r>
      <w:r w:rsidR="000653E7">
        <w:rPr>
          <w:rFonts w:ascii="Times New Roman" w:hAnsi="Times New Roman" w:cs="Times New Roman"/>
          <w:color w:val="auto"/>
          <w:spacing w:val="0"/>
          <w:sz w:val="28"/>
          <w:szCs w:val="28"/>
        </w:rPr>
        <w:t>х</w:t>
      </w:r>
      <w:r w:rsidRPr="005B7E2E">
        <w:rPr>
          <w:rFonts w:ascii="Times New Roman" w:hAnsi="Times New Roman" w:cs="Times New Roman"/>
          <w:color w:val="auto"/>
          <w:spacing w:val="0"/>
          <w:sz w:val="28"/>
          <w:szCs w:val="28"/>
        </w:rPr>
        <w:t xml:space="preserve"> д</w:t>
      </w:r>
      <w:r w:rsidR="000653E7">
        <w:rPr>
          <w:rFonts w:ascii="Times New Roman" w:hAnsi="Times New Roman" w:cs="Times New Roman"/>
          <w:color w:val="auto"/>
          <w:spacing w:val="0"/>
          <w:sz w:val="28"/>
          <w:szCs w:val="28"/>
        </w:rPr>
        <w:t>ня</w:t>
      </w:r>
      <w:r w:rsidRPr="005B7E2E">
        <w:rPr>
          <w:rFonts w:ascii="Times New Roman" w:hAnsi="Times New Roman" w:cs="Times New Roman"/>
          <w:color w:val="auto"/>
          <w:spacing w:val="0"/>
          <w:sz w:val="28"/>
          <w:szCs w:val="28"/>
        </w:rPr>
        <w:t xml:space="preserve"> до начала ее проведения посредством направления копии распоряжения (приказа) руководителя (заместителя руководителя) уполномоченного органа о проведении внеплановой проверки любым доступным способом, в том числе в электронной форме по телекоммуникационным каналам связи или посредством факсимильной связи.</w:t>
      </w:r>
    </w:p>
    <w:p w:rsidR="00210A4B" w:rsidRPr="00D8728C" w:rsidRDefault="005B7E2E" w:rsidP="000653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adjustRightInd w:val="0"/>
        <w:spacing w:line="240" w:lineRule="auto"/>
        <w:ind w:firstLine="709"/>
        <w:jc w:val="both"/>
        <w:rPr>
          <w:rFonts w:ascii="Times New Roman" w:eastAsia="Times New Roman" w:hAnsi="Times New Roman" w:cs="Times New Roman"/>
          <w:color w:val="auto"/>
          <w:spacing w:val="0"/>
          <w:sz w:val="28"/>
          <w:szCs w:val="28"/>
          <w:bdr w:val="none" w:sz="0" w:space="0" w:color="auto"/>
        </w:rPr>
      </w:pPr>
      <w:r w:rsidRPr="005B7E2E">
        <w:rPr>
          <w:rFonts w:ascii="Times New Roman" w:hAnsi="Times New Roman" w:cs="Times New Roman"/>
          <w:color w:val="auto"/>
          <w:spacing w:val="0"/>
          <w:sz w:val="28"/>
          <w:szCs w:val="28"/>
        </w:rPr>
        <w:t xml:space="preserve">4. Внеплановые проверки осуществляются в форме документарных или выездных проверок в порядке, установленном соответственно </w:t>
      </w:r>
      <w:hyperlink w:anchor="P84" w:history="1">
        <w:r w:rsidRPr="00D8728C">
          <w:rPr>
            <w:rStyle w:val="a3"/>
            <w:rFonts w:ascii="Times New Roman" w:hAnsi="Times New Roman" w:cs="Times New Roman"/>
            <w:color w:val="auto"/>
            <w:spacing w:val="0"/>
            <w:sz w:val="28"/>
            <w:szCs w:val="28"/>
            <w:u w:val="none"/>
          </w:rPr>
          <w:t>статьями 8</w:t>
        </w:r>
      </w:hyperlink>
      <w:r w:rsidRPr="00D8728C">
        <w:rPr>
          <w:rFonts w:ascii="Times New Roman" w:hAnsi="Times New Roman" w:cs="Times New Roman"/>
          <w:color w:val="auto"/>
          <w:spacing w:val="0"/>
          <w:sz w:val="28"/>
          <w:szCs w:val="28"/>
        </w:rPr>
        <w:t xml:space="preserve"> и </w:t>
      </w:r>
      <w:hyperlink w:anchor="P94" w:history="1">
        <w:r w:rsidRPr="00D8728C">
          <w:rPr>
            <w:rStyle w:val="a3"/>
            <w:rFonts w:ascii="Times New Roman" w:hAnsi="Times New Roman" w:cs="Times New Roman"/>
            <w:color w:val="auto"/>
            <w:spacing w:val="0"/>
            <w:sz w:val="28"/>
            <w:szCs w:val="28"/>
            <w:u w:val="none"/>
          </w:rPr>
          <w:t>9</w:t>
        </w:r>
      </w:hyperlink>
      <w:r w:rsidRPr="00D8728C">
        <w:rPr>
          <w:rFonts w:ascii="Times New Roman" w:hAnsi="Times New Roman" w:cs="Times New Roman"/>
          <w:color w:val="auto"/>
          <w:spacing w:val="0"/>
          <w:sz w:val="28"/>
          <w:szCs w:val="28"/>
        </w:rPr>
        <w:t xml:space="preserve"> настоящего Закона.</w:t>
      </w:r>
    </w:p>
    <w:p w:rsidR="004F456F" w:rsidRPr="005B7E2E" w:rsidRDefault="007131C1" w:rsidP="00F64CDE">
      <w:pPr>
        <w:pStyle w:val="a6"/>
        <w:autoSpaceDE w:val="0"/>
        <w:autoSpaceDN w:val="0"/>
        <w:adjustRightInd w:val="0"/>
        <w:spacing w:line="240" w:lineRule="auto"/>
        <w:ind w:left="2127" w:hanging="1418"/>
        <w:jc w:val="both"/>
        <w:outlineLvl w:val="0"/>
        <w:rPr>
          <w:rFonts w:ascii="Times New Roman" w:hAnsi="Times New Roman" w:cs="Times New Roman"/>
          <w:b/>
          <w:sz w:val="28"/>
          <w:szCs w:val="28"/>
        </w:rPr>
      </w:pPr>
      <w:r w:rsidRPr="006A4673">
        <w:rPr>
          <w:rFonts w:ascii="Times New Roman" w:hAnsi="Times New Roman" w:cs="Times New Roman"/>
          <w:color w:val="auto"/>
          <w:sz w:val="28"/>
          <w:szCs w:val="28"/>
        </w:rPr>
        <w:lastRenderedPageBreak/>
        <w:t xml:space="preserve">Статья </w:t>
      </w:r>
      <w:r w:rsidR="00215CF6" w:rsidRPr="006A4673">
        <w:rPr>
          <w:rFonts w:ascii="Times New Roman" w:hAnsi="Times New Roman" w:cs="Times New Roman"/>
          <w:color w:val="auto"/>
          <w:sz w:val="28"/>
          <w:szCs w:val="28"/>
        </w:rPr>
        <w:t>8</w:t>
      </w:r>
      <w:r w:rsidRPr="006A4673">
        <w:rPr>
          <w:rFonts w:ascii="Times New Roman" w:hAnsi="Times New Roman" w:cs="Times New Roman"/>
          <w:color w:val="auto"/>
          <w:sz w:val="28"/>
          <w:szCs w:val="28"/>
        </w:rPr>
        <w:t xml:space="preserve">. </w:t>
      </w:r>
      <w:r w:rsidR="005B7E2E" w:rsidRPr="005B7E2E">
        <w:rPr>
          <w:rFonts w:ascii="Times New Roman" w:hAnsi="Times New Roman" w:cs="Times New Roman"/>
          <w:b/>
          <w:sz w:val="28"/>
          <w:szCs w:val="28"/>
        </w:rPr>
        <w:t>Документарные проверки</w:t>
      </w:r>
    </w:p>
    <w:p w:rsidR="004F456F" w:rsidRDefault="004F456F" w:rsidP="00F64CDE">
      <w:pPr>
        <w:pStyle w:val="a6"/>
        <w:autoSpaceDE w:val="0"/>
        <w:autoSpaceDN w:val="0"/>
        <w:adjustRightInd w:val="0"/>
        <w:spacing w:line="240" w:lineRule="auto"/>
        <w:ind w:left="0" w:firstLine="709"/>
        <w:jc w:val="both"/>
        <w:rPr>
          <w:rFonts w:ascii="Times New Roman" w:hAnsi="Times New Roman" w:cs="Times New Roman"/>
          <w:sz w:val="28"/>
          <w:szCs w:val="28"/>
        </w:rPr>
      </w:pP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1.</w:t>
      </w:r>
      <w:r w:rsidR="005C28A4">
        <w:rPr>
          <w:rFonts w:ascii="Times New Roman" w:hAnsi="Times New Roman" w:cs="Times New Roman"/>
          <w:sz w:val="28"/>
          <w:szCs w:val="28"/>
        </w:rPr>
        <w:t> </w:t>
      </w:r>
      <w:r w:rsidRPr="005B7E2E">
        <w:rPr>
          <w:rFonts w:ascii="Times New Roman" w:hAnsi="Times New Roman" w:cs="Times New Roman"/>
          <w:sz w:val="28"/>
          <w:szCs w:val="28"/>
        </w:rPr>
        <w:t xml:space="preserve">Документарная проверка проводится по месту нахождения уполномоченного органа по документам, представленным подведомственной организацией в срок не позднее </w:t>
      </w:r>
      <w:r w:rsidR="000653E7">
        <w:rPr>
          <w:rFonts w:ascii="Times New Roman" w:hAnsi="Times New Roman" w:cs="Times New Roman"/>
          <w:sz w:val="28"/>
          <w:szCs w:val="28"/>
        </w:rPr>
        <w:t>5</w:t>
      </w:r>
      <w:r w:rsidRPr="005B7E2E">
        <w:rPr>
          <w:rFonts w:ascii="Times New Roman" w:hAnsi="Times New Roman" w:cs="Times New Roman"/>
          <w:sz w:val="28"/>
          <w:szCs w:val="28"/>
        </w:rPr>
        <w:t xml:space="preserve"> рабочих дней со дня получения распоряжения (приказа) руководителя (заместителя руководителя) уполномоченного органа о проведении документарной проверки в соответствии с перечнем, указанным в распоряжении (приказе) руководителя (заместителя руководителя) уполномоченного органа о проведении документарной проверки.</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2.</w:t>
      </w:r>
      <w:r w:rsidR="005C28A4">
        <w:rPr>
          <w:rFonts w:ascii="Times New Roman" w:hAnsi="Times New Roman" w:cs="Times New Roman"/>
          <w:sz w:val="28"/>
          <w:szCs w:val="28"/>
        </w:rPr>
        <w:t> </w:t>
      </w:r>
      <w:r w:rsidRPr="005B7E2E">
        <w:rPr>
          <w:rFonts w:ascii="Times New Roman" w:hAnsi="Times New Roman" w:cs="Times New Roman"/>
          <w:sz w:val="28"/>
          <w:szCs w:val="28"/>
        </w:rPr>
        <w:t xml:space="preserve">В случае если представленные подведомственной организацией документы и содержащиеся в них сведения вызывают обоснованные сомнения в достоверности и (или) не позволяют достичь целей проверки, по мотивированному запросу уполномоченного органа подведомственная организация обязана в течение 5 рабочих дней со дня получения </w:t>
      </w:r>
      <w:r w:rsidR="00D8728C">
        <w:rPr>
          <w:rFonts w:ascii="Times New Roman" w:hAnsi="Times New Roman" w:cs="Times New Roman"/>
          <w:sz w:val="28"/>
          <w:szCs w:val="28"/>
        </w:rPr>
        <w:t xml:space="preserve">такого </w:t>
      </w:r>
      <w:r w:rsidRPr="005B7E2E">
        <w:rPr>
          <w:rFonts w:ascii="Times New Roman" w:hAnsi="Times New Roman" w:cs="Times New Roman"/>
          <w:sz w:val="28"/>
          <w:szCs w:val="28"/>
        </w:rPr>
        <w:t>запроса представить в уполномоченный орган документы, указанные в запросе.</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3.</w:t>
      </w:r>
      <w:r w:rsidR="005C28A4">
        <w:rPr>
          <w:rFonts w:ascii="Times New Roman" w:hAnsi="Times New Roman" w:cs="Times New Roman"/>
          <w:sz w:val="28"/>
          <w:szCs w:val="28"/>
        </w:rPr>
        <w:t> </w:t>
      </w:r>
      <w:r w:rsidRPr="005B7E2E">
        <w:rPr>
          <w:rFonts w:ascii="Times New Roman" w:hAnsi="Times New Roman" w:cs="Times New Roman"/>
          <w:sz w:val="28"/>
          <w:szCs w:val="28"/>
        </w:rPr>
        <w:t>Подведомственная организация вправе представить дополнительно в уполномоченный орган документы, подтверждающие достоверность ранее представленных документов, а также необходимые пояснения в письменном виде относительно сведений, содержащихся в представленных подведомственной организацией документах.</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4.</w:t>
      </w:r>
      <w:r w:rsidR="005C28A4">
        <w:rPr>
          <w:rFonts w:ascii="Times New Roman" w:hAnsi="Times New Roman" w:cs="Times New Roman"/>
          <w:sz w:val="28"/>
          <w:szCs w:val="28"/>
        </w:rPr>
        <w:t> </w:t>
      </w:r>
      <w:r w:rsidRPr="005B7E2E">
        <w:rPr>
          <w:rFonts w:ascii="Times New Roman" w:hAnsi="Times New Roman" w:cs="Times New Roman"/>
          <w:sz w:val="28"/>
          <w:szCs w:val="28"/>
        </w:rPr>
        <w:t>Документы представляются в виде копий, заверенных печатью руководителя (заместителя руководителя) подведомственной организации.</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5.</w:t>
      </w:r>
      <w:r w:rsidR="005C28A4">
        <w:rPr>
          <w:rFonts w:ascii="Times New Roman" w:hAnsi="Times New Roman" w:cs="Times New Roman"/>
          <w:sz w:val="28"/>
          <w:szCs w:val="28"/>
        </w:rPr>
        <w:t> </w:t>
      </w:r>
      <w:r w:rsidRPr="005B7E2E">
        <w:rPr>
          <w:rFonts w:ascii="Times New Roman" w:hAnsi="Times New Roman" w:cs="Times New Roman"/>
          <w:sz w:val="28"/>
          <w:szCs w:val="28"/>
        </w:rPr>
        <w:t>В случае если при документарной прове</w:t>
      </w:r>
      <w:r w:rsidR="00210A4B">
        <w:rPr>
          <w:rFonts w:ascii="Times New Roman" w:hAnsi="Times New Roman" w:cs="Times New Roman"/>
          <w:sz w:val="28"/>
          <w:szCs w:val="28"/>
        </w:rPr>
        <w:t xml:space="preserve">рке не представляется возможным </w:t>
      </w:r>
      <w:r w:rsidRPr="005B7E2E">
        <w:rPr>
          <w:rFonts w:ascii="Times New Roman" w:hAnsi="Times New Roman" w:cs="Times New Roman"/>
          <w:sz w:val="28"/>
          <w:szCs w:val="28"/>
        </w:rPr>
        <w:t xml:space="preserve">удостовериться в полноте и достоверности сведений, содержащихся в документах </w:t>
      </w:r>
      <w:r w:rsidR="00F55C98">
        <w:rPr>
          <w:rFonts w:ascii="Times New Roman" w:hAnsi="Times New Roman" w:cs="Times New Roman"/>
          <w:sz w:val="28"/>
          <w:szCs w:val="28"/>
        </w:rPr>
        <w:t>подведомственной организации</w:t>
      </w:r>
      <w:r w:rsidRPr="005B7E2E">
        <w:rPr>
          <w:rFonts w:ascii="Times New Roman" w:hAnsi="Times New Roman" w:cs="Times New Roman"/>
          <w:sz w:val="28"/>
          <w:szCs w:val="28"/>
        </w:rPr>
        <w:t>, имеющихся в распоряжении орга</w:t>
      </w:r>
      <w:r w:rsidR="00210A4B">
        <w:rPr>
          <w:rFonts w:ascii="Times New Roman" w:hAnsi="Times New Roman" w:cs="Times New Roman"/>
          <w:sz w:val="28"/>
          <w:szCs w:val="28"/>
        </w:rPr>
        <w:t xml:space="preserve">на ведомственного контроля, </w:t>
      </w:r>
      <w:r w:rsidRPr="005B7E2E">
        <w:rPr>
          <w:rFonts w:ascii="Times New Roman" w:hAnsi="Times New Roman" w:cs="Times New Roman"/>
          <w:sz w:val="28"/>
          <w:szCs w:val="28"/>
        </w:rPr>
        <w:t xml:space="preserve">оценить соответствие деятельности </w:t>
      </w:r>
      <w:r w:rsidR="00F55C98">
        <w:rPr>
          <w:rFonts w:ascii="Times New Roman" w:hAnsi="Times New Roman" w:cs="Times New Roman"/>
          <w:sz w:val="28"/>
          <w:szCs w:val="28"/>
        </w:rPr>
        <w:t>подведомственной организации</w:t>
      </w:r>
      <w:r w:rsidRPr="005B7E2E">
        <w:rPr>
          <w:rFonts w:ascii="Times New Roman" w:hAnsi="Times New Roman" w:cs="Times New Roman"/>
          <w:sz w:val="28"/>
          <w:szCs w:val="28"/>
        </w:rPr>
        <w:t xml:space="preserve"> обязательным требованиям или требованиям, установленным муниципальными правовыми актами, без проведения соответствующего мероприятия по контролю, проводится выездная проверка.</w:t>
      </w:r>
    </w:p>
    <w:p w:rsidR="00DB3401" w:rsidRPr="000E7B25" w:rsidRDefault="00DB3401" w:rsidP="00F64CDE">
      <w:pPr>
        <w:pStyle w:val="ConsPlusNormal"/>
        <w:ind w:firstLine="709"/>
        <w:jc w:val="both"/>
        <w:rPr>
          <w:rFonts w:ascii="Times New Roman" w:hAnsi="Times New Roman" w:cs="Times New Roman"/>
          <w:sz w:val="28"/>
          <w:szCs w:val="28"/>
        </w:rPr>
      </w:pPr>
    </w:p>
    <w:p w:rsidR="005B7E2E" w:rsidRPr="005B7E2E" w:rsidRDefault="00DB3401" w:rsidP="00F64CDE">
      <w:pPr>
        <w:pStyle w:val="ConsPlusTitle"/>
        <w:ind w:left="1843" w:hanging="1134"/>
        <w:outlineLvl w:val="1"/>
        <w:rPr>
          <w:rFonts w:ascii="Times New Roman" w:hAnsi="Times New Roman" w:cs="Times New Roman"/>
          <w:sz w:val="28"/>
          <w:szCs w:val="28"/>
        </w:rPr>
      </w:pPr>
      <w:r w:rsidRPr="007131C1">
        <w:rPr>
          <w:rFonts w:ascii="Times New Roman" w:hAnsi="Times New Roman" w:cs="Times New Roman"/>
          <w:b w:val="0"/>
          <w:sz w:val="28"/>
          <w:szCs w:val="28"/>
        </w:rPr>
        <w:t>Статья</w:t>
      </w:r>
      <w:r w:rsidR="00F34A65">
        <w:rPr>
          <w:rFonts w:ascii="Times New Roman" w:hAnsi="Times New Roman" w:cs="Times New Roman"/>
          <w:b w:val="0"/>
          <w:sz w:val="28"/>
          <w:szCs w:val="28"/>
        </w:rPr>
        <w:t> </w:t>
      </w:r>
      <w:r w:rsidR="00215CF6">
        <w:rPr>
          <w:rFonts w:ascii="Times New Roman" w:hAnsi="Times New Roman" w:cs="Times New Roman"/>
          <w:b w:val="0"/>
          <w:sz w:val="28"/>
          <w:szCs w:val="28"/>
        </w:rPr>
        <w:t>9</w:t>
      </w:r>
      <w:r w:rsidRPr="007131C1">
        <w:rPr>
          <w:rFonts w:ascii="Times New Roman" w:hAnsi="Times New Roman" w:cs="Times New Roman"/>
          <w:b w:val="0"/>
          <w:sz w:val="28"/>
          <w:szCs w:val="28"/>
        </w:rPr>
        <w:t>.</w:t>
      </w:r>
      <w:r w:rsidR="00F34A65">
        <w:rPr>
          <w:rFonts w:ascii="Times New Roman" w:hAnsi="Times New Roman" w:cs="Times New Roman"/>
          <w:b w:val="0"/>
          <w:sz w:val="28"/>
          <w:szCs w:val="28"/>
        </w:rPr>
        <w:t> </w:t>
      </w:r>
      <w:r w:rsidR="005B7E2E" w:rsidRPr="005B7E2E">
        <w:rPr>
          <w:rFonts w:ascii="Times New Roman" w:hAnsi="Times New Roman" w:cs="Times New Roman"/>
          <w:sz w:val="28"/>
          <w:szCs w:val="28"/>
        </w:rPr>
        <w:t>Выездные проверки</w:t>
      </w:r>
    </w:p>
    <w:p w:rsidR="00DB3401" w:rsidRPr="000E7B25" w:rsidRDefault="00DB3401" w:rsidP="00F64CDE">
      <w:pPr>
        <w:pStyle w:val="ConsPlusNormal"/>
        <w:ind w:firstLine="709"/>
        <w:jc w:val="both"/>
        <w:rPr>
          <w:rFonts w:ascii="Times New Roman" w:hAnsi="Times New Roman" w:cs="Times New Roman"/>
          <w:sz w:val="28"/>
          <w:szCs w:val="28"/>
        </w:rPr>
      </w:pP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1. Выездная проверка проводится по месту нахождения и (или) по месту фактического осуществления деятельности подведомственной организации.</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2. Выездная проверка начинается с предъявления должностными лицами уполномоченного органа, осуществляющими проверку, руководителю подведомственной организации или уполномоченному им должностному лицу подведомственной организации заверенной копии распоряжения (приказа) руководителя (заместителя руководителя) уполномоченного органа о проведении выездной проверки и служебных удостоверений.</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3.</w:t>
      </w:r>
      <w:r>
        <w:rPr>
          <w:rFonts w:ascii="Times New Roman" w:hAnsi="Times New Roman" w:cs="Times New Roman"/>
          <w:sz w:val="28"/>
          <w:szCs w:val="28"/>
        </w:rPr>
        <w:t> </w:t>
      </w:r>
      <w:r w:rsidRPr="005B7E2E">
        <w:rPr>
          <w:rFonts w:ascii="Times New Roman" w:hAnsi="Times New Roman" w:cs="Times New Roman"/>
          <w:sz w:val="28"/>
          <w:szCs w:val="28"/>
        </w:rPr>
        <w:t>При проведении выездной проверки должностные лица уполномоченного органа, осуществляющ</w:t>
      </w:r>
      <w:r w:rsidR="00F55C98">
        <w:rPr>
          <w:rFonts w:ascii="Times New Roman" w:hAnsi="Times New Roman" w:cs="Times New Roman"/>
          <w:sz w:val="28"/>
          <w:szCs w:val="28"/>
        </w:rPr>
        <w:t>ие</w:t>
      </w:r>
      <w:r w:rsidRPr="005B7E2E">
        <w:rPr>
          <w:rFonts w:ascii="Times New Roman" w:hAnsi="Times New Roman" w:cs="Times New Roman"/>
          <w:sz w:val="28"/>
          <w:szCs w:val="28"/>
        </w:rPr>
        <w:t xml:space="preserve"> проверку, вправе:</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B7E2E" w:rsidRPr="005B7E2E">
        <w:rPr>
          <w:rFonts w:ascii="Times New Roman" w:hAnsi="Times New Roman" w:cs="Times New Roman"/>
          <w:sz w:val="28"/>
          <w:szCs w:val="28"/>
        </w:rPr>
        <w:t>проводить обследование территории и объектов (зданий, строений, сооружений, помещений, транспортных средств, оборудования и т.д.) подведомственных организаций;</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5B7E2E" w:rsidRPr="005B7E2E">
        <w:rPr>
          <w:rFonts w:ascii="Times New Roman" w:hAnsi="Times New Roman" w:cs="Times New Roman"/>
          <w:sz w:val="28"/>
          <w:szCs w:val="28"/>
        </w:rPr>
        <w:t>запрашивать документы и материалы по вопросам, относящимся к предмету проверки, а также устные и письменные объяснения должностных лиц и работников подведомственных организаций по вопросам, относящимся к предмету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B7E2E" w:rsidRPr="005B7E2E">
        <w:rPr>
          <w:rFonts w:ascii="Times New Roman" w:hAnsi="Times New Roman" w:cs="Times New Roman"/>
          <w:sz w:val="28"/>
          <w:szCs w:val="28"/>
        </w:rPr>
        <w:t>производить ксерокопирование документов по вопросам, относящимся к предмету проверки, а также осуществлять фото- и видеосъемку территории и объектов (зданий, строений, сооружений, помещений, транспортных средств, оборудования и т.д.) подведомственных организаций.</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4.</w:t>
      </w:r>
      <w:r>
        <w:rPr>
          <w:rFonts w:ascii="Times New Roman" w:hAnsi="Times New Roman" w:cs="Times New Roman"/>
          <w:sz w:val="28"/>
          <w:szCs w:val="28"/>
        </w:rPr>
        <w:t> </w:t>
      </w:r>
      <w:r w:rsidRPr="005B7E2E">
        <w:rPr>
          <w:rFonts w:ascii="Times New Roman" w:hAnsi="Times New Roman" w:cs="Times New Roman"/>
          <w:sz w:val="28"/>
          <w:szCs w:val="28"/>
        </w:rPr>
        <w:t>При проведении выездной проверки должностные лица уполномоченного органа, осуществляющ</w:t>
      </w:r>
      <w:r w:rsidR="00F55C98">
        <w:rPr>
          <w:rFonts w:ascii="Times New Roman" w:hAnsi="Times New Roman" w:cs="Times New Roman"/>
          <w:sz w:val="28"/>
          <w:szCs w:val="28"/>
        </w:rPr>
        <w:t>ие</w:t>
      </w:r>
      <w:r w:rsidRPr="005B7E2E">
        <w:rPr>
          <w:rFonts w:ascii="Times New Roman" w:hAnsi="Times New Roman" w:cs="Times New Roman"/>
          <w:sz w:val="28"/>
          <w:szCs w:val="28"/>
        </w:rPr>
        <w:t xml:space="preserve"> проверку, обязаны:</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5B7E2E" w:rsidRPr="005B7E2E">
        <w:rPr>
          <w:rFonts w:ascii="Times New Roman" w:hAnsi="Times New Roman" w:cs="Times New Roman"/>
          <w:sz w:val="28"/>
          <w:szCs w:val="28"/>
        </w:rPr>
        <w:t>соблюдать сроки проведения выездной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5B7E2E" w:rsidRPr="005B7E2E">
        <w:rPr>
          <w:rFonts w:ascii="Times New Roman" w:hAnsi="Times New Roman" w:cs="Times New Roman"/>
          <w:sz w:val="28"/>
          <w:szCs w:val="28"/>
        </w:rPr>
        <w:t>не препятствовать руководителю (заместителю руководителя), ин</w:t>
      </w:r>
      <w:r w:rsidR="00F55C98">
        <w:rPr>
          <w:rFonts w:ascii="Times New Roman" w:hAnsi="Times New Roman" w:cs="Times New Roman"/>
          <w:sz w:val="28"/>
          <w:szCs w:val="28"/>
        </w:rPr>
        <w:t>ые</w:t>
      </w:r>
      <w:r w:rsidR="005B7E2E" w:rsidRPr="005B7E2E">
        <w:rPr>
          <w:rFonts w:ascii="Times New Roman" w:hAnsi="Times New Roman" w:cs="Times New Roman"/>
          <w:sz w:val="28"/>
          <w:szCs w:val="28"/>
        </w:rPr>
        <w:t xml:space="preserve"> уполномоченн</w:t>
      </w:r>
      <w:r w:rsidR="00F55C98">
        <w:rPr>
          <w:rFonts w:ascii="Times New Roman" w:hAnsi="Times New Roman" w:cs="Times New Roman"/>
          <w:sz w:val="28"/>
          <w:szCs w:val="28"/>
        </w:rPr>
        <w:t>ые</w:t>
      </w:r>
      <w:r w:rsidR="005B7E2E" w:rsidRPr="005B7E2E">
        <w:rPr>
          <w:rFonts w:ascii="Times New Roman" w:hAnsi="Times New Roman" w:cs="Times New Roman"/>
          <w:sz w:val="28"/>
          <w:szCs w:val="28"/>
        </w:rPr>
        <w:t xml:space="preserve"> должностн</w:t>
      </w:r>
      <w:r w:rsidR="00F55C98">
        <w:rPr>
          <w:rFonts w:ascii="Times New Roman" w:hAnsi="Times New Roman" w:cs="Times New Roman"/>
          <w:sz w:val="28"/>
          <w:szCs w:val="28"/>
        </w:rPr>
        <w:t>ые лица</w:t>
      </w:r>
      <w:r w:rsidR="005B7E2E" w:rsidRPr="005B7E2E">
        <w:rPr>
          <w:rFonts w:ascii="Times New Roman" w:hAnsi="Times New Roman" w:cs="Times New Roman"/>
          <w:sz w:val="28"/>
          <w:szCs w:val="28"/>
        </w:rPr>
        <w:t xml:space="preserve"> подведомственной организации присутствовать при проведении проверки и давать разъяснения по вопросам, относящимся к предмету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5B7E2E" w:rsidRPr="005B7E2E">
        <w:rPr>
          <w:rFonts w:ascii="Times New Roman" w:hAnsi="Times New Roman" w:cs="Times New Roman"/>
          <w:sz w:val="28"/>
          <w:szCs w:val="28"/>
        </w:rPr>
        <w:t>представлять руководителю (заместителю руководителя), иным уполномоченным должностным лицам подведомственной организации, присутствующим при проведении проверки, информацию и документы, относящиеся к предмету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5B7E2E" w:rsidRPr="005B7E2E">
        <w:rPr>
          <w:rFonts w:ascii="Times New Roman" w:hAnsi="Times New Roman" w:cs="Times New Roman"/>
          <w:sz w:val="28"/>
          <w:szCs w:val="28"/>
        </w:rPr>
        <w:t>знакомить руководителя (заместителя руководителя), иное уполномоченное должностное лицо подведомственной организации с результатами проверки;</w:t>
      </w:r>
    </w:p>
    <w:p w:rsidR="005B7E2E" w:rsidRPr="005B7E2E"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5B7E2E" w:rsidRPr="005B7E2E">
        <w:rPr>
          <w:rFonts w:ascii="Times New Roman" w:hAnsi="Times New Roman" w:cs="Times New Roman"/>
          <w:sz w:val="28"/>
          <w:szCs w:val="28"/>
        </w:rPr>
        <w:t>не требовать от проверяемой подведомственной организации представления документов и сведений, не относящихся к предмету проверки.</w:t>
      </w:r>
    </w:p>
    <w:p w:rsidR="005B7E2E" w:rsidRPr="005B7E2E" w:rsidRDefault="005B7E2E" w:rsidP="00F64CDE">
      <w:pPr>
        <w:pStyle w:val="ConsPlusNormal"/>
        <w:ind w:firstLine="709"/>
        <w:jc w:val="both"/>
        <w:rPr>
          <w:rFonts w:ascii="Times New Roman" w:hAnsi="Times New Roman" w:cs="Times New Roman"/>
          <w:sz w:val="28"/>
          <w:szCs w:val="28"/>
        </w:rPr>
      </w:pPr>
      <w:r w:rsidRPr="005B7E2E">
        <w:rPr>
          <w:rFonts w:ascii="Times New Roman" w:hAnsi="Times New Roman" w:cs="Times New Roman"/>
          <w:sz w:val="28"/>
          <w:szCs w:val="28"/>
        </w:rPr>
        <w:t>5. При проведении выездной проверки подведомственная организация обязана обеспечить присутствие руководителя (заместителя руководителя), иных уполномоченных должностных лиц подведомственной организации, а также лиц, ответственных за организацию и проведение проверки.</w:t>
      </w:r>
    </w:p>
    <w:p w:rsidR="00DB3401" w:rsidRPr="000E7B25" w:rsidRDefault="00DB3401" w:rsidP="00F64CDE">
      <w:pPr>
        <w:pStyle w:val="ConsPlusNormal"/>
        <w:ind w:firstLine="709"/>
        <w:jc w:val="both"/>
        <w:rPr>
          <w:rFonts w:ascii="Times New Roman" w:hAnsi="Times New Roman" w:cs="Times New Roman"/>
          <w:sz w:val="28"/>
          <w:szCs w:val="28"/>
        </w:rPr>
      </w:pPr>
    </w:p>
    <w:p w:rsidR="00F54593" w:rsidRPr="00F54593" w:rsidRDefault="00DB3401" w:rsidP="00F64CDE">
      <w:pPr>
        <w:pStyle w:val="ConsPlusTitle"/>
        <w:ind w:firstLine="709"/>
        <w:outlineLvl w:val="1"/>
        <w:rPr>
          <w:rFonts w:ascii="Times New Roman" w:hAnsi="Times New Roman" w:cs="Times New Roman"/>
          <w:sz w:val="28"/>
          <w:szCs w:val="28"/>
        </w:rPr>
      </w:pPr>
      <w:r w:rsidRPr="00797E14">
        <w:rPr>
          <w:rFonts w:ascii="Times New Roman" w:hAnsi="Times New Roman" w:cs="Times New Roman"/>
          <w:b w:val="0"/>
          <w:sz w:val="28"/>
          <w:szCs w:val="28"/>
        </w:rPr>
        <w:t>Статья 1</w:t>
      </w:r>
      <w:r w:rsidR="005641E4">
        <w:rPr>
          <w:rFonts w:ascii="Times New Roman" w:hAnsi="Times New Roman" w:cs="Times New Roman"/>
          <w:b w:val="0"/>
          <w:sz w:val="28"/>
          <w:szCs w:val="28"/>
        </w:rPr>
        <w:t>0</w:t>
      </w:r>
      <w:r w:rsidRPr="00797E14">
        <w:rPr>
          <w:rFonts w:ascii="Times New Roman" w:hAnsi="Times New Roman" w:cs="Times New Roman"/>
          <w:b w:val="0"/>
          <w:sz w:val="28"/>
          <w:szCs w:val="28"/>
        </w:rPr>
        <w:t>.</w:t>
      </w:r>
      <w:r w:rsidRPr="000E7B25">
        <w:rPr>
          <w:rFonts w:ascii="Times New Roman" w:hAnsi="Times New Roman" w:cs="Times New Roman"/>
          <w:sz w:val="28"/>
          <w:szCs w:val="28"/>
        </w:rPr>
        <w:t xml:space="preserve"> </w:t>
      </w:r>
      <w:r w:rsidR="00F54593" w:rsidRPr="00F54593">
        <w:rPr>
          <w:rFonts w:ascii="Times New Roman" w:hAnsi="Times New Roman" w:cs="Times New Roman"/>
          <w:sz w:val="28"/>
          <w:szCs w:val="28"/>
        </w:rPr>
        <w:t>Оформление результатов проверки</w:t>
      </w:r>
    </w:p>
    <w:p w:rsidR="00DB3401" w:rsidRPr="006E11D3" w:rsidRDefault="00DB3401" w:rsidP="00F64CDE">
      <w:pPr>
        <w:pStyle w:val="ConsPlusTitle"/>
        <w:ind w:firstLine="709"/>
        <w:jc w:val="both"/>
        <w:outlineLvl w:val="1"/>
        <w:rPr>
          <w:rFonts w:ascii="Times New Roman" w:hAnsi="Times New Roman" w:cs="Times New Roman"/>
          <w:b w:val="0"/>
          <w:sz w:val="28"/>
          <w:szCs w:val="28"/>
        </w:rPr>
      </w:pP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1.</w:t>
      </w:r>
      <w:r w:rsidR="005C28A4">
        <w:rPr>
          <w:rFonts w:ascii="Times New Roman" w:hAnsi="Times New Roman" w:cs="Times New Roman"/>
          <w:sz w:val="28"/>
          <w:szCs w:val="28"/>
        </w:rPr>
        <w:t> </w:t>
      </w:r>
      <w:r w:rsidRPr="00F54593">
        <w:rPr>
          <w:rFonts w:ascii="Times New Roman" w:hAnsi="Times New Roman" w:cs="Times New Roman"/>
          <w:sz w:val="28"/>
          <w:szCs w:val="28"/>
        </w:rPr>
        <w:t>По результатам проведения проверки должностными лицами уполн</w:t>
      </w:r>
      <w:r w:rsidR="00F55C98">
        <w:rPr>
          <w:rFonts w:ascii="Times New Roman" w:hAnsi="Times New Roman" w:cs="Times New Roman"/>
          <w:sz w:val="28"/>
          <w:szCs w:val="28"/>
        </w:rPr>
        <w:t>омоченного органа, осуществлявших</w:t>
      </w:r>
      <w:r w:rsidRPr="00F54593">
        <w:rPr>
          <w:rFonts w:ascii="Times New Roman" w:hAnsi="Times New Roman" w:cs="Times New Roman"/>
          <w:sz w:val="28"/>
          <w:szCs w:val="28"/>
        </w:rPr>
        <w:t xml:space="preserve"> проверку, составляется акт проверки.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2. В акте проверки указываются:</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F54593" w:rsidRPr="00F54593">
        <w:rPr>
          <w:rFonts w:ascii="Times New Roman" w:hAnsi="Times New Roman" w:cs="Times New Roman"/>
          <w:sz w:val="28"/>
          <w:szCs w:val="28"/>
        </w:rPr>
        <w:t>дата и место составления акта проверки;</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54593" w:rsidRPr="00F54593">
        <w:rPr>
          <w:rFonts w:ascii="Times New Roman" w:hAnsi="Times New Roman" w:cs="Times New Roman"/>
          <w:sz w:val="28"/>
          <w:szCs w:val="28"/>
        </w:rPr>
        <w:t>наименование уполномоченного органа, проводившего проверку;</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F54593" w:rsidRPr="00F54593">
        <w:rPr>
          <w:rFonts w:ascii="Times New Roman" w:hAnsi="Times New Roman" w:cs="Times New Roman"/>
          <w:sz w:val="28"/>
          <w:szCs w:val="28"/>
        </w:rPr>
        <w:t>дата и номер распоряжения (приказа), на основании которого проведена проверка;</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F54593" w:rsidRPr="00F54593">
        <w:rPr>
          <w:rFonts w:ascii="Times New Roman" w:hAnsi="Times New Roman" w:cs="Times New Roman"/>
          <w:sz w:val="28"/>
          <w:szCs w:val="28"/>
        </w:rPr>
        <w:t>фамилии, имена, отчества и должности лиц</w:t>
      </w:r>
      <w:r w:rsidR="00F55C98">
        <w:rPr>
          <w:rFonts w:ascii="Times New Roman" w:hAnsi="Times New Roman" w:cs="Times New Roman"/>
          <w:sz w:val="28"/>
          <w:szCs w:val="28"/>
        </w:rPr>
        <w:t>,</w:t>
      </w:r>
      <w:r w:rsidR="00F54593" w:rsidRPr="00F54593">
        <w:rPr>
          <w:rFonts w:ascii="Times New Roman" w:hAnsi="Times New Roman" w:cs="Times New Roman"/>
          <w:sz w:val="28"/>
          <w:szCs w:val="28"/>
        </w:rPr>
        <w:t xml:space="preserve"> уполномоченн</w:t>
      </w:r>
      <w:r w:rsidR="000653E7">
        <w:rPr>
          <w:rFonts w:ascii="Times New Roman" w:hAnsi="Times New Roman" w:cs="Times New Roman"/>
          <w:sz w:val="28"/>
          <w:szCs w:val="28"/>
        </w:rPr>
        <w:t>ых на проведение проверки</w:t>
      </w:r>
      <w:r w:rsidR="00F54593" w:rsidRPr="00F54593">
        <w:rPr>
          <w:rFonts w:ascii="Times New Roman" w:hAnsi="Times New Roman" w:cs="Times New Roman"/>
          <w:sz w:val="28"/>
          <w:szCs w:val="28"/>
        </w:rPr>
        <w:t>;</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F54593" w:rsidRPr="00F54593">
        <w:rPr>
          <w:rFonts w:ascii="Times New Roman" w:hAnsi="Times New Roman" w:cs="Times New Roman"/>
          <w:sz w:val="28"/>
          <w:szCs w:val="28"/>
        </w:rPr>
        <w:t>сведения о подведомственной организации, в отношении которой проведена проверка (наименование, место нахождения, фамилия, имя и отчество руководителя);</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F54593" w:rsidRPr="00F54593">
        <w:rPr>
          <w:rFonts w:ascii="Times New Roman" w:hAnsi="Times New Roman" w:cs="Times New Roman"/>
          <w:sz w:val="28"/>
          <w:szCs w:val="28"/>
        </w:rPr>
        <w:t>дата, продолжительность и место проведения проверки;</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00F54593" w:rsidRPr="00F54593">
        <w:rPr>
          <w:rFonts w:ascii="Times New Roman" w:hAnsi="Times New Roman" w:cs="Times New Roman"/>
          <w:sz w:val="28"/>
          <w:szCs w:val="28"/>
        </w:rPr>
        <w:t xml:space="preserve">сведения о результатах проверки, в том числе о выявленных нарушениях </w:t>
      </w:r>
      <w:r w:rsidR="00F54593" w:rsidRPr="00F54593">
        <w:rPr>
          <w:rFonts w:ascii="Times New Roman" w:hAnsi="Times New Roman" w:cs="Times New Roman"/>
          <w:sz w:val="28"/>
          <w:szCs w:val="28"/>
        </w:rPr>
        <w:lastRenderedPageBreak/>
        <w:t>требований трудового законодательства;</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00F54593" w:rsidRPr="00F54593">
        <w:rPr>
          <w:rFonts w:ascii="Times New Roman" w:hAnsi="Times New Roman" w:cs="Times New Roman"/>
          <w:sz w:val="28"/>
          <w:szCs w:val="28"/>
        </w:rPr>
        <w:t>срок устранения выявленных нарушений трудового законодательства;</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00F54593" w:rsidRPr="00F54593">
        <w:rPr>
          <w:rFonts w:ascii="Times New Roman" w:hAnsi="Times New Roman" w:cs="Times New Roman"/>
          <w:sz w:val="28"/>
          <w:szCs w:val="28"/>
        </w:rPr>
        <w:t>сведения об ознакомлении или отказе в ознакомлении с актом проверки руководителя или уполномоченного им должностного лица подведомственной организации.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3. Акт проверки составляется в двух экземплярах в срок не позднее 5 рабочих дней со дня окончания проверки.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4. К акту проверки прилагаются документы, подтверждающие выявленные в ходе проверки нарушения трудового законодательства, объяснения должностных лиц и работников подведомственной организации и иные документы, связанные с результатами проверки, их копии.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5. Акт проверки подписывается должностными лицами уполномоченного органа, осуществлявш</w:t>
      </w:r>
      <w:r w:rsidR="00F55C98">
        <w:rPr>
          <w:rFonts w:ascii="Times New Roman" w:hAnsi="Times New Roman" w:cs="Times New Roman"/>
          <w:sz w:val="28"/>
          <w:szCs w:val="28"/>
        </w:rPr>
        <w:t>ими</w:t>
      </w:r>
      <w:r w:rsidRPr="00F54593">
        <w:rPr>
          <w:rFonts w:ascii="Times New Roman" w:hAnsi="Times New Roman" w:cs="Times New Roman"/>
          <w:sz w:val="28"/>
          <w:szCs w:val="28"/>
        </w:rPr>
        <w:t xml:space="preserve"> проверку, и руководителем </w:t>
      </w:r>
      <w:r w:rsidR="00F55C98">
        <w:rPr>
          <w:rFonts w:ascii="Times New Roman" w:hAnsi="Times New Roman" w:cs="Times New Roman"/>
          <w:sz w:val="28"/>
          <w:szCs w:val="28"/>
        </w:rPr>
        <w:t>или</w:t>
      </w:r>
      <w:r w:rsidRPr="00F54593">
        <w:rPr>
          <w:rFonts w:ascii="Times New Roman" w:hAnsi="Times New Roman" w:cs="Times New Roman"/>
          <w:sz w:val="28"/>
          <w:szCs w:val="28"/>
        </w:rPr>
        <w:t xml:space="preserve"> уполномоченным им должностным лицом подведомственной организации.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6. В случае отсутствия руководителя или уполномоченного им должностного лица подведомственной организации, а также в случае их отказа в ознакомлении с актом проверки данный акт направляется уполномоченным органом в подведомственную организацию заказным почтовым отправлением с уведомлением о вручении, которое приобщается к экземпляру акта проверки, хранящемуся в уполномоченном органе.</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7. В случае несогласия с фактами и выводами, изложенными в акте проверки, руководитель подведомственной организации вправе в течение 5 рабочих дней со дня получения акта проверки представить в письменном виде в уполномоченный орган замечания (возражения, пояснения) в отношении акта проверки в целом или его отдельных положений. При этом к замечаниям (возражениям, пояснениям) могут быть приложены документы, подтверждающие обоснованность таких замечаний (возражений, пояснений), или их заверенные копии.</w:t>
      </w: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8. Руководитель (заместитель руководителя) уполномоченного органа в течение 5 рабочих дней со дня получения замечаний (возражений, пояснений) по акту проверки организует их рассмотрение.</w:t>
      </w:r>
    </w:p>
    <w:p w:rsidR="00DB3401"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54593" w:rsidRPr="00F54593">
        <w:rPr>
          <w:rFonts w:ascii="Times New Roman" w:hAnsi="Times New Roman" w:cs="Times New Roman"/>
          <w:sz w:val="28"/>
          <w:szCs w:val="28"/>
        </w:rPr>
        <w:t>О времени и месте рассмотрения замечаний (возражений, пояснений) подведомственная организация извещается не позднее чем за 3 рабочих дня до дня их рассмотрения.</w:t>
      </w:r>
    </w:p>
    <w:p w:rsidR="007D14AF" w:rsidRDefault="007D14AF" w:rsidP="00F64CDE">
      <w:pPr>
        <w:pStyle w:val="ConsPlusNormal"/>
        <w:ind w:firstLine="709"/>
        <w:jc w:val="both"/>
        <w:rPr>
          <w:rFonts w:ascii="Times New Roman" w:hAnsi="Times New Roman" w:cs="Times New Roman"/>
          <w:sz w:val="28"/>
          <w:szCs w:val="28"/>
        </w:rPr>
      </w:pPr>
    </w:p>
    <w:p w:rsidR="00F54593" w:rsidRDefault="00F54593" w:rsidP="00F64CDE">
      <w:pPr>
        <w:pStyle w:val="ConsPlusTitle"/>
        <w:ind w:firstLine="709"/>
        <w:outlineLvl w:val="1"/>
        <w:rPr>
          <w:rFonts w:ascii="Times New Roman" w:hAnsi="Times New Roman" w:cs="Times New Roman"/>
          <w:sz w:val="28"/>
          <w:szCs w:val="28"/>
        </w:rPr>
      </w:pPr>
      <w:r w:rsidRPr="00797E14">
        <w:rPr>
          <w:rFonts w:ascii="Times New Roman" w:hAnsi="Times New Roman" w:cs="Times New Roman"/>
          <w:b w:val="0"/>
          <w:sz w:val="28"/>
          <w:szCs w:val="28"/>
        </w:rPr>
        <w:t>Статья 1</w:t>
      </w:r>
      <w:r>
        <w:rPr>
          <w:rFonts w:ascii="Times New Roman" w:hAnsi="Times New Roman" w:cs="Times New Roman"/>
          <w:b w:val="0"/>
          <w:sz w:val="28"/>
          <w:szCs w:val="28"/>
        </w:rPr>
        <w:t>1</w:t>
      </w:r>
      <w:r w:rsidRPr="00797E14">
        <w:rPr>
          <w:rFonts w:ascii="Times New Roman" w:hAnsi="Times New Roman" w:cs="Times New Roman"/>
          <w:b w:val="0"/>
          <w:sz w:val="28"/>
          <w:szCs w:val="28"/>
        </w:rPr>
        <w:t>.</w:t>
      </w:r>
      <w:r w:rsidRPr="000E7B25">
        <w:rPr>
          <w:rFonts w:ascii="Times New Roman" w:hAnsi="Times New Roman" w:cs="Times New Roman"/>
          <w:sz w:val="28"/>
          <w:szCs w:val="28"/>
        </w:rPr>
        <w:t xml:space="preserve"> </w:t>
      </w:r>
      <w:r w:rsidRPr="00F54593">
        <w:rPr>
          <w:rFonts w:ascii="Times New Roman" w:hAnsi="Times New Roman" w:cs="Times New Roman"/>
          <w:sz w:val="28"/>
          <w:szCs w:val="28"/>
        </w:rPr>
        <w:t xml:space="preserve">Устранение нарушений трудового законодательства, </w:t>
      </w:r>
    </w:p>
    <w:p w:rsidR="00F54593" w:rsidRPr="00F54593" w:rsidRDefault="007D14AF" w:rsidP="00F64CDE">
      <w:pPr>
        <w:pStyle w:val="ConsPlusTitle"/>
        <w:ind w:firstLine="709"/>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54593" w:rsidRPr="00F54593">
        <w:rPr>
          <w:rFonts w:ascii="Times New Roman" w:hAnsi="Times New Roman" w:cs="Times New Roman"/>
          <w:sz w:val="28"/>
          <w:szCs w:val="28"/>
        </w:rPr>
        <w:t>выявленных</w:t>
      </w:r>
      <w:proofErr w:type="gramEnd"/>
      <w:r w:rsidR="00F54593" w:rsidRPr="00F54593">
        <w:rPr>
          <w:rFonts w:ascii="Times New Roman" w:hAnsi="Times New Roman" w:cs="Times New Roman"/>
          <w:sz w:val="28"/>
          <w:szCs w:val="28"/>
        </w:rPr>
        <w:t xml:space="preserve"> при проведении проверки</w:t>
      </w:r>
    </w:p>
    <w:p w:rsidR="00F54593" w:rsidRPr="006E11D3" w:rsidRDefault="00F54593" w:rsidP="00F64CDE">
      <w:pPr>
        <w:pStyle w:val="ConsPlusTitle"/>
        <w:ind w:firstLine="709"/>
        <w:jc w:val="both"/>
        <w:outlineLvl w:val="1"/>
        <w:rPr>
          <w:rFonts w:ascii="Times New Roman" w:hAnsi="Times New Roman" w:cs="Times New Roman"/>
          <w:b w:val="0"/>
          <w:sz w:val="28"/>
          <w:szCs w:val="28"/>
        </w:rPr>
      </w:pPr>
    </w:p>
    <w:p w:rsidR="00F54593" w:rsidRPr="00F54593" w:rsidRDefault="00F54593" w:rsidP="00F64CDE">
      <w:pPr>
        <w:pStyle w:val="ConsPlusNormal"/>
        <w:ind w:firstLine="709"/>
        <w:jc w:val="both"/>
        <w:rPr>
          <w:rFonts w:ascii="Times New Roman" w:hAnsi="Times New Roman" w:cs="Times New Roman"/>
          <w:sz w:val="28"/>
          <w:szCs w:val="28"/>
        </w:rPr>
      </w:pPr>
      <w:r w:rsidRPr="00F54593">
        <w:rPr>
          <w:rFonts w:ascii="Times New Roman" w:hAnsi="Times New Roman" w:cs="Times New Roman"/>
          <w:sz w:val="28"/>
          <w:szCs w:val="28"/>
        </w:rPr>
        <w:t>1.</w:t>
      </w:r>
      <w:r>
        <w:rPr>
          <w:rFonts w:ascii="Times New Roman" w:hAnsi="Times New Roman" w:cs="Times New Roman"/>
          <w:sz w:val="28"/>
          <w:szCs w:val="28"/>
        </w:rPr>
        <w:t> </w:t>
      </w:r>
      <w:r w:rsidRPr="00F54593">
        <w:rPr>
          <w:rFonts w:ascii="Times New Roman" w:hAnsi="Times New Roman" w:cs="Times New Roman"/>
          <w:sz w:val="28"/>
          <w:szCs w:val="28"/>
        </w:rPr>
        <w:t>Руководитель подведомственной организации обязан устранить нарушения трудового законодательства, выявленные при проведении проверки, в срок, указанный в акте проверки.</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54593" w:rsidRPr="00F54593">
        <w:rPr>
          <w:rFonts w:ascii="Times New Roman" w:hAnsi="Times New Roman" w:cs="Times New Roman"/>
          <w:sz w:val="28"/>
          <w:szCs w:val="28"/>
        </w:rPr>
        <w:t>Срок устранения выявленных нарушений трудового законодательства устанавливается в зависимости от характера выявленных нарушений и не может составлять более 30 календарных дней.</w:t>
      </w:r>
    </w:p>
    <w:p w:rsidR="00F54593" w:rsidRPr="00F54593" w:rsidRDefault="007D14AF" w:rsidP="00F64C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54593" w:rsidRPr="00F54593">
        <w:rPr>
          <w:rFonts w:ascii="Times New Roman" w:hAnsi="Times New Roman" w:cs="Times New Roman"/>
          <w:sz w:val="28"/>
          <w:szCs w:val="28"/>
        </w:rPr>
        <w:t>.</w:t>
      </w:r>
      <w:r w:rsidR="00F54593">
        <w:rPr>
          <w:rFonts w:ascii="Times New Roman" w:hAnsi="Times New Roman" w:cs="Times New Roman"/>
          <w:sz w:val="28"/>
          <w:szCs w:val="28"/>
        </w:rPr>
        <w:t> </w:t>
      </w:r>
      <w:r w:rsidR="00F54593" w:rsidRPr="00F54593">
        <w:rPr>
          <w:rFonts w:ascii="Times New Roman" w:hAnsi="Times New Roman" w:cs="Times New Roman"/>
          <w:sz w:val="28"/>
          <w:szCs w:val="28"/>
        </w:rPr>
        <w:t xml:space="preserve">В случае невозможности по не зависящим от руководителя </w:t>
      </w:r>
      <w:r w:rsidR="00F54593" w:rsidRPr="00F54593">
        <w:rPr>
          <w:rFonts w:ascii="Times New Roman" w:hAnsi="Times New Roman" w:cs="Times New Roman"/>
          <w:sz w:val="28"/>
          <w:szCs w:val="28"/>
        </w:rPr>
        <w:lastRenderedPageBreak/>
        <w:t>подведомственной организации причинам устранить выявленные в ходе проверки нарушения трудового законодательства в срок, указанный в акте проверки, руководитель подведомственной организации вправе обратиться в уполномоченный орган с письменным ходатайством о продлении срока устранения нарушений трудового законодательства, который при наличии уважительных причин и отсутствии угрозы жизни и здоровью работников подведомственной организации вправе продлить указанный срок распоряжением (приказом) руководителя (заместителя руководителя) уполномоченного органа, но не более чем на 30 календарных дней.</w:t>
      </w:r>
    </w:p>
    <w:p w:rsidR="00F54593" w:rsidRPr="00F54593" w:rsidRDefault="007D14AF" w:rsidP="00F64CDE">
      <w:pPr>
        <w:pStyle w:val="ConsPlusNormal"/>
        <w:ind w:firstLine="709"/>
        <w:jc w:val="both"/>
        <w:rPr>
          <w:rFonts w:ascii="Times New Roman" w:hAnsi="Times New Roman" w:cs="Times New Roman"/>
          <w:sz w:val="28"/>
          <w:szCs w:val="28"/>
        </w:rPr>
      </w:pPr>
      <w:bookmarkStart w:id="0" w:name="P136"/>
      <w:bookmarkEnd w:id="0"/>
      <w:r>
        <w:rPr>
          <w:rFonts w:ascii="Times New Roman" w:hAnsi="Times New Roman" w:cs="Times New Roman"/>
          <w:sz w:val="28"/>
          <w:szCs w:val="28"/>
        </w:rPr>
        <w:t>4</w:t>
      </w:r>
      <w:r w:rsidR="00F54593" w:rsidRPr="00F54593">
        <w:rPr>
          <w:rFonts w:ascii="Times New Roman" w:hAnsi="Times New Roman" w:cs="Times New Roman"/>
          <w:sz w:val="28"/>
          <w:szCs w:val="28"/>
        </w:rPr>
        <w:t>.</w:t>
      </w:r>
      <w:r w:rsidR="00F54593">
        <w:rPr>
          <w:rFonts w:ascii="Times New Roman" w:hAnsi="Times New Roman" w:cs="Times New Roman"/>
          <w:sz w:val="28"/>
          <w:szCs w:val="28"/>
        </w:rPr>
        <w:t> </w:t>
      </w:r>
      <w:r w:rsidR="00F54593" w:rsidRPr="00F54593">
        <w:rPr>
          <w:rFonts w:ascii="Times New Roman" w:hAnsi="Times New Roman" w:cs="Times New Roman"/>
          <w:sz w:val="28"/>
          <w:szCs w:val="28"/>
        </w:rPr>
        <w:t>По истечении срока устранения выявленных нарушений трудового законодательства, установленного актом проверки или распоряжением (приказом) руководителя (заместителя руководителя) уполномоченного органа (в случае продления указанного срока), руководитель подведомственной организации обязан представить в уполномоченный орган отчет об их устранении с приложением копий документов, подтверждающих устранение нарушений.</w:t>
      </w:r>
    </w:p>
    <w:p w:rsidR="00F54593" w:rsidRDefault="00F54593" w:rsidP="00F64CDE">
      <w:pPr>
        <w:pStyle w:val="ConsPlusNormal"/>
        <w:ind w:firstLine="709"/>
        <w:jc w:val="both"/>
        <w:rPr>
          <w:rFonts w:ascii="Times New Roman" w:hAnsi="Times New Roman" w:cs="Times New Roman"/>
          <w:sz w:val="28"/>
          <w:szCs w:val="28"/>
        </w:rPr>
      </w:pPr>
    </w:p>
    <w:p w:rsidR="007D14AF" w:rsidRDefault="00F54593" w:rsidP="00F64CDE">
      <w:pPr>
        <w:pStyle w:val="ConsPlusNormal"/>
        <w:ind w:left="709"/>
        <w:rPr>
          <w:rFonts w:ascii="Times New Roman" w:hAnsi="Times New Roman" w:cs="Times New Roman"/>
          <w:b/>
          <w:sz w:val="28"/>
          <w:szCs w:val="28"/>
        </w:rPr>
      </w:pPr>
      <w:r w:rsidRPr="00F54593">
        <w:rPr>
          <w:rFonts w:ascii="Times New Roman" w:hAnsi="Times New Roman" w:cs="Times New Roman"/>
          <w:sz w:val="28"/>
          <w:szCs w:val="28"/>
        </w:rPr>
        <w:t>Статья 12.</w:t>
      </w:r>
      <w:r w:rsidR="00FD7A30">
        <w:rPr>
          <w:rFonts w:ascii="Times New Roman" w:hAnsi="Times New Roman" w:cs="Times New Roman"/>
          <w:sz w:val="28"/>
          <w:szCs w:val="28"/>
        </w:rPr>
        <w:t xml:space="preserve"> </w:t>
      </w:r>
      <w:r w:rsidR="007A4BF1" w:rsidRPr="007A4BF1">
        <w:rPr>
          <w:rFonts w:ascii="Times New Roman" w:hAnsi="Times New Roman" w:cs="Times New Roman"/>
          <w:b/>
          <w:sz w:val="28"/>
          <w:szCs w:val="28"/>
        </w:rPr>
        <w:t>Меры, приним</w:t>
      </w:r>
      <w:r w:rsidR="007A4BF1">
        <w:rPr>
          <w:rFonts w:ascii="Times New Roman" w:hAnsi="Times New Roman" w:cs="Times New Roman"/>
          <w:b/>
          <w:sz w:val="28"/>
          <w:szCs w:val="28"/>
        </w:rPr>
        <w:t xml:space="preserve">аемые уполномоченным органом по    </w:t>
      </w:r>
    </w:p>
    <w:p w:rsidR="007A4BF1" w:rsidRPr="007A4BF1" w:rsidRDefault="007A4BF1" w:rsidP="00F64CDE">
      <w:pPr>
        <w:pStyle w:val="ConsPlusNormal"/>
        <w:ind w:left="709"/>
        <w:rPr>
          <w:rFonts w:ascii="Times New Roman" w:hAnsi="Times New Roman" w:cs="Times New Roman"/>
          <w:b/>
          <w:sz w:val="28"/>
          <w:szCs w:val="28"/>
        </w:rPr>
      </w:pPr>
      <w:r>
        <w:rPr>
          <w:rFonts w:ascii="Times New Roman" w:hAnsi="Times New Roman" w:cs="Times New Roman"/>
          <w:b/>
          <w:sz w:val="28"/>
          <w:szCs w:val="28"/>
        </w:rPr>
        <w:t xml:space="preserve">        </w:t>
      </w:r>
      <w:r w:rsidR="007D14AF">
        <w:rPr>
          <w:rFonts w:ascii="Times New Roman" w:hAnsi="Times New Roman" w:cs="Times New Roman"/>
          <w:b/>
          <w:sz w:val="28"/>
          <w:szCs w:val="28"/>
        </w:rPr>
        <w:t xml:space="preserve">          </w:t>
      </w:r>
      <w:proofErr w:type="gramStart"/>
      <w:r w:rsidRPr="007A4BF1">
        <w:rPr>
          <w:rFonts w:ascii="Times New Roman" w:hAnsi="Times New Roman" w:cs="Times New Roman"/>
          <w:b/>
          <w:sz w:val="28"/>
          <w:szCs w:val="28"/>
        </w:rPr>
        <w:t>результатам</w:t>
      </w:r>
      <w:proofErr w:type="gramEnd"/>
      <w:r w:rsidRPr="007A4BF1">
        <w:rPr>
          <w:rFonts w:ascii="Times New Roman" w:hAnsi="Times New Roman" w:cs="Times New Roman"/>
          <w:b/>
          <w:sz w:val="28"/>
          <w:szCs w:val="28"/>
        </w:rPr>
        <w:t xml:space="preserve"> проверки</w:t>
      </w:r>
    </w:p>
    <w:p w:rsidR="007A4BF1" w:rsidRPr="007A4BF1" w:rsidRDefault="007A4BF1" w:rsidP="00F64CDE">
      <w:pPr>
        <w:pStyle w:val="ConsPlusNormal"/>
        <w:ind w:firstLine="709"/>
        <w:rPr>
          <w:rFonts w:ascii="Times New Roman" w:hAnsi="Times New Roman" w:cs="Times New Roman"/>
          <w:sz w:val="28"/>
          <w:szCs w:val="28"/>
        </w:rPr>
      </w:pPr>
    </w:p>
    <w:p w:rsidR="007A4BF1" w:rsidRPr="007A4BF1" w:rsidRDefault="007A4BF1" w:rsidP="00F64CD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540"/>
        <w:jc w:val="both"/>
        <w:rPr>
          <w:rFonts w:ascii="Times New Roman" w:eastAsia="Times New Roman" w:hAnsi="Times New Roman" w:cs="Times New Roman"/>
          <w:color w:val="auto"/>
          <w:spacing w:val="0"/>
          <w:sz w:val="28"/>
          <w:szCs w:val="28"/>
          <w:bdr w:val="none" w:sz="0" w:space="0" w:color="auto"/>
        </w:rPr>
      </w:pPr>
      <w:r w:rsidRPr="007A4BF1">
        <w:rPr>
          <w:rFonts w:ascii="Times New Roman" w:eastAsia="Times New Roman" w:hAnsi="Times New Roman" w:cs="Times New Roman"/>
          <w:color w:val="auto"/>
          <w:spacing w:val="0"/>
          <w:sz w:val="28"/>
          <w:szCs w:val="28"/>
          <w:bdr w:val="none" w:sz="0" w:space="0" w:color="auto"/>
        </w:rPr>
        <w:t>1. В случае выявления в результате проведения проверки нарушений трудового законодательства в подведомственной организации руководитель (заместитель руководителя) уполномоченного органа принимает решение о применении дисциплинарного взыскания к руководителю подведомственной организации, в отношении которой проводилась проверка.</w:t>
      </w:r>
    </w:p>
    <w:p w:rsidR="007A4BF1" w:rsidRPr="007A4BF1" w:rsidRDefault="007A4BF1" w:rsidP="00F64CD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autoSpaceDE w:val="0"/>
        <w:autoSpaceDN w:val="0"/>
        <w:spacing w:line="240" w:lineRule="auto"/>
        <w:ind w:firstLine="540"/>
        <w:jc w:val="both"/>
        <w:rPr>
          <w:rFonts w:ascii="Times New Roman" w:eastAsia="Times New Roman" w:hAnsi="Times New Roman" w:cs="Times New Roman"/>
          <w:color w:val="auto"/>
          <w:spacing w:val="0"/>
          <w:sz w:val="28"/>
          <w:szCs w:val="28"/>
          <w:bdr w:val="none" w:sz="0" w:space="0" w:color="auto"/>
        </w:rPr>
      </w:pPr>
      <w:r w:rsidRPr="007A4BF1">
        <w:rPr>
          <w:rFonts w:ascii="Times New Roman" w:eastAsia="Times New Roman" w:hAnsi="Times New Roman" w:cs="Times New Roman"/>
          <w:color w:val="auto"/>
          <w:spacing w:val="0"/>
          <w:sz w:val="28"/>
          <w:szCs w:val="28"/>
          <w:bdr w:val="none" w:sz="0" w:space="0" w:color="auto"/>
        </w:rPr>
        <w:t>2. В случае выявления в результате проведения проверки нарушений трудового законодательства в подведомственной организации уполномоченный орган вправе обратиться в правоохранительные органы или иные государственные органы в целях принятия мер по фактам выявленных нарушений трудового законодательства, в том числе привлечения к ответственности виновных лиц в соответствии с законодательством.</w:t>
      </w:r>
    </w:p>
    <w:p w:rsidR="00F54593" w:rsidRDefault="00F54593" w:rsidP="00F64CDE">
      <w:pPr>
        <w:pStyle w:val="ConsPlusNormal"/>
        <w:ind w:firstLine="709"/>
        <w:jc w:val="both"/>
        <w:rPr>
          <w:rFonts w:ascii="Times New Roman" w:hAnsi="Times New Roman" w:cs="Times New Roman"/>
          <w:sz w:val="28"/>
          <w:szCs w:val="28"/>
        </w:rPr>
      </w:pPr>
    </w:p>
    <w:p w:rsidR="00134038" w:rsidRDefault="007A4BF1" w:rsidP="00F64CDE">
      <w:pPr>
        <w:pStyle w:val="ConsPlusNormal"/>
        <w:ind w:left="709"/>
        <w:jc w:val="both"/>
        <w:rPr>
          <w:rFonts w:ascii="Times New Roman" w:hAnsi="Times New Roman" w:cs="Times New Roman"/>
          <w:b/>
          <w:sz w:val="28"/>
          <w:szCs w:val="28"/>
        </w:rPr>
      </w:pPr>
      <w:r w:rsidRPr="007A4BF1">
        <w:rPr>
          <w:rFonts w:ascii="Times New Roman" w:hAnsi="Times New Roman" w:cs="Times New Roman"/>
          <w:sz w:val="28"/>
          <w:szCs w:val="28"/>
        </w:rPr>
        <w:t>Статья 1</w:t>
      </w:r>
      <w:r>
        <w:rPr>
          <w:rFonts w:ascii="Times New Roman" w:hAnsi="Times New Roman" w:cs="Times New Roman"/>
          <w:sz w:val="28"/>
          <w:szCs w:val="28"/>
        </w:rPr>
        <w:t>3</w:t>
      </w:r>
      <w:r w:rsidRPr="007A4BF1">
        <w:rPr>
          <w:rFonts w:ascii="Times New Roman" w:hAnsi="Times New Roman" w:cs="Times New Roman"/>
          <w:sz w:val="28"/>
          <w:szCs w:val="28"/>
        </w:rPr>
        <w:t>.</w:t>
      </w:r>
      <w:r>
        <w:rPr>
          <w:rFonts w:ascii="Times New Roman" w:hAnsi="Times New Roman" w:cs="Times New Roman"/>
          <w:sz w:val="28"/>
          <w:szCs w:val="28"/>
        </w:rPr>
        <w:t xml:space="preserve"> </w:t>
      </w:r>
      <w:r w:rsidRPr="007A4BF1">
        <w:rPr>
          <w:rFonts w:ascii="Times New Roman" w:hAnsi="Times New Roman" w:cs="Times New Roman"/>
          <w:b/>
          <w:sz w:val="28"/>
          <w:szCs w:val="28"/>
        </w:rPr>
        <w:t xml:space="preserve">Обжалование действий должностных лиц уполномоченного </w:t>
      </w:r>
    </w:p>
    <w:p w:rsidR="00103471" w:rsidRPr="007A4BF1" w:rsidRDefault="00134038" w:rsidP="00F64CDE">
      <w:pPr>
        <w:pStyle w:val="ConsPlusNormal"/>
        <w:ind w:left="709"/>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7A4BF1" w:rsidRPr="007A4BF1">
        <w:rPr>
          <w:rFonts w:ascii="Times New Roman" w:hAnsi="Times New Roman" w:cs="Times New Roman"/>
          <w:b/>
          <w:sz w:val="28"/>
          <w:szCs w:val="28"/>
        </w:rPr>
        <w:t>органа</w:t>
      </w:r>
      <w:proofErr w:type="gramEnd"/>
    </w:p>
    <w:p w:rsidR="007A4BF1" w:rsidRDefault="007A4BF1" w:rsidP="00F64CDE">
      <w:pPr>
        <w:pStyle w:val="ConsPlusNormal"/>
        <w:ind w:firstLine="709"/>
        <w:jc w:val="both"/>
        <w:rPr>
          <w:rFonts w:ascii="Times New Roman" w:hAnsi="Times New Roman" w:cs="Times New Roman"/>
          <w:sz w:val="28"/>
          <w:szCs w:val="28"/>
        </w:rPr>
      </w:pPr>
    </w:p>
    <w:p w:rsidR="007A4BF1" w:rsidRPr="007A4BF1" w:rsidRDefault="007A4BF1" w:rsidP="00F64CDE">
      <w:pPr>
        <w:pStyle w:val="ConsPlusNormal"/>
        <w:ind w:firstLine="709"/>
        <w:jc w:val="both"/>
        <w:rPr>
          <w:rFonts w:ascii="Times New Roman" w:hAnsi="Times New Roman" w:cs="Times New Roman"/>
          <w:sz w:val="28"/>
          <w:szCs w:val="28"/>
        </w:rPr>
      </w:pPr>
      <w:r w:rsidRPr="007A4BF1">
        <w:rPr>
          <w:rFonts w:ascii="Times New Roman" w:hAnsi="Times New Roman" w:cs="Times New Roman"/>
          <w:sz w:val="28"/>
          <w:szCs w:val="28"/>
        </w:rPr>
        <w:t>Руководитель подведомственной организации вправе обжаловать действия (бездействие) должностных лиц уполномоченного органа, осуществляющ</w:t>
      </w:r>
      <w:r w:rsidR="00F55C98">
        <w:rPr>
          <w:rFonts w:ascii="Times New Roman" w:hAnsi="Times New Roman" w:cs="Times New Roman"/>
          <w:sz w:val="28"/>
          <w:szCs w:val="28"/>
        </w:rPr>
        <w:t>их</w:t>
      </w:r>
      <w:r w:rsidRPr="007A4BF1">
        <w:rPr>
          <w:rFonts w:ascii="Times New Roman" w:hAnsi="Times New Roman" w:cs="Times New Roman"/>
          <w:sz w:val="28"/>
          <w:szCs w:val="28"/>
        </w:rPr>
        <w:t xml:space="preserve"> проверку, руководителю уполномоченного органа или в суд.</w:t>
      </w:r>
    </w:p>
    <w:p w:rsidR="007A4BF1" w:rsidRDefault="007A4BF1" w:rsidP="00F64CDE">
      <w:pPr>
        <w:pStyle w:val="ConsPlusNormal"/>
        <w:ind w:firstLine="709"/>
        <w:jc w:val="both"/>
        <w:rPr>
          <w:rFonts w:ascii="Times New Roman" w:hAnsi="Times New Roman" w:cs="Times New Roman"/>
          <w:sz w:val="28"/>
          <w:szCs w:val="28"/>
        </w:rPr>
      </w:pPr>
    </w:p>
    <w:p w:rsidR="00487EFF" w:rsidRDefault="007A4BF1" w:rsidP="00F64CDE">
      <w:pPr>
        <w:pStyle w:val="ConsPlusTitle"/>
        <w:ind w:left="709"/>
        <w:jc w:val="both"/>
        <w:outlineLvl w:val="0"/>
        <w:rPr>
          <w:rFonts w:ascii="Times New Roman" w:hAnsi="Times New Roman" w:cs="Times New Roman"/>
          <w:sz w:val="28"/>
          <w:szCs w:val="28"/>
        </w:rPr>
      </w:pPr>
      <w:r w:rsidRPr="00C755C0">
        <w:rPr>
          <w:rFonts w:ascii="Times New Roman" w:hAnsi="Times New Roman" w:cs="Times New Roman"/>
          <w:b w:val="0"/>
          <w:sz w:val="28"/>
          <w:szCs w:val="28"/>
        </w:rPr>
        <w:t>Статья</w:t>
      </w:r>
      <w:r w:rsidR="00C755C0">
        <w:rPr>
          <w:rFonts w:ascii="Times New Roman" w:hAnsi="Times New Roman" w:cs="Times New Roman"/>
          <w:b w:val="0"/>
          <w:sz w:val="28"/>
          <w:szCs w:val="28"/>
        </w:rPr>
        <w:t> </w:t>
      </w:r>
      <w:r w:rsidRPr="00C755C0">
        <w:rPr>
          <w:rFonts w:ascii="Times New Roman" w:hAnsi="Times New Roman" w:cs="Times New Roman"/>
          <w:b w:val="0"/>
          <w:sz w:val="28"/>
          <w:szCs w:val="28"/>
        </w:rPr>
        <w:t>14.</w:t>
      </w:r>
      <w:r w:rsidR="00C755C0">
        <w:rPr>
          <w:rFonts w:ascii="Times New Roman" w:hAnsi="Times New Roman" w:cs="Times New Roman"/>
          <w:b w:val="0"/>
          <w:sz w:val="28"/>
          <w:szCs w:val="28"/>
        </w:rPr>
        <w:t> </w:t>
      </w:r>
      <w:r w:rsidRPr="007A4BF1">
        <w:rPr>
          <w:rFonts w:ascii="Times New Roman" w:hAnsi="Times New Roman" w:cs="Times New Roman"/>
          <w:sz w:val="28"/>
          <w:szCs w:val="28"/>
        </w:rPr>
        <w:t xml:space="preserve">Взаимодействие уполномоченного органа при </w:t>
      </w:r>
      <w:r w:rsidR="00487EFF">
        <w:rPr>
          <w:rFonts w:ascii="Times New Roman" w:hAnsi="Times New Roman" w:cs="Times New Roman"/>
          <w:sz w:val="28"/>
          <w:szCs w:val="28"/>
        </w:rPr>
        <w:t xml:space="preserve"> </w:t>
      </w:r>
    </w:p>
    <w:p w:rsidR="007A4BF1" w:rsidRPr="007A4BF1" w:rsidRDefault="00487EFF" w:rsidP="00F64CDE">
      <w:pPr>
        <w:pStyle w:val="ConsPlusTitle"/>
        <w:ind w:left="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DC3BC6">
        <w:rPr>
          <w:rFonts w:ascii="Times New Roman" w:hAnsi="Times New Roman" w:cs="Times New Roman"/>
          <w:sz w:val="28"/>
          <w:szCs w:val="28"/>
        </w:rPr>
        <w:t xml:space="preserve"> </w:t>
      </w:r>
      <w:r w:rsidR="007A4BF1" w:rsidRPr="007A4BF1">
        <w:rPr>
          <w:rFonts w:ascii="Times New Roman" w:hAnsi="Times New Roman" w:cs="Times New Roman"/>
          <w:sz w:val="28"/>
          <w:szCs w:val="28"/>
        </w:rPr>
        <w:t>осуществлении ведомственного контроля</w:t>
      </w:r>
    </w:p>
    <w:p w:rsidR="007A4BF1" w:rsidRDefault="007A4BF1" w:rsidP="00F64CDE">
      <w:pPr>
        <w:pStyle w:val="ConsPlusNormal"/>
        <w:ind w:firstLine="709"/>
        <w:jc w:val="both"/>
        <w:rPr>
          <w:rFonts w:ascii="Times New Roman" w:hAnsi="Times New Roman" w:cs="Times New Roman"/>
          <w:sz w:val="28"/>
          <w:szCs w:val="28"/>
        </w:rPr>
      </w:pPr>
    </w:p>
    <w:p w:rsidR="00C755C0" w:rsidRPr="00C755C0" w:rsidRDefault="00C755C0" w:rsidP="00F64CDE">
      <w:pPr>
        <w:pStyle w:val="ConsPlusNormal"/>
        <w:ind w:firstLine="709"/>
        <w:jc w:val="both"/>
        <w:rPr>
          <w:rFonts w:ascii="Times New Roman" w:hAnsi="Times New Roman" w:cs="Times New Roman"/>
          <w:sz w:val="28"/>
          <w:szCs w:val="28"/>
        </w:rPr>
      </w:pPr>
      <w:r w:rsidRPr="00C755C0">
        <w:rPr>
          <w:rFonts w:ascii="Times New Roman" w:hAnsi="Times New Roman" w:cs="Times New Roman"/>
          <w:sz w:val="28"/>
          <w:szCs w:val="28"/>
        </w:rPr>
        <w:t xml:space="preserve">1. Уполномоченный орган при осуществлении ведомственного контроля может взаимодействовать с иными государственными органами, в том числе наделенными контрольными или надзорными полномочиями, а также с </w:t>
      </w:r>
      <w:r w:rsidRPr="00C755C0">
        <w:rPr>
          <w:rFonts w:ascii="Times New Roman" w:hAnsi="Times New Roman" w:cs="Times New Roman"/>
          <w:sz w:val="28"/>
          <w:szCs w:val="28"/>
        </w:rPr>
        <w:lastRenderedPageBreak/>
        <w:t>органами местного самоуправления муниципальных образований края, профессиональными союзами и их объединениями в соответствии с</w:t>
      </w:r>
      <w:r w:rsidR="00240171">
        <w:rPr>
          <w:rFonts w:ascii="Times New Roman" w:hAnsi="Times New Roman" w:cs="Times New Roman"/>
          <w:sz w:val="28"/>
          <w:szCs w:val="28"/>
        </w:rPr>
        <w:t xml:space="preserve">о статьей </w:t>
      </w:r>
      <w:r w:rsidR="00CB20D4">
        <w:rPr>
          <w:rFonts w:ascii="Times New Roman" w:hAnsi="Times New Roman" w:cs="Times New Roman"/>
          <w:sz w:val="28"/>
          <w:szCs w:val="28"/>
        </w:rPr>
        <w:t xml:space="preserve">        </w:t>
      </w:r>
      <w:r w:rsidR="00240171">
        <w:rPr>
          <w:rFonts w:ascii="Times New Roman" w:hAnsi="Times New Roman" w:cs="Times New Roman"/>
          <w:sz w:val="28"/>
          <w:szCs w:val="28"/>
        </w:rPr>
        <w:t xml:space="preserve">7 </w:t>
      </w:r>
      <w:r w:rsidR="00240171" w:rsidRPr="00240171">
        <w:rPr>
          <w:rFonts w:ascii="Times New Roman" w:hAnsi="Times New Roman" w:cs="Times New Roman"/>
          <w:sz w:val="28"/>
          <w:szCs w:val="28"/>
        </w:rPr>
        <w:t>Федеральн</w:t>
      </w:r>
      <w:r w:rsidR="00CB20D4">
        <w:rPr>
          <w:rFonts w:ascii="Times New Roman" w:hAnsi="Times New Roman" w:cs="Times New Roman"/>
          <w:sz w:val="28"/>
          <w:szCs w:val="28"/>
        </w:rPr>
        <w:t>ого</w:t>
      </w:r>
      <w:r w:rsidR="00240171" w:rsidRPr="00240171">
        <w:rPr>
          <w:rFonts w:ascii="Times New Roman" w:hAnsi="Times New Roman" w:cs="Times New Roman"/>
          <w:sz w:val="28"/>
          <w:szCs w:val="28"/>
        </w:rPr>
        <w:t xml:space="preserve"> закон</w:t>
      </w:r>
      <w:r w:rsidR="00CB20D4">
        <w:rPr>
          <w:rFonts w:ascii="Times New Roman" w:hAnsi="Times New Roman" w:cs="Times New Roman"/>
          <w:sz w:val="28"/>
          <w:szCs w:val="28"/>
        </w:rPr>
        <w:t>а</w:t>
      </w:r>
      <w:r w:rsidR="00240171" w:rsidRPr="00240171">
        <w:rPr>
          <w:rFonts w:ascii="Times New Roman" w:hAnsi="Times New Roman" w:cs="Times New Roman"/>
          <w:sz w:val="28"/>
          <w:szCs w:val="28"/>
        </w:rPr>
        <w:t xml:space="preserve"> от 26</w:t>
      </w:r>
      <w:r w:rsidR="00F55C98">
        <w:rPr>
          <w:rFonts w:ascii="Times New Roman" w:hAnsi="Times New Roman" w:cs="Times New Roman"/>
          <w:sz w:val="28"/>
          <w:szCs w:val="28"/>
        </w:rPr>
        <w:t xml:space="preserve"> декабря </w:t>
      </w:r>
      <w:r w:rsidR="00240171" w:rsidRPr="00240171">
        <w:rPr>
          <w:rFonts w:ascii="Times New Roman" w:hAnsi="Times New Roman" w:cs="Times New Roman"/>
          <w:sz w:val="28"/>
          <w:szCs w:val="28"/>
        </w:rPr>
        <w:t>2008</w:t>
      </w:r>
      <w:r w:rsidR="003330E1">
        <w:rPr>
          <w:rFonts w:ascii="Times New Roman" w:hAnsi="Times New Roman" w:cs="Times New Roman"/>
          <w:sz w:val="28"/>
          <w:szCs w:val="28"/>
        </w:rPr>
        <w:t xml:space="preserve"> года</w:t>
      </w:r>
      <w:bookmarkStart w:id="1" w:name="_GoBack"/>
      <w:bookmarkEnd w:id="1"/>
      <w:r w:rsidR="00240171" w:rsidRPr="00240171">
        <w:rPr>
          <w:rFonts w:ascii="Times New Roman" w:hAnsi="Times New Roman" w:cs="Times New Roman"/>
          <w:sz w:val="28"/>
          <w:szCs w:val="28"/>
        </w:rPr>
        <w:t xml:space="preserve"> </w:t>
      </w:r>
      <w:r w:rsidR="00240171">
        <w:rPr>
          <w:rFonts w:ascii="Times New Roman" w:hAnsi="Times New Roman" w:cs="Times New Roman"/>
          <w:sz w:val="28"/>
          <w:szCs w:val="28"/>
        </w:rPr>
        <w:t>№</w:t>
      </w:r>
      <w:r w:rsidR="00240171" w:rsidRPr="00240171">
        <w:rPr>
          <w:rFonts w:ascii="Times New Roman" w:hAnsi="Times New Roman" w:cs="Times New Roman"/>
          <w:sz w:val="28"/>
          <w:szCs w:val="28"/>
        </w:rPr>
        <w:t xml:space="preserve"> 294-ФЗ</w:t>
      </w:r>
      <w:r w:rsidR="00F55C98">
        <w:rPr>
          <w:rFonts w:ascii="Times New Roman" w:hAnsi="Times New Roman" w:cs="Times New Roman"/>
          <w:sz w:val="28"/>
          <w:szCs w:val="28"/>
        </w:rPr>
        <w:t xml:space="preserve"> «</w:t>
      </w:r>
      <w:r w:rsidR="006A4673" w:rsidRPr="006A467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A4673">
        <w:rPr>
          <w:rFonts w:ascii="Times New Roman" w:hAnsi="Times New Roman" w:cs="Times New Roman"/>
          <w:sz w:val="28"/>
          <w:szCs w:val="28"/>
        </w:rPr>
        <w:t>».</w:t>
      </w:r>
    </w:p>
    <w:p w:rsidR="00C755C0" w:rsidRDefault="00C755C0" w:rsidP="00F64CDE">
      <w:pPr>
        <w:pStyle w:val="ConsPlusNormal"/>
        <w:ind w:firstLine="709"/>
        <w:jc w:val="both"/>
        <w:rPr>
          <w:rFonts w:ascii="Times New Roman" w:hAnsi="Times New Roman" w:cs="Times New Roman"/>
          <w:sz w:val="28"/>
          <w:szCs w:val="28"/>
        </w:rPr>
      </w:pPr>
      <w:r w:rsidRPr="00C755C0">
        <w:rPr>
          <w:rFonts w:ascii="Times New Roman" w:hAnsi="Times New Roman" w:cs="Times New Roman"/>
          <w:sz w:val="28"/>
          <w:szCs w:val="28"/>
        </w:rPr>
        <w:t xml:space="preserve">2. Информационную и методическую поддержку уполномоченного органа по осуществлению ведомственного контроля осуществляют органы исполнительной власти края, определяемые Правительством </w:t>
      </w:r>
      <w:r w:rsidR="00F55C98">
        <w:rPr>
          <w:rFonts w:ascii="Times New Roman" w:hAnsi="Times New Roman" w:cs="Times New Roman"/>
          <w:sz w:val="28"/>
          <w:szCs w:val="28"/>
        </w:rPr>
        <w:t xml:space="preserve">Алтайского </w:t>
      </w:r>
      <w:r w:rsidRPr="00C755C0">
        <w:rPr>
          <w:rFonts w:ascii="Times New Roman" w:hAnsi="Times New Roman" w:cs="Times New Roman"/>
          <w:sz w:val="28"/>
          <w:szCs w:val="28"/>
        </w:rPr>
        <w:t>края.</w:t>
      </w:r>
    </w:p>
    <w:p w:rsidR="00C755C0" w:rsidRDefault="00C755C0" w:rsidP="00F64CDE">
      <w:pPr>
        <w:pStyle w:val="ConsPlusNormal"/>
        <w:ind w:firstLine="709"/>
        <w:jc w:val="both"/>
        <w:rPr>
          <w:rFonts w:ascii="Times New Roman" w:hAnsi="Times New Roman" w:cs="Times New Roman"/>
          <w:sz w:val="28"/>
          <w:szCs w:val="28"/>
        </w:rPr>
      </w:pPr>
    </w:p>
    <w:p w:rsidR="00C755C0" w:rsidRPr="00C755C0" w:rsidRDefault="00C755C0" w:rsidP="00F64CDE">
      <w:pPr>
        <w:pStyle w:val="ConsPlusNormal"/>
        <w:ind w:firstLine="709"/>
        <w:rPr>
          <w:rFonts w:ascii="Times New Roman" w:hAnsi="Times New Roman" w:cs="Times New Roman"/>
          <w:b/>
          <w:sz w:val="28"/>
          <w:szCs w:val="28"/>
        </w:rPr>
      </w:pPr>
      <w:r w:rsidRPr="00C755C0">
        <w:rPr>
          <w:rFonts w:ascii="Times New Roman" w:hAnsi="Times New Roman" w:cs="Times New Roman"/>
          <w:sz w:val="28"/>
          <w:szCs w:val="28"/>
        </w:rPr>
        <w:t>Статья 1</w:t>
      </w:r>
      <w:r>
        <w:rPr>
          <w:rFonts w:ascii="Times New Roman" w:hAnsi="Times New Roman" w:cs="Times New Roman"/>
          <w:sz w:val="28"/>
          <w:szCs w:val="28"/>
        </w:rPr>
        <w:t>5</w:t>
      </w:r>
      <w:r w:rsidRPr="00C755C0">
        <w:rPr>
          <w:rFonts w:ascii="Times New Roman" w:hAnsi="Times New Roman" w:cs="Times New Roman"/>
          <w:sz w:val="28"/>
          <w:szCs w:val="28"/>
        </w:rPr>
        <w:t>.</w:t>
      </w:r>
      <w:r>
        <w:rPr>
          <w:rFonts w:ascii="Times New Roman" w:hAnsi="Times New Roman" w:cs="Times New Roman"/>
          <w:sz w:val="28"/>
          <w:szCs w:val="28"/>
        </w:rPr>
        <w:t xml:space="preserve"> </w:t>
      </w:r>
      <w:r w:rsidRPr="00C755C0">
        <w:rPr>
          <w:rFonts w:ascii="Times New Roman" w:hAnsi="Times New Roman" w:cs="Times New Roman"/>
          <w:b/>
          <w:sz w:val="28"/>
          <w:szCs w:val="28"/>
        </w:rPr>
        <w:t>Вступление в силу настоящего Закона</w:t>
      </w:r>
    </w:p>
    <w:p w:rsidR="00C755C0" w:rsidRDefault="00C755C0" w:rsidP="00F64CDE">
      <w:pPr>
        <w:pStyle w:val="ConsPlusNormal"/>
        <w:ind w:firstLine="709"/>
        <w:jc w:val="both"/>
        <w:rPr>
          <w:rFonts w:ascii="Times New Roman" w:hAnsi="Times New Roman" w:cs="Times New Roman"/>
          <w:sz w:val="28"/>
          <w:szCs w:val="28"/>
        </w:rPr>
      </w:pPr>
    </w:p>
    <w:p w:rsidR="00C755C0" w:rsidRPr="00C755C0" w:rsidRDefault="00C755C0" w:rsidP="00F64CDE">
      <w:pPr>
        <w:pBdr>
          <w:top w:val="none" w:sz="0" w:space="0" w:color="auto"/>
          <w:left w:val="none" w:sz="0" w:space="0" w:color="auto"/>
          <w:bottom w:val="none" w:sz="0" w:space="0" w:color="auto"/>
          <w:right w:val="none" w:sz="0" w:space="0" w:color="auto"/>
          <w:between w:val="none" w:sz="0" w:space="0" w:color="auto"/>
          <w:bar w:val="none" w:sz="0" w:color="auto"/>
        </w:pBdr>
        <w:spacing w:line="290" w:lineRule="atLeast"/>
        <w:ind w:firstLine="708"/>
        <w:jc w:val="both"/>
        <w:rPr>
          <w:rFonts w:ascii="Times New Roman" w:eastAsia="Times New Roman" w:hAnsi="Times New Roman" w:cs="Times New Roman"/>
          <w:color w:val="auto"/>
          <w:spacing w:val="0"/>
          <w:sz w:val="28"/>
          <w:szCs w:val="28"/>
          <w:bdr w:val="none" w:sz="0" w:space="0" w:color="auto"/>
        </w:rPr>
      </w:pPr>
      <w:r w:rsidRPr="00C755C0">
        <w:rPr>
          <w:rFonts w:ascii="Times New Roman" w:eastAsia="Times New Roman" w:hAnsi="Times New Roman" w:cs="Times New Roman"/>
          <w:color w:val="auto"/>
          <w:spacing w:val="0"/>
          <w:sz w:val="28"/>
          <w:szCs w:val="28"/>
          <w:bdr w:val="none" w:sz="0" w:space="0" w:color="auto"/>
        </w:rPr>
        <w:t xml:space="preserve">Настоящий Закон вступает в силу </w:t>
      </w:r>
      <w:r w:rsidR="00240171">
        <w:rPr>
          <w:rFonts w:ascii="Times New Roman" w:eastAsia="Times New Roman" w:hAnsi="Times New Roman" w:cs="Times New Roman"/>
          <w:color w:val="auto"/>
          <w:spacing w:val="0"/>
          <w:sz w:val="28"/>
          <w:szCs w:val="28"/>
          <w:bdr w:val="none" w:sz="0" w:space="0" w:color="auto"/>
        </w:rPr>
        <w:t>через</w:t>
      </w:r>
      <w:r w:rsidRPr="00C755C0">
        <w:rPr>
          <w:rFonts w:ascii="Times New Roman" w:eastAsia="Times New Roman" w:hAnsi="Times New Roman" w:cs="Times New Roman"/>
          <w:color w:val="auto"/>
          <w:spacing w:val="0"/>
          <w:sz w:val="28"/>
          <w:szCs w:val="28"/>
          <w:bdr w:val="none" w:sz="0" w:space="0" w:color="auto"/>
        </w:rPr>
        <w:t xml:space="preserve"> 10 дней после </w:t>
      </w:r>
      <w:r w:rsidR="00F55C98">
        <w:rPr>
          <w:rFonts w:ascii="Times New Roman" w:eastAsia="Times New Roman" w:hAnsi="Times New Roman" w:cs="Times New Roman"/>
          <w:color w:val="auto"/>
          <w:spacing w:val="0"/>
          <w:sz w:val="28"/>
          <w:szCs w:val="28"/>
          <w:bdr w:val="none" w:sz="0" w:space="0" w:color="auto"/>
        </w:rPr>
        <w:t xml:space="preserve">дня </w:t>
      </w:r>
      <w:r w:rsidRPr="00C755C0">
        <w:rPr>
          <w:rFonts w:ascii="Times New Roman" w:eastAsia="Times New Roman" w:hAnsi="Times New Roman" w:cs="Times New Roman"/>
          <w:color w:val="auto"/>
          <w:spacing w:val="0"/>
          <w:sz w:val="28"/>
          <w:szCs w:val="28"/>
          <w:bdr w:val="none" w:sz="0" w:space="0" w:color="auto"/>
        </w:rPr>
        <w:t>его официального опубликования.</w:t>
      </w:r>
    </w:p>
    <w:p w:rsidR="00DD0414" w:rsidRDefault="00DD0414" w:rsidP="00F64CDE">
      <w:pPr>
        <w:pBdr>
          <w:top w:val="none" w:sz="0" w:space="0" w:color="auto"/>
          <w:left w:val="none" w:sz="0" w:space="0" w:color="auto"/>
          <w:bottom w:val="none" w:sz="0" w:space="0" w:color="auto"/>
          <w:right w:val="none" w:sz="0" w:space="0" w:color="auto"/>
          <w:between w:val="none" w:sz="0" w:space="0" w:color="auto"/>
          <w:bar w:val="none" w:sz="0" w:color="auto"/>
        </w:pBdr>
        <w:spacing w:line="290" w:lineRule="atLeast"/>
        <w:jc w:val="both"/>
        <w:rPr>
          <w:rFonts w:ascii="Times New Roman" w:eastAsia="Times New Roman" w:hAnsi="Times New Roman" w:cs="Times New Roman"/>
          <w:color w:val="auto"/>
          <w:spacing w:val="0"/>
          <w:sz w:val="28"/>
          <w:szCs w:val="28"/>
          <w:bdr w:val="none" w:sz="0" w:space="0" w:color="auto"/>
        </w:rPr>
      </w:pPr>
    </w:p>
    <w:p w:rsidR="00DD0414" w:rsidRDefault="00DD0414" w:rsidP="00F64CDE">
      <w:pPr>
        <w:pBdr>
          <w:top w:val="none" w:sz="0" w:space="0" w:color="auto"/>
          <w:left w:val="none" w:sz="0" w:space="0" w:color="auto"/>
          <w:bottom w:val="none" w:sz="0" w:space="0" w:color="auto"/>
          <w:right w:val="none" w:sz="0" w:space="0" w:color="auto"/>
          <w:between w:val="none" w:sz="0" w:space="0" w:color="auto"/>
          <w:bar w:val="none" w:sz="0" w:color="auto"/>
        </w:pBdr>
        <w:spacing w:line="290" w:lineRule="atLeast"/>
        <w:jc w:val="both"/>
        <w:rPr>
          <w:rFonts w:ascii="Times New Roman" w:eastAsia="Times New Roman" w:hAnsi="Times New Roman" w:cs="Times New Roman"/>
          <w:color w:val="auto"/>
          <w:spacing w:val="0"/>
          <w:sz w:val="28"/>
          <w:szCs w:val="28"/>
          <w:bdr w:val="none" w:sz="0" w:space="0" w:color="auto"/>
        </w:rPr>
      </w:pPr>
    </w:p>
    <w:p w:rsidR="00EE60DC" w:rsidRPr="00A25DB1" w:rsidRDefault="003E5A8A" w:rsidP="00F64CDE">
      <w:pPr>
        <w:pBdr>
          <w:top w:val="none" w:sz="0" w:space="0" w:color="auto"/>
          <w:left w:val="none" w:sz="0" w:space="0" w:color="auto"/>
          <w:bottom w:val="none" w:sz="0" w:space="0" w:color="auto"/>
          <w:right w:val="none" w:sz="0" w:space="0" w:color="auto"/>
          <w:between w:val="none" w:sz="0" w:space="0" w:color="auto"/>
          <w:bar w:val="none" w:sz="0" w:color="auto"/>
        </w:pBdr>
        <w:spacing w:line="290" w:lineRule="atLeast"/>
        <w:jc w:val="both"/>
        <w:rPr>
          <w:rFonts w:ascii="Times New Roman" w:eastAsia="Times New Roman" w:hAnsi="Times New Roman" w:cs="Times New Roman"/>
          <w:color w:val="auto"/>
          <w:spacing w:val="0"/>
          <w:sz w:val="27"/>
          <w:szCs w:val="27"/>
          <w:bdr w:val="none" w:sz="0" w:space="0" w:color="auto"/>
        </w:rPr>
      </w:pPr>
      <w:r w:rsidRPr="00605EBC">
        <w:rPr>
          <w:rFonts w:ascii="Times New Roman" w:eastAsia="Times New Roman" w:hAnsi="Times New Roman" w:cs="Times New Roman"/>
          <w:color w:val="auto"/>
          <w:spacing w:val="0"/>
          <w:sz w:val="28"/>
          <w:szCs w:val="28"/>
          <w:bdr w:val="none" w:sz="0" w:space="0" w:color="auto"/>
        </w:rPr>
        <w:t>Гу</w:t>
      </w:r>
      <w:r w:rsidR="00564A7C" w:rsidRPr="00605EBC">
        <w:rPr>
          <w:rFonts w:ascii="Times New Roman" w:eastAsia="Times New Roman" w:hAnsi="Times New Roman" w:cs="Times New Roman"/>
          <w:color w:val="auto"/>
          <w:spacing w:val="0"/>
          <w:sz w:val="28"/>
          <w:szCs w:val="28"/>
          <w:bdr w:val="none" w:sz="0" w:space="0" w:color="auto"/>
        </w:rPr>
        <w:t xml:space="preserve">бернатор Алтайского края </w:t>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r>
      <w:r w:rsidR="00564A7C" w:rsidRPr="00605EBC">
        <w:rPr>
          <w:rFonts w:ascii="Times New Roman" w:eastAsia="Times New Roman" w:hAnsi="Times New Roman" w:cs="Times New Roman"/>
          <w:color w:val="auto"/>
          <w:spacing w:val="0"/>
          <w:sz w:val="28"/>
          <w:szCs w:val="28"/>
          <w:bdr w:val="none" w:sz="0" w:space="0" w:color="auto"/>
        </w:rPr>
        <w:tab/>
        <w:t xml:space="preserve">   </w:t>
      </w:r>
      <w:r w:rsidR="00F34036" w:rsidRPr="00605EBC">
        <w:rPr>
          <w:rFonts w:ascii="Times New Roman" w:eastAsia="Times New Roman" w:hAnsi="Times New Roman" w:cs="Times New Roman"/>
          <w:color w:val="auto"/>
          <w:spacing w:val="0"/>
          <w:sz w:val="28"/>
          <w:szCs w:val="28"/>
          <w:bdr w:val="none" w:sz="0" w:space="0" w:color="auto"/>
        </w:rPr>
        <w:t xml:space="preserve">     </w:t>
      </w:r>
      <w:r w:rsidR="00A25DB1" w:rsidRPr="00605EBC">
        <w:rPr>
          <w:rFonts w:ascii="Times New Roman" w:eastAsia="Times New Roman" w:hAnsi="Times New Roman" w:cs="Times New Roman"/>
          <w:color w:val="auto"/>
          <w:spacing w:val="0"/>
          <w:sz w:val="28"/>
          <w:szCs w:val="28"/>
          <w:bdr w:val="none" w:sz="0" w:space="0" w:color="auto"/>
        </w:rPr>
        <w:t xml:space="preserve">  </w:t>
      </w:r>
      <w:r w:rsidR="00F34036" w:rsidRPr="00605EBC">
        <w:rPr>
          <w:rFonts w:ascii="Times New Roman" w:eastAsia="Times New Roman" w:hAnsi="Times New Roman" w:cs="Times New Roman"/>
          <w:color w:val="auto"/>
          <w:spacing w:val="0"/>
          <w:sz w:val="28"/>
          <w:szCs w:val="28"/>
          <w:bdr w:val="none" w:sz="0" w:space="0" w:color="auto"/>
        </w:rPr>
        <w:t xml:space="preserve">   </w:t>
      </w:r>
      <w:r w:rsidRPr="00605EBC">
        <w:rPr>
          <w:rFonts w:ascii="Times New Roman" w:eastAsia="Times New Roman" w:hAnsi="Times New Roman" w:cs="Times New Roman"/>
          <w:color w:val="auto"/>
          <w:spacing w:val="0"/>
          <w:sz w:val="28"/>
          <w:szCs w:val="28"/>
          <w:bdr w:val="none" w:sz="0" w:space="0" w:color="auto"/>
        </w:rPr>
        <w:t>В.П. Томенко</w:t>
      </w:r>
    </w:p>
    <w:sectPr w:rsidR="00EE60DC" w:rsidRPr="00A25DB1" w:rsidSect="003D665A">
      <w:headerReference w:type="default" r:id="rId8"/>
      <w:pgSz w:w="11900" w:h="16840"/>
      <w:pgMar w:top="1134" w:right="567" w:bottom="1134" w:left="1701" w:header="709" w:footer="709"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6C3" w:rsidRDefault="004C66C3">
      <w:pPr>
        <w:spacing w:line="240" w:lineRule="auto"/>
      </w:pPr>
      <w:r>
        <w:separator/>
      </w:r>
    </w:p>
  </w:endnote>
  <w:endnote w:type="continuationSeparator" w:id="0">
    <w:p w:rsidR="004C66C3" w:rsidRDefault="004C6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roman"/>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6C3" w:rsidRDefault="004C66C3">
      <w:pPr>
        <w:spacing w:line="240" w:lineRule="auto"/>
      </w:pPr>
      <w:r>
        <w:separator/>
      </w:r>
    </w:p>
  </w:footnote>
  <w:footnote w:type="continuationSeparator" w:id="0">
    <w:p w:rsidR="004C66C3" w:rsidRDefault="004C66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561826"/>
      <w:docPartObj>
        <w:docPartGallery w:val="Page Numbers (Top of Page)"/>
        <w:docPartUnique/>
      </w:docPartObj>
    </w:sdtPr>
    <w:sdtEndPr>
      <w:rPr>
        <w:rFonts w:ascii="Times New Roman" w:hAnsi="Times New Roman" w:cs="Times New Roman"/>
      </w:rPr>
    </w:sdtEndPr>
    <w:sdtContent>
      <w:p w:rsidR="0069351D" w:rsidRPr="00343947" w:rsidRDefault="0069351D">
        <w:pPr>
          <w:pStyle w:val="a9"/>
          <w:jc w:val="right"/>
          <w:rPr>
            <w:rFonts w:ascii="Times New Roman" w:hAnsi="Times New Roman" w:cs="Times New Roman"/>
          </w:rPr>
        </w:pPr>
        <w:r w:rsidRPr="00343947">
          <w:rPr>
            <w:rFonts w:ascii="Times New Roman" w:hAnsi="Times New Roman" w:cs="Times New Roman"/>
          </w:rPr>
          <w:fldChar w:fldCharType="begin"/>
        </w:r>
        <w:r w:rsidRPr="00343947">
          <w:rPr>
            <w:rFonts w:ascii="Times New Roman" w:hAnsi="Times New Roman" w:cs="Times New Roman"/>
          </w:rPr>
          <w:instrText>PAGE   \* MERGEFORMAT</w:instrText>
        </w:r>
        <w:r w:rsidRPr="00343947">
          <w:rPr>
            <w:rFonts w:ascii="Times New Roman" w:hAnsi="Times New Roman" w:cs="Times New Roman"/>
          </w:rPr>
          <w:fldChar w:fldCharType="separate"/>
        </w:r>
        <w:r w:rsidR="003330E1">
          <w:rPr>
            <w:rFonts w:ascii="Times New Roman" w:hAnsi="Times New Roman" w:cs="Times New Roman"/>
            <w:noProof/>
          </w:rPr>
          <w:t>3</w:t>
        </w:r>
        <w:r w:rsidRPr="00343947">
          <w:rPr>
            <w:rFonts w:ascii="Times New Roman" w:hAnsi="Times New Roman" w:cs="Times New Roman"/>
          </w:rPr>
          <w:fldChar w:fldCharType="end"/>
        </w:r>
      </w:p>
    </w:sdtContent>
  </w:sdt>
  <w:p w:rsidR="0069351D" w:rsidRPr="00343947" w:rsidRDefault="0069351D">
    <w:pPr>
      <w:pStyle w:val="a9"/>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9776F"/>
    <w:multiLevelType w:val="hybridMultilevel"/>
    <w:tmpl w:val="EBD2925A"/>
    <w:lvl w:ilvl="0" w:tplc="EFBA46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2396D1C"/>
    <w:multiLevelType w:val="hybridMultilevel"/>
    <w:tmpl w:val="A9709772"/>
    <w:lvl w:ilvl="0" w:tplc="E7CCF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17160A8"/>
    <w:multiLevelType w:val="hybridMultilevel"/>
    <w:tmpl w:val="2CFAE6FC"/>
    <w:lvl w:ilvl="0" w:tplc="C2D893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BE259B6"/>
    <w:multiLevelType w:val="hybridMultilevel"/>
    <w:tmpl w:val="976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896A11"/>
    <w:multiLevelType w:val="hybridMultilevel"/>
    <w:tmpl w:val="E692FC70"/>
    <w:lvl w:ilvl="0" w:tplc="1E60A0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CB71C3E"/>
    <w:multiLevelType w:val="hybridMultilevel"/>
    <w:tmpl w:val="82D0EFAC"/>
    <w:lvl w:ilvl="0" w:tplc="02D28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D24140C"/>
    <w:multiLevelType w:val="hybridMultilevel"/>
    <w:tmpl w:val="DC54143A"/>
    <w:lvl w:ilvl="0" w:tplc="10F02E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4D"/>
    <w:rsid w:val="000109B6"/>
    <w:rsid w:val="00025128"/>
    <w:rsid w:val="00033C4E"/>
    <w:rsid w:val="000432D9"/>
    <w:rsid w:val="000653E7"/>
    <w:rsid w:val="000907F6"/>
    <w:rsid w:val="000A3B47"/>
    <w:rsid w:val="000A6100"/>
    <w:rsid w:val="00103471"/>
    <w:rsid w:val="001039D1"/>
    <w:rsid w:val="001330B5"/>
    <w:rsid w:val="00134038"/>
    <w:rsid w:val="00145B7D"/>
    <w:rsid w:val="00161B89"/>
    <w:rsid w:val="00162A63"/>
    <w:rsid w:val="001A0AD3"/>
    <w:rsid w:val="001E16AA"/>
    <w:rsid w:val="002109F6"/>
    <w:rsid w:val="00210A4B"/>
    <w:rsid w:val="00213EE3"/>
    <w:rsid w:val="00215CF6"/>
    <w:rsid w:val="00216416"/>
    <w:rsid w:val="002310C7"/>
    <w:rsid w:val="00240171"/>
    <w:rsid w:val="00295C12"/>
    <w:rsid w:val="0032250D"/>
    <w:rsid w:val="003330E1"/>
    <w:rsid w:val="00343947"/>
    <w:rsid w:val="00345ACA"/>
    <w:rsid w:val="00350967"/>
    <w:rsid w:val="00374A89"/>
    <w:rsid w:val="003867C8"/>
    <w:rsid w:val="003A3CFD"/>
    <w:rsid w:val="003B40D6"/>
    <w:rsid w:val="003C1F05"/>
    <w:rsid w:val="003C584F"/>
    <w:rsid w:val="003D665A"/>
    <w:rsid w:val="003D704F"/>
    <w:rsid w:val="003D70A8"/>
    <w:rsid w:val="003E1F84"/>
    <w:rsid w:val="003E20EC"/>
    <w:rsid w:val="003E5A8A"/>
    <w:rsid w:val="003F0645"/>
    <w:rsid w:val="003F23CC"/>
    <w:rsid w:val="003F4128"/>
    <w:rsid w:val="00413020"/>
    <w:rsid w:val="00425709"/>
    <w:rsid w:val="00440C11"/>
    <w:rsid w:val="00451B76"/>
    <w:rsid w:val="00487EFF"/>
    <w:rsid w:val="00497B0B"/>
    <w:rsid w:val="004A1D9A"/>
    <w:rsid w:val="004C66C3"/>
    <w:rsid w:val="004E78BC"/>
    <w:rsid w:val="004F456F"/>
    <w:rsid w:val="00526BF6"/>
    <w:rsid w:val="005443AD"/>
    <w:rsid w:val="00556AF2"/>
    <w:rsid w:val="005603B8"/>
    <w:rsid w:val="005641E4"/>
    <w:rsid w:val="00564A7C"/>
    <w:rsid w:val="00574E8A"/>
    <w:rsid w:val="005B7E2E"/>
    <w:rsid w:val="005C28A4"/>
    <w:rsid w:val="00605EBC"/>
    <w:rsid w:val="00623AE5"/>
    <w:rsid w:val="00640CD6"/>
    <w:rsid w:val="00652F31"/>
    <w:rsid w:val="006540B5"/>
    <w:rsid w:val="0069351D"/>
    <w:rsid w:val="006A4673"/>
    <w:rsid w:val="006D29BB"/>
    <w:rsid w:val="006D71D5"/>
    <w:rsid w:val="006E11D3"/>
    <w:rsid w:val="007131C1"/>
    <w:rsid w:val="007310FA"/>
    <w:rsid w:val="00733BE3"/>
    <w:rsid w:val="00737521"/>
    <w:rsid w:val="00785A1D"/>
    <w:rsid w:val="00797E14"/>
    <w:rsid w:val="007A0CF0"/>
    <w:rsid w:val="007A4BF1"/>
    <w:rsid w:val="007D14AF"/>
    <w:rsid w:val="007E29C4"/>
    <w:rsid w:val="007E6E11"/>
    <w:rsid w:val="007F59D7"/>
    <w:rsid w:val="008002FB"/>
    <w:rsid w:val="00804AD7"/>
    <w:rsid w:val="0083465F"/>
    <w:rsid w:val="008368DA"/>
    <w:rsid w:val="0083733B"/>
    <w:rsid w:val="00864330"/>
    <w:rsid w:val="008A1778"/>
    <w:rsid w:val="008D360A"/>
    <w:rsid w:val="008F6F3A"/>
    <w:rsid w:val="00931DE0"/>
    <w:rsid w:val="00933BD3"/>
    <w:rsid w:val="00951C77"/>
    <w:rsid w:val="00972310"/>
    <w:rsid w:val="009A217B"/>
    <w:rsid w:val="009A40D8"/>
    <w:rsid w:val="009B7FF3"/>
    <w:rsid w:val="009C3B8A"/>
    <w:rsid w:val="009F7920"/>
    <w:rsid w:val="00A10DF3"/>
    <w:rsid w:val="00A22AE6"/>
    <w:rsid w:val="00A24AF0"/>
    <w:rsid w:val="00A25DB1"/>
    <w:rsid w:val="00A33CAC"/>
    <w:rsid w:val="00A35C2B"/>
    <w:rsid w:val="00A37588"/>
    <w:rsid w:val="00A43D97"/>
    <w:rsid w:val="00A53E6E"/>
    <w:rsid w:val="00A70D19"/>
    <w:rsid w:val="00A7314D"/>
    <w:rsid w:val="00A76F5A"/>
    <w:rsid w:val="00A82BC0"/>
    <w:rsid w:val="00B27C5D"/>
    <w:rsid w:val="00B36500"/>
    <w:rsid w:val="00B57789"/>
    <w:rsid w:val="00B65A8D"/>
    <w:rsid w:val="00BD0C20"/>
    <w:rsid w:val="00BD15F8"/>
    <w:rsid w:val="00C00BA7"/>
    <w:rsid w:val="00C022D3"/>
    <w:rsid w:val="00C17360"/>
    <w:rsid w:val="00C26A1C"/>
    <w:rsid w:val="00C33372"/>
    <w:rsid w:val="00C500C9"/>
    <w:rsid w:val="00C53D30"/>
    <w:rsid w:val="00C718F2"/>
    <w:rsid w:val="00C71D8C"/>
    <w:rsid w:val="00C72487"/>
    <w:rsid w:val="00C755C0"/>
    <w:rsid w:val="00C93101"/>
    <w:rsid w:val="00CA1069"/>
    <w:rsid w:val="00CA785D"/>
    <w:rsid w:val="00CB20D4"/>
    <w:rsid w:val="00CB7A45"/>
    <w:rsid w:val="00CD37D0"/>
    <w:rsid w:val="00D01D36"/>
    <w:rsid w:val="00D159FF"/>
    <w:rsid w:val="00D71760"/>
    <w:rsid w:val="00D71D5B"/>
    <w:rsid w:val="00D8728C"/>
    <w:rsid w:val="00DB21AD"/>
    <w:rsid w:val="00DB286D"/>
    <w:rsid w:val="00DB3401"/>
    <w:rsid w:val="00DC1F30"/>
    <w:rsid w:val="00DC3BC6"/>
    <w:rsid w:val="00DD0414"/>
    <w:rsid w:val="00DE15EE"/>
    <w:rsid w:val="00E42FA4"/>
    <w:rsid w:val="00E435A8"/>
    <w:rsid w:val="00E47C06"/>
    <w:rsid w:val="00E57B58"/>
    <w:rsid w:val="00E63DC1"/>
    <w:rsid w:val="00E66BD5"/>
    <w:rsid w:val="00EE60DC"/>
    <w:rsid w:val="00F12128"/>
    <w:rsid w:val="00F2323B"/>
    <w:rsid w:val="00F34036"/>
    <w:rsid w:val="00F34A65"/>
    <w:rsid w:val="00F54593"/>
    <w:rsid w:val="00F55C98"/>
    <w:rsid w:val="00F64CDE"/>
    <w:rsid w:val="00F85EB6"/>
    <w:rsid w:val="00FC1241"/>
    <w:rsid w:val="00FD183D"/>
    <w:rsid w:val="00FD6063"/>
    <w:rsid w:val="00FD7A30"/>
    <w:rsid w:val="00FF6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C52E14-354F-41EE-A3EF-9F3F749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2F31"/>
    <w:pPr>
      <w:shd w:val="clear" w:color="auto" w:fill="FFFFFF"/>
      <w:spacing w:line="315" w:lineRule="atLeast"/>
    </w:pPr>
    <w:rPr>
      <w:rFonts w:ascii="Arial" w:hAnsi="Arial" w:cs="Arial Unicode MS"/>
      <w:color w:val="2D2D2D"/>
      <w:spacing w:val="2"/>
      <w:sz w:val="21"/>
      <w:szCs w:val="21"/>
      <w:u w:color="2D2D2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2F31"/>
    <w:rPr>
      <w:u w:val="single"/>
    </w:rPr>
  </w:style>
  <w:style w:type="table" w:customStyle="1" w:styleId="TableNormal">
    <w:name w:val="Table Normal"/>
    <w:rsid w:val="00652F31"/>
    <w:tblPr>
      <w:tblInd w:w="0" w:type="dxa"/>
      <w:tblCellMar>
        <w:top w:w="0" w:type="dxa"/>
        <w:left w:w="0" w:type="dxa"/>
        <w:bottom w:w="0" w:type="dxa"/>
        <w:right w:w="0" w:type="dxa"/>
      </w:tblCellMar>
    </w:tblPr>
  </w:style>
  <w:style w:type="paragraph" w:customStyle="1" w:styleId="a4">
    <w:name w:val="Верхн./нижн. кол."/>
    <w:rsid w:val="00652F31"/>
    <w:pPr>
      <w:tabs>
        <w:tab w:val="right" w:pos="9020"/>
      </w:tabs>
    </w:pPr>
    <w:rPr>
      <w:rFonts w:ascii="Helvetica Neue" w:hAnsi="Helvetica Neue" w:cs="Arial Unicode MS"/>
      <w:color w:val="000000"/>
      <w:sz w:val="24"/>
      <w:szCs w:val="24"/>
    </w:rPr>
  </w:style>
  <w:style w:type="character" w:customStyle="1" w:styleId="a5">
    <w:name w:val="Нет"/>
    <w:rsid w:val="00652F31"/>
  </w:style>
  <w:style w:type="character" w:customStyle="1" w:styleId="Hyperlink0">
    <w:name w:val="Hyperlink.0"/>
    <w:basedOn w:val="a5"/>
    <w:rsid w:val="00652F31"/>
    <w:rPr>
      <w:rFonts w:ascii="Arial" w:eastAsia="Arial" w:hAnsi="Arial" w:cs="Arial"/>
      <w:color w:val="00466E"/>
      <w:spacing w:val="2"/>
      <w:sz w:val="21"/>
      <w:szCs w:val="21"/>
      <w:u w:val="single" w:color="00466E"/>
    </w:rPr>
  </w:style>
  <w:style w:type="character" w:customStyle="1" w:styleId="Hyperlink1">
    <w:name w:val="Hyperlink.1"/>
    <w:basedOn w:val="a5"/>
    <w:rsid w:val="00652F31"/>
    <w:rPr>
      <w:rFonts w:ascii="Arial" w:eastAsia="Arial" w:hAnsi="Arial" w:cs="Arial"/>
      <w:color w:val="00466E"/>
      <w:spacing w:val="2"/>
      <w:sz w:val="31"/>
      <w:szCs w:val="31"/>
      <w:u w:val="single" w:color="00466E"/>
    </w:rPr>
  </w:style>
  <w:style w:type="character" w:customStyle="1" w:styleId="Hyperlink2">
    <w:name w:val="Hyperlink.2"/>
    <w:basedOn w:val="a5"/>
    <w:rsid w:val="00652F31"/>
    <w:rPr>
      <w:color w:val="000000"/>
      <w:u w:val="single" w:color="00466E"/>
    </w:rPr>
  </w:style>
  <w:style w:type="paragraph" w:styleId="a6">
    <w:name w:val="List Paragraph"/>
    <w:basedOn w:val="a"/>
    <w:uiPriority w:val="34"/>
    <w:qFormat/>
    <w:rsid w:val="00733BE3"/>
    <w:pPr>
      <w:ind w:left="720"/>
      <w:contextualSpacing/>
    </w:pPr>
  </w:style>
  <w:style w:type="character" w:customStyle="1" w:styleId="blk">
    <w:name w:val="blk"/>
    <w:basedOn w:val="a0"/>
    <w:rsid w:val="00DB286D"/>
  </w:style>
  <w:style w:type="paragraph" w:customStyle="1" w:styleId="formattext">
    <w:name w:val="formattext"/>
    <w:basedOn w:val="a"/>
    <w:rsid w:val="003F41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100" w:beforeAutospacing="1" w:after="100" w:afterAutospacing="1" w:line="240" w:lineRule="auto"/>
    </w:pPr>
    <w:rPr>
      <w:rFonts w:ascii="Times New Roman" w:eastAsia="Times New Roman" w:hAnsi="Times New Roman" w:cs="Times New Roman"/>
      <w:color w:val="auto"/>
      <w:spacing w:val="0"/>
      <w:sz w:val="24"/>
      <w:szCs w:val="24"/>
      <w:bdr w:val="none" w:sz="0" w:space="0" w:color="auto"/>
    </w:rPr>
  </w:style>
  <w:style w:type="paragraph" w:styleId="a7">
    <w:name w:val="Balloon Text"/>
    <w:basedOn w:val="a"/>
    <w:link w:val="a8"/>
    <w:uiPriority w:val="99"/>
    <w:semiHidden/>
    <w:unhideWhenUsed/>
    <w:rsid w:val="003E5A8A"/>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E5A8A"/>
    <w:rPr>
      <w:rFonts w:ascii="Segoe UI" w:hAnsi="Segoe UI" w:cs="Segoe UI"/>
      <w:color w:val="2D2D2D"/>
      <w:spacing w:val="2"/>
      <w:sz w:val="18"/>
      <w:szCs w:val="18"/>
      <w:u w:color="2D2D2D"/>
      <w:shd w:val="clear" w:color="auto" w:fill="FFFFFF"/>
    </w:rPr>
  </w:style>
  <w:style w:type="paragraph" w:customStyle="1" w:styleId="ConsPlusNormal">
    <w:name w:val="ConsPlusNormal"/>
    <w:rsid w:val="000907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Times New Roman" w:hAnsi="Calibri" w:cs="Calibri"/>
      <w:sz w:val="22"/>
      <w:bdr w:val="none" w:sz="0" w:space="0" w:color="auto"/>
    </w:rPr>
  </w:style>
  <w:style w:type="paragraph" w:styleId="a9">
    <w:name w:val="header"/>
    <w:basedOn w:val="a"/>
    <w:link w:val="aa"/>
    <w:uiPriority w:val="99"/>
    <w:unhideWhenUsed/>
    <w:rsid w:val="00C71D8C"/>
    <w:pPr>
      <w:tabs>
        <w:tab w:val="center" w:pos="4677"/>
        <w:tab w:val="right" w:pos="9355"/>
      </w:tabs>
      <w:spacing w:line="240" w:lineRule="auto"/>
    </w:pPr>
  </w:style>
  <w:style w:type="character" w:customStyle="1" w:styleId="aa">
    <w:name w:val="Верхний колонтитул Знак"/>
    <w:basedOn w:val="a0"/>
    <w:link w:val="a9"/>
    <w:uiPriority w:val="99"/>
    <w:rsid w:val="00C71D8C"/>
    <w:rPr>
      <w:rFonts w:ascii="Arial" w:hAnsi="Arial" w:cs="Arial Unicode MS"/>
      <w:color w:val="2D2D2D"/>
      <w:spacing w:val="2"/>
      <w:sz w:val="21"/>
      <w:szCs w:val="21"/>
      <w:u w:color="2D2D2D"/>
      <w:shd w:val="clear" w:color="auto" w:fill="FFFFFF"/>
    </w:rPr>
  </w:style>
  <w:style w:type="paragraph" w:styleId="ab">
    <w:name w:val="footer"/>
    <w:basedOn w:val="a"/>
    <w:link w:val="ac"/>
    <w:uiPriority w:val="99"/>
    <w:unhideWhenUsed/>
    <w:rsid w:val="00C71D8C"/>
    <w:pPr>
      <w:tabs>
        <w:tab w:val="center" w:pos="4677"/>
        <w:tab w:val="right" w:pos="9355"/>
      </w:tabs>
      <w:spacing w:line="240" w:lineRule="auto"/>
    </w:pPr>
  </w:style>
  <w:style w:type="character" w:customStyle="1" w:styleId="ac">
    <w:name w:val="Нижний колонтитул Знак"/>
    <w:basedOn w:val="a0"/>
    <w:link w:val="ab"/>
    <w:uiPriority w:val="99"/>
    <w:rsid w:val="00C71D8C"/>
    <w:rPr>
      <w:rFonts w:ascii="Arial" w:hAnsi="Arial" w:cs="Arial Unicode MS"/>
      <w:color w:val="2D2D2D"/>
      <w:spacing w:val="2"/>
      <w:sz w:val="21"/>
      <w:szCs w:val="21"/>
      <w:u w:color="2D2D2D"/>
      <w:shd w:val="clear" w:color="auto" w:fill="FFFFFF"/>
    </w:rPr>
  </w:style>
  <w:style w:type="paragraph" w:customStyle="1" w:styleId="ConsPlusTitle">
    <w:name w:val="ConsPlusTitle"/>
    <w:rsid w:val="00DB340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Times New Roman" w:hAnsi="Calibri" w:cs="Calibri"/>
      <w:b/>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2821">
      <w:bodyDiv w:val="1"/>
      <w:marLeft w:val="0"/>
      <w:marRight w:val="0"/>
      <w:marTop w:val="0"/>
      <w:marBottom w:val="0"/>
      <w:divBdr>
        <w:top w:val="none" w:sz="0" w:space="0" w:color="auto"/>
        <w:left w:val="none" w:sz="0" w:space="0" w:color="auto"/>
        <w:bottom w:val="none" w:sz="0" w:space="0" w:color="auto"/>
        <w:right w:val="none" w:sz="0" w:space="0" w:color="auto"/>
      </w:divBdr>
      <w:divsChild>
        <w:div w:id="146944215">
          <w:marLeft w:val="0"/>
          <w:marRight w:val="0"/>
          <w:marTop w:val="120"/>
          <w:marBottom w:val="0"/>
          <w:divBdr>
            <w:top w:val="none" w:sz="0" w:space="0" w:color="auto"/>
            <w:left w:val="none" w:sz="0" w:space="0" w:color="auto"/>
            <w:bottom w:val="none" w:sz="0" w:space="0" w:color="auto"/>
            <w:right w:val="none" w:sz="0" w:space="0" w:color="auto"/>
          </w:divBdr>
        </w:div>
      </w:divsChild>
    </w:div>
    <w:div w:id="855115994">
      <w:bodyDiv w:val="1"/>
      <w:marLeft w:val="0"/>
      <w:marRight w:val="0"/>
      <w:marTop w:val="0"/>
      <w:marBottom w:val="0"/>
      <w:divBdr>
        <w:top w:val="none" w:sz="0" w:space="0" w:color="auto"/>
        <w:left w:val="none" w:sz="0" w:space="0" w:color="auto"/>
        <w:bottom w:val="none" w:sz="0" w:space="0" w:color="auto"/>
        <w:right w:val="none" w:sz="0" w:space="0" w:color="auto"/>
      </w:divBdr>
      <w:divsChild>
        <w:div w:id="268780690">
          <w:marLeft w:val="0"/>
          <w:marRight w:val="0"/>
          <w:marTop w:val="120"/>
          <w:marBottom w:val="0"/>
          <w:divBdr>
            <w:top w:val="none" w:sz="0" w:space="0" w:color="auto"/>
            <w:left w:val="none" w:sz="0" w:space="0" w:color="auto"/>
            <w:bottom w:val="none" w:sz="0" w:space="0" w:color="auto"/>
            <w:right w:val="none" w:sz="0" w:space="0" w:color="auto"/>
          </w:divBdr>
        </w:div>
      </w:divsChild>
    </w:div>
    <w:div w:id="1405833421">
      <w:bodyDiv w:val="1"/>
      <w:marLeft w:val="0"/>
      <w:marRight w:val="0"/>
      <w:marTop w:val="0"/>
      <w:marBottom w:val="0"/>
      <w:divBdr>
        <w:top w:val="none" w:sz="0" w:space="0" w:color="auto"/>
        <w:left w:val="none" w:sz="0" w:space="0" w:color="auto"/>
        <w:bottom w:val="none" w:sz="0" w:space="0" w:color="auto"/>
        <w:right w:val="none" w:sz="0" w:space="0" w:color="auto"/>
      </w:divBdr>
      <w:divsChild>
        <w:div w:id="293871726">
          <w:marLeft w:val="0"/>
          <w:marRight w:val="0"/>
          <w:marTop w:val="120"/>
          <w:marBottom w:val="0"/>
          <w:divBdr>
            <w:top w:val="none" w:sz="0" w:space="0" w:color="auto"/>
            <w:left w:val="none" w:sz="0" w:space="0" w:color="auto"/>
            <w:bottom w:val="none" w:sz="0" w:space="0" w:color="auto"/>
            <w:right w:val="none" w:sz="0" w:space="0" w:color="auto"/>
          </w:divBdr>
        </w:div>
      </w:divsChild>
    </w:div>
    <w:div w:id="1591162821">
      <w:bodyDiv w:val="1"/>
      <w:marLeft w:val="0"/>
      <w:marRight w:val="0"/>
      <w:marTop w:val="0"/>
      <w:marBottom w:val="0"/>
      <w:divBdr>
        <w:top w:val="none" w:sz="0" w:space="0" w:color="auto"/>
        <w:left w:val="none" w:sz="0" w:space="0" w:color="auto"/>
        <w:bottom w:val="none" w:sz="0" w:space="0" w:color="auto"/>
        <w:right w:val="none" w:sz="0" w:space="0" w:color="auto"/>
      </w:divBdr>
      <w:divsChild>
        <w:div w:id="485973510">
          <w:marLeft w:val="0"/>
          <w:marRight w:val="0"/>
          <w:marTop w:val="120"/>
          <w:marBottom w:val="0"/>
          <w:divBdr>
            <w:top w:val="none" w:sz="0" w:space="0" w:color="auto"/>
            <w:left w:val="none" w:sz="0" w:space="0" w:color="auto"/>
            <w:bottom w:val="none" w:sz="0" w:space="0" w:color="auto"/>
            <w:right w:val="none" w:sz="0" w:space="0" w:color="auto"/>
          </w:divBdr>
        </w:div>
      </w:divsChild>
    </w:div>
    <w:div w:id="2041588658">
      <w:bodyDiv w:val="1"/>
      <w:marLeft w:val="0"/>
      <w:marRight w:val="0"/>
      <w:marTop w:val="0"/>
      <w:marBottom w:val="0"/>
      <w:divBdr>
        <w:top w:val="none" w:sz="0" w:space="0" w:color="auto"/>
        <w:left w:val="none" w:sz="0" w:space="0" w:color="auto"/>
        <w:bottom w:val="none" w:sz="0" w:space="0" w:color="auto"/>
        <w:right w:val="none" w:sz="0" w:space="0" w:color="auto"/>
      </w:divBdr>
    </w:div>
    <w:div w:id="2052529549">
      <w:bodyDiv w:val="1"/>
      <w:marLeft w:val="0"/>
      <w:marRight w:val="0"/>
      <w:marTop w:val="0"/>
      <w:marBottom w:val="0"/>
      <w:divBdr>
        <w:top w:val="none" w:sz="0" w:space="0" w:color="auto"/>
        <w:left w:val="none" w:sz="0" w:space="0" w:color="auto"/>
        <w:bottom w:val="none" w:sz="0" w:space="0" w:color="auto"/>
        <w:right w:val="none" w:sz="0" w:space="0" w:color="auto"/>
      </w:divBdr>
      <w:divsChild>
        <w:div w:id="968055422">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0E6D2644BA7DF46386ACF00C25CCDA806471F6FA3983ECB02F626D41F9AED0A2FA71B85016ACE88DFE7E3AC64665BD621341F3E9AF0B2x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9</Pages>
  <Words>3041</Words>
  <Characters>17339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Анатольевна Бессонова</dc:creator>
  <cp:lastModifiedBy>Бибикина Татьяна</cp:lastModifiedBy>
  <cp:revision>8</cp:revision>
  <cp:lastPrinted>2019-11-15T04:21:00Z</cp:lastPrinted>
  <dcterms:created xsi:type="dcterms:W3CDTF">2019-10-10T10:26:00Z</dcterms:created>
  <dcterms:modified xsi:type="dcterms:W3CDTF">2019-11-15T05:21:00Z</dcterms:modified>
</cp:coreProperties>
</file>