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A47" w:rsidRPr="007C28DE" w:rsidRDefault="00227A47" w:rsidP="00227A47">
      <w:pPr>
        <w:tabs>
          <w:tab w:val="left" w:pos="993"/>
        </w:tabs>
        <w:spacing w:after="0" w:line="240" w:lineRule="auto"/>
        <w:ind w:firstLine="709"/>
        <w:jc w:val="right"/>
        <w:rPr>
          <w:szCs w:val="28"/>
        </w:rPr>
      </w:pPr>
      <w:r w:rsidRPr="007C28DE">
        <w:rPr>
          <w:szCs w:val="28"/>
        </w:rPr>
        <w:t>Проект</w:t>
      </w:r>
    </w:p>
    <w:p w:rsidR="00227A47" w:rsidRPr="007C28DE" w:rsidRDefault="00227A47" w:rsidP="001E0339">
      <w:pPr>
        <w:tabs>
          <w:tab w:val="left" w:pos="0"/>
        </w:tabs>
        <w:spacing w:after="0" w:line="240" w:lineRule="auto"/>
        <w:jc w:val="center"/>
        <w:rPr>
          <w:szCs w:val="28"/>
        </w:rPr>
      </w:pPr>
      <w:r w:rsidRPr="007C28DE">
        <w:rPr>
          <w:szCs w:val="28"/>
        </w:rPr>
        <w:t>ЗАКОН</w:t>
      </w:r>
    </w:p>
    <w:p w:rsidR="00227A47" w:rsidRPr="007C28DE" w:rsidRDefault="00227A47" w:rsidP="001E0339">
      <w:pPr>
        <w:tabs>
          <w:tab w:val="left" w:pos="0"/>
        </w:tabs>
        <w:spacing w:after="0" w:line="240" w:lineRule="auto"/>
        <w:jc w:val="center"/>
        <w:rPr>
          <w:szCs w:val="28"/>
        </w:rPr>
      </w:pPr>
      <w:r w:rsidRPr="007C28DE">
        <w:rPr>
          <w:szCs w:val="28"/>
        </w:rPr>
        <w:t>Алтайского края</w:t>
      </w:r>
    </w:p>
    <w:p w:rsidR="00B657E3" w:rsidRPr="007C28DE" w:rsidRDefault="00B657E3" w:rsidP="002E658C">
      <w:pPr>
        <w:tabs>
          <w:tab w:val="left" w:pos="0"/>
        </w:tabs>
        <w:spacing w:after="0" w:line="240" w:lineRule="auto"/>
        <w:ind w:firstLine="709"/>
        <w:jc w:val="center"/>
        <w:rPr>
          <w:b/>
          <w:szCs w:val="28"/>
        </w:rPr>
      </w:pPr>
    </w:p>
    <w:p w:rsidR="00227A47" w:rsidRPr="007C28DE" w:rsidRDefault="00227A47" w:rsidP="00B74494">
      <w:pPr>
        <w:tabs>
          <w:tab w:val="left" w:pos="8647"/>
        </w:tabs>
        <w:spacing w:after="0" w:line="240" w:lineRule="auto"/>
        <w:ind w:left="709" w:right="851"/>
        <w:jc w:val="center"/>
        <w:rPr>
          <w:b/>
          <w:szCs w:val="28"/>
        </w:rPr>
      </w:pPr>
      <w:r w:rsidRPr="007C28DE">
        <w:rPr>
          <w:b/>
          <w:szCs w:val="28"/>
        </w:rPr>
        <w:t xml:space="preserve">О внесении изменений </w:t>
      </w:r>
      <w:r w:rsidR="000610AA" w:rsidRPr="007C28DE">
        <w:rPr>
          <w:b/>
          <w:szCs w:val="28"/>
        </w:rPr>
        <w:t xml:space="preserve">в </w:t>
      </w:r>
      <w:r w:rsidR="007E2AEE" w:rsidRPr="007C28DE">
        <w:rPr>
          <w:b/>
          <w:szCs w:val="28"/>
        </w:rPr>
        <w:t xml:space="preserve">статьи 8 и </w:t>
      </w:r>
      <w:r w:rsidR="00CE6ED0" w:rsidRPr="007C28DE">
        <w:rPr>
          <w:b/>
          <w:szCs w:val="28"/>
        </w:rPr>
        <w:t xml:space="preserve">10 </w:t>
      </w:r>
      <w:r w:rsidR="000610AA" w:rsidRPr="007C28DE">
        <w:rPr>
          <w:b/>
          <w:szCs w:val="28"/>
        </w:rPr>
        <w:t>закон</w:t>
      </w:r>
      <w:r w:rsidR="00CE6ED0" w:rsidRPr="007C28DE">
        <w:rPr>
          <w:b/>
          <w:szCs w:val="28"/>
        </w:rPr>
        <w:t>а</w:t>
      </w:r>
      <w:r w:rsidR="000610AA" w:rsidRPr="007C28DE">
        <w:rPr>
          <w:b/>
          <w:szCs w:val="28"/>
        </w:rPr>
        <w:t xml:space="preserve"> Алтайского края</w:t>
      </w:r>
      <w:r w:rsidR="00CE6ED0" w:rsidRPr="007C28DE">
        <w:rPr>
          <w:b/>
          <w:szCs w:val="28"/>
        </w:rPr>
        <w:t xml:space="preserve"> «О стра</w:t>
      </w:r>
      <w:r w:rsidR="00030DB0" w:rsidRPr="007C28DE">
        <w:rPr>
          <w:b/>
          <w:szCs w:val="28"/>
        </w:rPr>
        <w:t>тегическом планировании в Алтайском крае</w:t>
      </w:r>
      <w:r w:rsidR="00D449CD" w:rsidRPr="007C28DE">
        <w:rPr>
          <w:b/>
          <w:szCs w:val="28"/>
        </w:rPr>
        <w:t>»</w:t>
      </w:r>
    </w:p>
    <w:p w:rsidR="007E2AEE" w:rsidRPr="007C28DE" w:rsidRDefault="007E2AEE" w:rsidP="00012AB9">
      <w:pPr>
        <w:tabs>
          <w:tab w:val="left" w:pos="993"/>
        </w:tabs>
        <w:spacing w:after="0" w:line="240" w:lineRule="auto"/>
        <w:rPr>
          <w:szCs w:val="28"/>
        </w:rPr>
      </w:pPr>
    </w:p>
    <w:p w:rsidR="007C28DE" w:rsidRPr="007C28DE" w:rsidRDefault="007C28DE" w:rsidP="00012AB9">
      <w:pPr>
        <w:tabs>
          <w:tab w:val="left" w:pos="993"/>
        </w:tabs>
        <w:spacing w:after="0" w:line="240" w:lineRule="auto"/>
        <w:rPr>
          <w:szCs w:val="28"/>
        </w:rPr>
      </w:pPr>
    </w:p>
    <w:p w:rsidR="0037366A" w:rsidRPr="007C28DE" w:rsidRDefault="0037366A" w:rsidP="00B74494">
      <w:pPr>
        <w:spacing w:after="0" w:line="228" w:lineRule="auto"/>
        <w:ind w:firstLine="709"/>
        <w:rPr>
          <w:b/>
          <w:szCs w:val="28"/>
        </w:rPr>
      </w:pPr>
      <w:r w:rsidRPr="007C28DE">
        <w:rPr>
          <w:b/>
          <w:szCs w:val="28"/>
        </w:rPr>
        <w:t>Статья 1</w:t>
      </w:r>
    </w:p>
    <w:p w:rsidR="00227A47" w:rsidRPr="007C28DE" w:rsidRDefault="00227A47" w:rsidP="00B74494">
      <w:pPr>
        <w:tabs>
          <w:tab w:val="left" w:pos="993"/>
        </w:tabs>
        <w:spacing w:after="0" w:line="228" w:lineRule="auto"/>
        <w:ind w:firstLine="709"/>
        <w:rPr>
          <w:b/>
          <w:szCs w:val="28"/>
        </w:rPr>
      </w:pPr>
    </w:p>
    <w:p w:rsidR="000610AA" w:rsidRPr="007C28DE" w:rsidRDefault="000610AA" w:rsidP="00B74494">
      <w:pPr>
        <w:tabs>
          <w:tab w:val="left" w:pos="993"/>
        </w:tabs>
        <w:spacing w:after="0" w:line="228" w:lineRule="auto"/>
        <w:ind w:firstLine="709"/>
        <w:rPr>
          <w:szCs w:val="28"/>
        </w:rPr>
      </w:pPr>
      <w:r w:rsidRPr="007C28DE">
        <w:rPr>
          <w:szCs w:val="28"/>
        </w:rPr>
        <w:t xml:space="preserve">Внести в закон </w:t>
      </w:r>
      <w:r w:rsidR="00030DB0" w:rsidRPr="007C28DE">
        <w:rPr>
          <w:szCs w:val="28"/>
        </w:rPr>
        <w:t>Алтайского края от 3 апреля 2015 года № 30</w:t>
      </w:r>
      <w:r w:rsidRPr="007C28DE">
        <w:rPr>
          <w:szCs w:val="28"/>
        </w:rPr>
        <w:t xml:space="preserve">-ЗС </w:t>
      </w:r>
      <w:r w:rsidR="00036F4D" w:rsidRPr="007C28DE">
        <w:rPr>
          <w:szCs w:val="28"/>
        </w:rPr>
        <w:br/>
      </w:r>
      <w:r w:rsidRPr="007C28DE">
        <w:rPr>
          <w:szCs w:val="28"/>
        </w:rPr>
        <w:t>«</w:t>
      </w:r>
      <w:r w:rsidR="00CC3CB1" w:rsidRPr="007C28DE">
        <w:rPr>
          <w:szCs w:val="28"/>
        </w:rPr>
        <w:t>О стратегическом планировании в Алтайском крае</w:t>
      </w:r>
      <w:r w:rsidRPr="007C28DE">
        <w:rPr>
          <w:szCs w:val="28"/>
        </w:rPr>
        <w:t>» (Сборник законодательства Алтайского края, 201</w:t>
      </w:r>
      <w:r w:rsidR="00030DB0" w:rsidRPr="007C28DE">
        <w:rPr>
          <w:szCs w:val="28"/>
        </w:rPr>
        <w:t>5, № 228</w:t>
      </w:r>
      <w:r w:rsidRPr="007C28DE">
        <w:rPr>
          <w:szCs w:val="28"/>
        </w:rPr>
        <w:t>; Официальный интернет-портал правовой информации (</w:t>
      </w:r>
      <w:hyperlink r:id="rId8" w:history="1">
        <w:r w:rsidR="00DE0D66" w:rsidRPr="007C28DE">
          <w:rPr>
            <w:rStyle w:val="a4"/>
            <w:color w:val="auto"/>
            <w:szCs w:val="28"/>
            <w:u w:val="none"/>
            <w:lang w:val="en-US"/>
          </w:rPr>
          <w:t>www</w:t>
        </w:r>
        <w:r w:rsidR="00DE0D66" w:rsidRPr="007C28DE">
          <w:rPr>
            <w:rStyle w:val="a4"/>
            <w:color w:val="auto"/>
            <w:szCs w:val="28"/>
            <w:u w:val="none"/>
          </w:rPr>
          <w:t>.</w:t>
        </w:r>
        <w:r w:rsidR="00DE0D66" w:rsidRPr="007C28DE">
          <w:rPr>
            <w:rStyle w:val="a4"/>
            <w:color w:val="auto"/>
            <w:szCs w:val="28"/>
            <w:u w:val="none"/>
            <w:lang w:val="en-US"/>
          </w:rPr>
          <w:t>pravo</w:t>
        </w:r>
        <w:r w:rsidR="00DE0D66" w:rsidRPr="007C28DE">
          <w:rPr>
            <w:rStyle w:val="a4"/>
            <w:color w:val="auto"/>
            <w:szCs w:val="28"/>
            <w:u w:val="none"/>
          </w:rPr>
          <w:t>.</w:t>
        </w:r>
        <w:r w:rsidR="00DE0D66" w:rsidRPr="007C28DE">
          <w:rPr>
            <w:rStyle w:val="a4"/>
            <w:color w:val="auto"/>
            <w:szCs w:val="28"/>
            <w:u w:val="none"/>
            <w:lang w:val="en-US"/>
          </w:rPr>
          <w:t>gov</w:t>
        </w:r>
        <w:r w:rsidR="00DE0D66" w:rsidRPr="007C28DE">
          <w:rPr>
            <w:rStyle w:val="a4"/>
            <w:color w:val="auto"/>
            <w:szCs w:val="28"/>
            <w:u w:val="none"/>
          </w:rPr>
          <w:t>.</w:t>
        </w:r>
        <w:r w:rsidR="00DE0D66" w:rsidRPr="007C28DE">
          <w:rPr>
            <w:rStyle w:val="a4"/>
            <w:color w:val="auto"/>
            <w:szCs w:val="28"/>
            <w:u w:val="none"/>
            <w:lang w:val="en-US"/>
          </w:rPr>
          <w:t>ru</w:t>
        </w:r>
      </w:hyperlink>
      <w:r w:rsidRPr="007C28DE">
        <w:rPr>
          <w:szCs w:val="28"/>
        </w:rPr>
        <w:t>),</w:t>
      </w:r>
      <w:r w:rsidR="00DE0D66" w:rsidRPr="007C28DE">
        <w:rPr>
          <w:szCs w:val="28"/>
        </w:rPr>
        <w:t xml:space="preserve"> </w:t>
      </w:r>
      <w:r w:rsidR="0078153B" w:rsidRPr="007C28DE">
        <w:rPr>
          <w:szCs w:val="28"/>
        </w:rPr>
        <w:t>14 декабря 2018 года</w:t>
      </w:r>
      <w:r w:rsidR="00824D40" w:rsidRPr="007C28DE">
        <w:rPr>
          <w:szCs w:val="28"/>
        </w:rPr>
        <w:t>)</w:t>
      </w:r>
      <w:r w:rsidR="0078153B" w:rsidRPr="007C28DE">
        <w:rPr>
          <w:szCs w:val="28"/>
        </w:rPr>
        <w:t xml:space="preserve"> </w:t>
      </w:r>
      <w:r w:rsidRPr="007C28DE">
        <w:rPr>
          <w:szCs w:val="28"/>
        </w:rPr>
        <w:t>следующие изменения:</w:t>
      </w:r>
    </w:p>
    <w:p w:rsidR="00F964BD" w:rsidRDefault="000610AA" w:rsidP="00B74494">
      <w:pPr>
        <w:tabs>
          <w:tab w:val="left" w:pos="993"/>
        </w:tabs>
        <w:spacing w:after="0" w:line="228" w:lineRule="auto"/>
        <w:ind w:firstLine="709"/>
        <w:rPr>
          <w:szCs w:val="28"/>
        </w:rPr>
      </w:pPr>
      <w:r w:rsidRPr="007C28DE">
        <w:rPr>
          <w:szCs w:val="28"/>
        </w:rPr>
        <w:t>1) </w:t>
      </w:r>
      <w:r w:rsidR="00F964BD">
        <w:rPr>
          <w:szCs w:val="28"/>
        </w:rPr>
        <w:t xml:space="preserve">в </w:t>
      </w:r>
      <w:r w:rsidR="00F964BD" w:rsidRPr="007C28DE">
        <w:rPr>
          <w:szCs w:val="28"/>
        </w:rPr>
        <w:t>стать</w:t>
      </w:r>
      <w:r w:rsidR="00F964BD">
        <w:rPr>
          <w:szCs w:val="28"/>
        </w:rPr>
        <w:t>е</w:t>
      </w:r>
      <w:r w:rsidR="00F964BD" w:rsidRPr="007C28DE">
        <w:rPr>
          <w:szCs w:val="28"/>
        </w:rPr>
        <w:t xml:space="preserve"> 8</w:t>
      </w:r>
      <w:r w:rsidR="00F964BD">
        <w:rPr>
          <w:szCs w:val="28"/>
        </w:rPr>
        <w:t>:</w:t>
      </w:r>
    </w:p>
    <w:p w:rsidR="0078153B" w:rsidRPr="007C28DE" w:rsidRDefault="00F964BD" w:rsidP="00B74494">
      <w:pPr>
        <w:tabs>
          <w:tab w:val="left" w:pos="993"/>
        </w:tabs>
        <w:spacing w:after="0" w:line="228" w:lineRule="auto"/>
        <w:ind w:firstLine="709"/>
        <w:rPr>
          <w:szCs w:val="28"/>
        </w:rPr>
      </w:pPr>
      <w:r>
        <w:rPr>
          <w:szCs w:val="28"/>
        </w:rPr>
        <w:t xml:space="preserve">а) </w:t>
      </w:r>
      <w:r w:rsidR="00321BA9" w:rsidRPr="007C28DE">
        <w:rPr>
          <w:szCs w:val="28"/>
        </w:rPr>
        <w:t xml:space="preserve">часть 5 </w:t>
      </w:r>
      <w:r w:rsidR="0078153B" w:rsidRPr="007C28DE">
        <w:rPr>
          <w:szCs w:val="28"/>
        </w:rPr>
        <w:t>дополнить пунктом 6.1 следующего содержания:</w:t>
      </w:r>
    </w:p>
    <w:p w:rsidR="000610AA" w:rsidRPr="007C28DE" w:rsidRDefault="0078153B" w:rsidP="00B74494">
      <w:pPr>
        <w:tabs>
          <w:tab w:val="left" w:pos="993"/>
        </w:tabs>
        <w:spacing w:after="0" w:line="228" w:lineRule="auto"/>
        <w:ind w:firstLine="709"/>
        <w:rPr>
          <w:szCs w:val="28"/>
        </w:rPr>
      </w:pPr>
      <w:r w:rsidRPr="007C28DE">
        <w:rPr>
          <w:szCs w:val="28"/>
        </w:rPr>
        <w:t>«6.1)</w:t>
      </w:r>
      <w:r w:rsidR="003D7D92" w:rsidRPr="007C28DE">
        <w:rPr>
          <w:szCs w:val="28"/>
        </w:rPr>
        <w:t> </w:t>
      </w:r>
      <w:r w:rsidRPr="007C28DE">
        <w:rPr>
          <w:szCs w:val="28"/>
        </w:rPr>
        <w:t>прогноз баланса трудовых ресурсов Алтайского края, в том числе потребность в привлечении иностранных работников по отдельным вид</w:t>
      </w:r>
      <w:r w:rsidR="003D7D92" w:rsidRPr="007C28DE">
        <w:rPr>
          <w:szCs w:val="28"/>
        </w:rPr>
        <w:t>ам экономической деятельности;</w:t>
      </w:r>
      <w:r w:rsidR="004829D6" w:rsidRPr="007C28DE">
        <w:rPr>
          <w:szCs w:val="28"/>
        </w:rPr>
        <w:t>»;</w:t>
      </w:r>
      <w:r w:rsidR="000610AA" w:rsidRPr="007C28DE">
        <w:rPr>
          <w:szCs w:val="28"/>
        </w:rPr>
        <w:t xml:space="preserve"> </w:t>
      </w:r>
    </w:p>
    <w:p w:rsidR="003D7D92" w:rsidRDefault="00F964BD" w:rsidP="00B74494">
      <w:pPr>
        <w:tabs>
          <w:tab w:val="left" w:pos="993"/>
        </w:tabs>
        <w:spacing w:after="0" w:line="228" w:lineRule="auto"/>
        <w:ind w:firstLine="709"/>
        <w:rPr>
          <w:szCs w:val="28"/>
        </w:rPr>
      </w:pPr>
      <w:r>
        <w:rPr>
          <w:szCs w:val="28"/>
        </w:rPr>
        <w:t xml:space="preserve">б) </w:t>
      </w:r>
      <w:r w:rsidR="009B2579">
        <w:rPr>
          <w:szCs w:val="28"/>
        </w:rPr>
        <w:t xml:space="preserve">часть 6 дополнить словами «и в десятидневный срок со дня его утверждения размещается на официальном сайте Правительства Алтайского края в </w:t>
      </w:r>
      <w:r w:rsidR="009B4266">
        <w:rPr>
          <w:szCs w:val="28"/>
        </w:rPr>
        <w:t xml:space="preserve">информационно-телекоммуникационной </w:t>
      </w:r>
      <w:r w:rsidR="00C0296A">
        <w:rPr>
          <w:szCs w:val="28"/>
        </w:rPr>
        <w:t>сети «Интернет</w:t>
      </w:r>
      <w:bookmarkStart w:id="0" w:name="_GoBack"/>
      <w:bookmarkEnd w:id="0"/>
      <w:r w:rsidR="009B4266">
        <w:rPr>
          <w:szCs w:val="28"/>
        </w:rPr>
        <w:t>»</w:t>
      </w:r>
      <w:r w:rsidR="009B2579">
        <w:rPr>
          <w:szCs w:val="28"/>
        </w:rPr>
        <w:t>;</w:t>
      </w:r>
    </w:p>
    <w:p w:rsidR="009B2579" w:rsidRPr="007C28DE" w:rsidRDefault="009B2579" w:rsidP="00B74494">
      <w:pPr>
        <w:tabs>
          <w:tab w:val="left" w:pos="993"/>
        </w:tabs>
        <w:spacing w:after="0" w:line="228" w:lineRule="auto"/>
        <w:ind w:firstLine="709"/>
        <w:rPr>
          <w:szCs w:val="28"/>
        </w:rPr>
      </w:pPr>
    </w:p>
    <w:p w:rsidR="009B2579" w:rsidRDefault="000610AA" w:rsidP="00B74494">
      <w:pPr>
        <w:tabs>
          <w:tab w:val="left" w:pos="993"/>
        </w:tabs>
        <w:spacing w:after="0" w:line="228" w:lineRule="auto"/>
        <w:ind w:firstLine="709"/>
        <w:rPr>
          <w:szCs w:val="28"/>
        </w:rPr>
      </w:pPr>
      <w:r w:rsidRPr="007C28DE">
        <w:rPr>
          <w:szCs w:val="28"/>
        </w:rPr>
        <w:t>2) </w:t>
      </w:r>
      <w:r w:rsidR="009B2579">
        <w:rPr>
          <w:szCs w:val="28"/>
        </w:rPr>
        <w:t xml:space="preserve">в </w:t>
      </w:r>
      <w:r w:rsidR="009B2579" w:rsidRPr="007C28DE">
        <w:rPr>
          <w:szCs w:val="28"/>
        </w:rPr>
        <w:t>стать</w:t>
      </w:r>
      <w:r w:rsidR="009B2579">
        <w:rPr>
          <w:szCs w:val="28"/>
        </w:rPr>
        <w:t>е</w:t>
      </w:r>
      <w:r w:rsidR="009B2579" w:rsidRPr="007C28DE">
        <w:rPr>
          <w:szCs w:val="28"/>
        </w:rPr>
        <w:t xml:space="preserve"> 10</w:t>
      </w:r>
      <w:r w:rsidR="009B2579">
        <w:rPr>
          <w:szCs w:val="28"/>
        </w:rPr>
        <w:t>:</w:t>
      </w:r>
    </w:p>
    <w:p w:rsidR="003972BB" w:rsidRPr="007C28DE" w:rsidRDefault="009B2579" w:rsidP="00B74494">
      <w:pPr>
        <w:tabs>
          <w:tab w:val="left" w:pos="993"/>
        </w:tabs>
        <w:spacing w:after="0" w:line="228" w:lineRule="auto"/>
        <w:ind w:firstLine="709"/>
        <w:rPr>
          <w:szCs w:val="28"/>
        </w:rPr>
      </w:pPr>
      <w:r>
        <w:rPr>
          <w:szCs w:val="28"/>
        </w:rPr>
        <w:t xml:space="preserve">а) </w:t>
      </w:r>
      <w:r w:rsidR="00321BA9" w:rsidRPr="007C28DE">
        <w:rPr>
          <w:szCs w:val="28"/>
        </w:rPr>
        <w:t xml:space="preserve">часть 4 </w:t>
      </w:r>
      <w:r w:rsidR="003972BB" w:rsidRPr="007C28DE">
        <w:rPr>
          <w:szCs w:val="28"/>
        </w:rPr>
        <w:t>дополнить пунктом 4.1 следующего содержания:</w:t>
      </w:r>
    </w:p>
    <w:p w:rsidR="009B2579" w:rsidRDefault="003D7D92" w:rsidP="00B74494">
      <w:pPr>
        <w:tabs>
          <w:tab w:val="left" w:pos="993"/>
        </w:tabs>
        <w:spacing w:after="0" w:line="228" w:lineRule="auto"/>
        <w:ind w:firstLine="709"/>
        <w:rPr>
          <w:szCs w:val="28"/>
        </w:rPr>
      </w:pPr>
      <w:r w:rsidRPr="007C28DE">
        <w:rPr>
          <w:szCs w:val="28"/>
        </w:rPr>
        <w:t>«4.1) </w:t>
      </w:r>
      <w:r w:rsidR="003972BB" w:rsidRPr="007C28DE">
        <w:rPr>
          <w:szCs w:val="28"/>
        </w:rPr>
        <w:t xml:space="preserve">прогноз баланса трудовых ресурсов </w:t>
      </w:r>
      <w:r w:rsidRPr="007C28DE">
        <w:rPr>
          <w:szCs w:val="28"/>
        </w:rPr>
        <w:t>Алтайского края</w:t>
      </w:r>
      <w:r w:rsidR="003972BB" w:rsidRPr="007C28DE">
        <w:rPr>
          <w:szCs w:val="28"/>
        </w:rPr>
        <w:t>, в том числе потребность в привлечении иностранных работников по отдельным видам экономической деятельности;</w:t>
      </w:r>
      <w:r w:rsidR="00E17E94" w:rsidRPr="007C28DE">
        <w:rPr>
          <w:szCs w:val="28"/>
        </w:rPr>
        <w:t>»</w:t>
      </w:r>
      <w:r w:rsidR="009B2579">
        <w:rPr>
          <w:szCs w:val="28"/>
        </w:rPr>
        <w:t>;</w:t>
      </w:r>
    </w:p>
    <w:p w:rsidR="00E17E94" w:rsidRPr="007C28DE" w:rsidRDefault="009B2579" w:rsidP="00B74494">
      <w:pPr>
        <w:tabs>
          <w:tab w:val="left" w:pos="993"/>
        </w:tabs>
        <w:spacing w:after="0" w:line="228" w:lineRule="auto"/>
        <w:ind w:firstLine="709"/>
        <w:rPr>
          <w:szCs w:val="28"/>
        </w:rPr>
      </w:pPr>
      <w:r>
        <w:rPr>
          <w:szCs w:val="28"/>
        </w:rPr>
        <w:t xml:space="preserve">б) часть 5 дополнить предложением следующего содержания: «Прогноз </w:t>
      </w:r>
      <w:r w:rsidR="00C05B65">
        <w:rPr>
          <w:szCs w:val="28"/>
        </w:rPr>
        <w:t xml:space="preserve">социально-экономического развития Алтайского края на среднесрочный период в десятидневный срок со дня его одобрения размещается на официальном сайте Правительства Алтайского края в </w:t>
      </w:r>
      <w:r w:rsidR="00BD57EF" w:rsidRPr="00BD57EF">
        <w:rPr>
          <w:szCs w:val="28"/>
        </w:rPr>
        <w:t xml:space="preserve">информационно-телекоммуникационной </w:t>
      </w:r>
      <w:r w:rsidR="00C05B65">
        <w:rPr>
          <w:szCs w:val="28"/>
        </w:rPr>
        <w:t>сети «Интернет</w:t>
      </w:r>
      <w:r>
        <w:rPr>
          <w:szCs w:val="28"/>
        </w:rPr>
        <w:t>»</w:t>
      </w:r>
      <w:r w:rsidR="009B4266">
        <w:rPr>
          <w:szCs w:val="28"/>
        </w:rPr>
        <w:t>.</w:t>
      </w:r>
      <w:r w:rsidR="003C4398">
        <w:rPr>
          <w:szCs w:val="28"/>
        </w:rPr>
        <w:t>»</w:t>
      </w:r>
      <w:r w:rsidR="00410781" w:rsidRPr="007C28DE">
        <w:rPr>
          <w:szCs w:val="28"/>
        </w:rPr>
        <w:t>.</w:t>
      </w:r>
    </w:p>
    <w:p w:rsidR="009619D3" w:rsidRPr="007C28DE" w:rsidRDefault="009619D3" w:rsidP="00B74494">
      <w:pPr>
        <w:pStyle w:val="ConsPlusNormal"/>
        <w:spacing w:line="228" w:lineRule="auto"/>
        <w:ind w:firstLine="709"/>
        <w:jc w:val="both"/>
        <w:rPr>
          <w:b/>
          <w:szCs w:val="28"/>
        </w:rPr>
      </w:pPr>
    </w:p>
    <w:p w:rsidR="009619D3" w:rsidRPr="007C28DE" w:rsidRDefault="009619D3" w:rsidP="00B74494">
      <w:pPr>
        <w:pStyle w:val="ConsPlusNormal"/>
        <w:spacing w:line="228" w:lineRule="auto"/>
        <w:ind w:firstLine="709"/>
        <w:jc w:val="both"/>
        <w:rPr>
          <w:b/>
          <w:szCs w:val="28"/>
        </w:rPr>
      </w:pPr>
      <w:r w:rsidRPr="007C28DE">
        <w:rPr>
          <w:b/>
          <w:szCs w:val="28"/>
        </w:rPr>
        <w:t>Статья 2</w:t>
      </w:r>
    </w:p>
    <w:p w:rsidR="00AE53E9" w:rsidRPr="007C28DE" w:rsidRDefault="00AE53E9" w:rsidP="00B74494">
      <w:pPr>
        <w:pStyle w:val="ConsPlusNormal"/>
        <w:spacing w:line="228" w:lineRule="auto"/>
        <w:ind w:firstLine="709"/>
        <w:jc w:val="both"/>
        <w:rPr>
          <w:b/>
          <w:szCs w:val="28"/>
        </w:rPr>
      </w:pPr>
    </w:p>
    <w:p w:rsidR="00AE53E9" w:rsidRPr="007C28DE" w:rsidRDefault="00AE53E9" w:rsidP="00B74494">
      <w:pPr>
        <w:pStyle w:val="ConsPlusNormal"/>
        <w:spacing w:line="228" w:lineRule="auto"/>
        <w:ind w:firstLine="709"/>
        <w:jc w:val="both"/>
        <w:rPr>
          <w:szCs w:val="28"/>
        </w:rPr>
      </w:pPr>
      <w:r w:rsidRPr="007C28DE">
        <w:rPr>
          <w:szCs w:val="28"/>
        </w:rPr>
        <w:t>Настоящий Закон вступает в силу с</w:t>
      </w:r>
      <w:r w:rsidR="00824D40" w:rsidRPr="007C28DE">
        <w:rPr>
          <w:szCs w:val="28"/>
        </w:rPr>
        <w:t xml:space="preserve"> 1 января 2020 года.</w:t>
      </w:r>
    </w:p>
    <w:p w:rsidR="00AE53E9" w:rsidRPr="007C28DE" w:rsidRDefault="00AE53E9" w:rsidP="009F4770">
      <w:pPr>
        <w:pStyle w:val="ConsPlusNormal"/>
        <w:spacing w:line="228" w:lineRule="auto"/>
        <w:ind w:firstLine="709"/>
        <w:jc w:val="both"/>
        <w:rPr>
          <w:szCs w:val="28"/>
        </w:rPr>
      </w:pPr>
    </w:p>
    <w:p w:rsidR="00AE53E9" w:rsidRPr="007C28DE" w:rsidRDefault="00AE53E9" w:rsidP="009F4770">
      <w:pPr>
        <w:pStyle w:val="ConsPlusNormal"/>
        <w:spacing w:line="228" w:lineRule="auto"/>
        <w:ind w:firstLine="709"/>
        <w:jc w:val="both"/>
        <w:rPr>
          <w:szCs w:val="28"/>
        </w:rPr>
      </w:pPr>
    </w:p>
    <w:p w:rsidR="008F326B" w:rsidRPr="007C28DE" w:rsidRDefault="008F326B" w:rsidP="009F4770">
      <w:pPr>
        <w:pStyle w:val="ConsPlusNormal"/>
        <w:spacing w:line="228" w:lineRule="auto"/>
        <w:ind w:firstLine="709"/>
        <w:jc w:val="both"/>
        <w:rPr>
          <w:szCs w:val="28"/>
        </w:rPr>
      </w:pPr>
    </w:p>
    <w:p w:rsidR="00AE53E9" w:rsidRPr="007C28DE" w:rsidRDefault="00AE53E9" w:rsidP="00C539DC">
      <w:pPr>
        <w:pStyle w:val="ConsPlusNormal"/>
        <w:spacing w:line="228" w:lineRule="auto"/>
        <w:jc w:val="right"/>
        <w:rPr>
          <w:szCs w:val="28"/>
        </w:rPr>
      </w:pPr>
      <w:r w:rsidRPr="007C28DE">
        <w:rPr>
          <w:szCs w:val="28"/>
        </w:rPr>
        <w:t>Губернатор Алтайс</w:t>
      </w:r>
      <w:r w:rsidR="00B240EB" w:rsidRPr="007C28DE">
        <w:rPr>
          <w:szCs w:val="28"/>
        </w:rPr>
        <w:t xml:space="preserve">кого края </w:t>
      </w:r>
      <w:r w:rsidR="00B240EB" w:rsidRPr="007C28DE">
        <w:rPr>
          <w:szCs w:val="28"/>
        </w:rPr>
        <w:tab/>
      </w:r>
      <w:r w:rsidR="00B240EB" w:rsidRPr="007C28DE">
        <w:rPr>
          <w:szCs w:val="28"/>
        </w:rPr>
        <w:tab/>
      </w:r>
      <w:r w:rsidR="00B240EB" w:rsidRPr="007C28DE">
        <w:rPr>
          <w:szCs w:val="28"/>
        </w:rPr>
        <w:tab/>
      </w:r>
      <w:r w:rsidR="00B240EB" w:rsidRPr="007C28DE">
        <w:rPr>
          <w:szCs w:val="28"/>
        </w:rPr>
        <w:tab/>
        <w:t xml:space="preserve">     </w:t>
      </w:r>
      <w:r w:rsidR="00B240EB" w:rsidRPr="007C28DE">
        <w:rPr>
          <w:szCs w:val="28"/>
        </w:rPr>
        <w:tab/>
        <w:t xml:space="preserve">   </w:t>
      </w:r>
      <w:r w:rsidR="0031414F" w:rsidRPr="007C28DE">
        <w:rPr>
          <w:szCs w:val="28"/>
        </w:rPr>
        <w:t xml:space="preserve"> </w:t>
      </w:r>
      <w:r w:rsidR="00A80720" w:rsidRPr="007C28DE">
        <w:rPr>
          <w:szCs w:val="28"/>
        </w:rPr>
        <w:t xml:space="preserve">   </w:t>
      </w:r>
      <w:r w:rsidR="00C539DC" w:rsidRPr="007C28DE">
        <w:rPr>
          <w:szCs w:val="28"/>
        </w:rPr>
        <w:t xml:space="preserve">     </w:t>
      </w:r>
      <w:r w:rsidR="00A80720" w:rsidRPr="007C28DE">
        <w:rPr>
          <w:szCs w:val="28"/>
        </w:rPr>
        <w:t xml:space="preserve">   </w:t>
      </w:r>
      <w:r w:rsidR="0031414F" w:rsidRPr="007C28DE">
        <w:rPr>
          <w:szCs w:val="28"/>
        </w:rPr>
        <w:t xml:space="preserve">   </w:t>
      </w:r>
      <w:r w:rsidR="00B240EB" w:rsidRPr="007C28DE">
        <w:rPr>
          <w:szCs w:val="28"/>
        </w:rPr>
        <w:t xml:space="preserve">     </w:t>
      </w:r>
      <w:r w:rsidRPr="007C28DE">
        <w:rPr>
          <w:szCs w:val="28"/>
        </w:rPr>
        <w:t>В.П. Томенко</w:t>
      </w:r>
    </w:p>
    <w:sectPr w:rsidR="00AE53E9" w:rsidRPr="007C28DE" w:rsidSect="00F91FA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B6A" w:rsidRDefault="003F5B6A" w:rsidP="008B44AD">
      <w:pPr>
        <w:spacing w:after="0" w:line="240" w:lineRule="auto"/>
      </w:pPr>
      <w:r>
        <w:separator/>
      </w:r>
    </w:p>
  </w:endnote>
  <w:endnote w:type="continuationSeparator" w:id="0">
    <w:p w:rsidR="003F5B6A" w:rsidRDefault="003F5B6A" w:rsidP="008B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B6A" w:rsidRDefault="003F5B6A" w:rsidP="008B44AD">
      <w:pPr>
        <w:spacing w:after="0" w:line="240" w:lineRule="auto"/>
      </w:pPr>
      <w:r>
        <w:separator/>
      </w:r>
    </w:p>
  </w:footnote>
  <w:footnote w:type="continuationSeparator" w:id="0">
    <w:p w:rsidR="003F5B6A" w:rsidRDefault="003F5B6A" w:rsidP="008B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430245"/>
      <w:docPartObj>
        <w:docPartGallery w:val="Page Numbers (Top of Page)"/>
        <w:docPartUnique/>
      </w:docPartObj>
    </w:sdtPr>
    <w:sdtEndPr/>
    <w:sdtContent>
      <w:p w:rsidR="006C5A77" w:rsidRDefault="006C5A7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4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C5A77" w:rsidRPr="00012AB9" w:rsidRDefault="006C5A77">
    <w:pPr>
      <w:pStyle w:val="a5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62C0"/>
    <w:multiLevelType w:val="hybridMultilevel"/>
    <w:tmpl w:val="14042108"/>
    <w:lvl w:ilvl="0" w:tplc="47EA43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6B486B"/>
    <w:multiLevelType w:val="hybridMultilevel"/>
    <w:tmpl w:val="5A607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5178A"/>
    <w:multiLevelType w:val="hybridMultilevel"/>
    <w:tmpl w:val="71A2DB1A"/>
    <w:lvl w:ilvl="0" w:tplc="E0941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6A"/>
    <w:rsid w:val="00004BC2"/>
    <w:rsid w:val="00011491"/>
    <w:rsid w:val="0001163B"/>
    <w:rsid w:val="00012AB9"/>
    <w:rsid w:val="00030DB0"/>
    <w:rsid w:val="00032EDC"/>
    <w:rsid w:val="00033788"/>
    <w:rsid w:val="00036F4D"/>
    <w:rsid w:val="000610AA"/>
    <w:rsid w:val="000654A8"/>
    <w:rsid w:val="000A2A40"/>
    <w:rsid w:val="000A53E4"/>
    <w:rsid w:val="000D1ADD"/>
    <w:rsid w:val="000E0A5B"/>
    <w:rsid w:val="000E626E"/>
    <w:rsid w:val="00117594"/>
    <w:rsid w:val="001232B2"/>
    <w:rsid w:val="00136855"/>
    <w:rsid w:val="00140468"/>
    <w:rsid w:val="00197358"/>
    <w:rsid w:val="001B0C70"/>
    <w:rsid w:val="001C1022"/>
    <w:rsid w:val="001C2BDB"/>
    <w:rsid w:val="001C2C82"/>
    <w:rsid w:val="001C695E"/>
    <w:rsid w:val="001C7B8B"/>
    <w:rsid w:val="001D47E8"/>
    <w:rsid w:val="001D7298"/>
    <w:rsid w:val="001E0339"/>
    <w:rsid w:val="001E3762"/>
    <w:rsid w:val="001F27E8"/>
    <w:rsid w:val="001F4311"/>
    <w:rsid w:val="001F5EFA"/>
    <w:rsid w:val="001F64F7"/>
    <w:rsid w:val="00227A47"/>
    <w:rsid w:val="00231B0B"/>
    <w:rsid w:val="0026428E"/>
    <w:rsid w:val="0026744D"/>
    <w:rsid w:val="00275942"/>
    <w:rsid w:val="002776C0"/>
    <w:rsid w:val="00293814"/>
    <w:rsid w:val="0029654F"/>
    <w:rsid w:val="002A71A0"/>
    <w:rsid w:val="002B6F0E"/>
    <w:rsid w:val="002C08C9"/>
    <w:rsid w:val="002C093A"/>
    <w:rsid w:val="002D2717"/>
    <w:rsid w:val="002E658C"/>
    <w:rsid w:val="002F1A85"/>
    <w:rsid w:val="002F75C2"/>
    <w:rsid w:val="00310F18"/>
    <w:rsid w:val="0031223E"/>
    <w:rsid w:val="0031414F"/>
    <w:rsid w:val="00315866"/>
    <w:rsid w:val="00321BA9"/>
    <w:rsid w:val="00323CAC"/>
    <w:rsid w:val="003309C4"/>
    <w:rsid w:val="00334070"/>
    <w:rsid w:val="00347CD5"/>
    <w:rsid w:val="00350E1D"/>
    <w:rsid w:val="003534CD"/>
    <w:rsid w:val="0035795B"/>
    <w:rsid w:val="0037366A"/>
    <w:rsid w:val="003879F7"/>
    <w:rsid w:val="003959BB"/>
    <w:rsid w:val="003972BB"/>
    <w:rsid w:val="003A00EB"/>
    <w:rsid w:val="003B0780"/>
    <w:rsid w:val="003B61F7"/>
    <w:rsid w:val="003C4398"/>
    <w:rsid w:val="003C6770"/>
    <w:rsid w:val="003D7D92"/>
    <w:rsid w:val="003F3CA7"/>
    <w:rsid w:val="003F4F1D"/>
    <w:rsid w:val="003F5B6A"/>
    <w:rsid w:val="003F604A"/>
    <w:rsid w:val="003F78EA"/>
    <w:rsid w:val="00405D55"/>
    <w:rsid w:val="00410781"/>
    <w:rsid w:val="00415AB4"/>
    <w:rsid w:val="00421ED3"/>
    <w:rsid w:val="00422459"/>
    <w:rsid w:val="00443CFD"/>
    <w:rsid w:val="00445A5C"/>
    <w:rsid w:val="00453976"/>
    <w:rsid w:val="004617ED"/>
    <w:rsid w:val="004829D6"/>
    <w:rsid w:val="004922F9"/>
    <w:rsid w:val="004A6734"/>
    <w:rsid w:val="004D791B"/>
    <w:rsid w:val="004E0567"/>
    <w:rsid w:val="004E2340"/>
    <w:rsid w:val="004F5B83"/>
    <w:rsid w:val="00525355"/>
    <w:rsid w:val="00526468"/>
    <w:rsid w:val="00526A75"/>
    <w:rsid w:val="005278EA"/>
    <w:rsid w:val="005361E1"/>
    <w:rsid w:val="00547DC4"/>
    <w:rsid w:val="00552ADF"/>
    <w:rsid w:val="00552BEF"/>
    <w:rsid w:val="00566DF9"/>
    <w:rsid w:val="0057598E"/>
    <w:rsid w:val="00583634"/>
    <w:rsid w:val="00587F89"/>
    <w:rsid w:val="005C2E16"/>
    <w:rsid w:val="005D7EC4"/>
    <w:rsid w:val="005F0C57"/>
    <w:rsid w:val="00611C16"/>
    <w:rsid w:val="00620D29"/>
    <w:rsid w:val="00620F01"/>
    <w:rsid w:val="00676316"/>
    <w:rsid w:val="006C5694"/>
    <w:rsid w:val="006C5A77"/>
    <w:rsid w:val="006C63BC"/>
    <w:rsid w:val="006D489A"/>
    <w:rsid w:val="006F368A"/>
    <w:rsid w:val="006F6471"/>
    <w:rsid w:val="006F751F"/>
    <w:rsid w:val="00703E58"/>
    <w:rsid w:val="00713F48"/>
    <w:rsid w:val="007141D3"/>
    <w:rsid w:val="00724F37"/>
    <w:rsid w:val="007257B3"/>
    <w:rsid w:val="00777C2E"/>
    <w:rsid w:val="0078153B"/>
    <w:rsid w:val="00786EAA"/>
    <w:rsid w:val="007876A6"/>
    <w:rsid w:val="007A753B"/>
    <w:rsid w:val="007C28DE"/>
    <w:rsid w:val="007C6EAD"/>
    <w:rsid w:val="007C6ED3"/>
    <w:rsid w:val="007D142A"/>
    <w:rsid w:val="007D4774"/>
    <w:rsid w:val="007E2AEE"/>
    <w:rsid w:val="00805E69"/>
    <w:rsid w:val="0081114F"/>
    <w:rsid w:val="00824D40"/>
    <w:rsid w:val="008254EC"/>
    <w:rsid w:val="0082648B"/>
    <w:rsid w:val="00862B68"/>
    <w:rsid w:val="008766AD"/>
    <w:rsid w:val="008800E2"/>
    <w:rsid w:val="00880225"/>
    <w:rsid w:val="00893276"/>
    <w:rsid w:val="00893D33"/>
    <w:rsid w:val="008B40F0"/>
    <w:rsid w:val="008B44AD"/>
    <w:rsid w:val="008B6C54"/>
    <w:rsid w:val="008D2F41"/>
    <w:rsid w:val="008D44BB"/>
    <w:rsid w:val="008F326B"/>
    <w:rsid w:val="00910003"/>
    <w:rsid w:val="0092154E"/>
    <w:rsid w:val="009619D3"/>
    <w:rsid w:val="00961E13"/>
    <w:rsid w:val="00967FFE"/>
    <w:rsid w:val="009772F9"/>
    <w:rsid w:val="0099584F"/>
    <w:rsid w:val="009A6FE5"/>
    <w:rsid w:val="009A7737"/>
    <w:rsid w:val="009B2579"/>
    <w:rsid w:val="009B4266"/>
    <w:rsid w:val="009B456C"/>
    <w:rsid w:val="009C2C29"/>
    <w:rsid w:val="009E6F12"/>
    <w:rsid w:val="009F0B4F"/>
    <w:rsid w:val="009F19A3"/>
    <w:rsid w:val="009F1EB1"/>
    <w:rsid w:val="009F2620"/>
    <w:rsid w:val="009F4770"/>
    <w:rsid w:val="00A02D1E"/>
    <w:rsid w:val="00A03F4A"/>
    <w:rsid w:val="00A04708"/>
    <w:rsid w:val="00A1002F"/>
    <w:rsid w:val="00A24FD1"/>
    <w:rsid w:val="00A31E73"/>
    <w:rsid w:val="00A4069E"/>
    <w:rsid w:val="00A52BDB"/>
    <w:rsid w:val="00A555E9"/>
    <w:rsid w:val="00A5742D"/>
    <w:rsid w:val="00A603A9"/>
    <w:rsid w:val="00A61884"/>
    <w:rsid w:val="00A738FD"/>
    <w:rsid w:val="00A80720"/>
    <w:rsid w:val="00A80B2B"/>
    <w:rsid w:val="00A858F5"/>
    <w:rsid w:val="00A87277"/>
    <w:rsid w:val="00A90E6F"/>
    <w:rsid w:val="00A93DDF"/>
    <w:rsid w:val="00A9763F"/>
    <w:rsid w:val="00AC3FC5"/>
    <w:rsid w:val="00AC6CD4"/>
    <w:rsid w:val="00AD10C1"/>
    <w:rsid w:val="00AE53E9"/>
    <w:rsid w:val="00AE7B87"/>
    <w:rsid w:val="00B00405"/>
    <w:rsid w:val="00B07527"/>
    <w:rsid w:val="00B138B0"/>
    <w:rsid w:val="00B15043"/>
    <w:rsid w:val="00B21494"/>
    <w:rsid w:val="00B240EB"/>
    <w:rsid w:val="00B353F6"/>
    <w:rsid w:val="00B42248"/>
    <w:rsid w:val="00B45D5F"/>
    <w:rsid w:val="00B46B9F"/>
    <w:rsid w:val="00B57008"/>
    <w:rsid w:val="00B644EC"/>
    <w:rsid w:val="00B657E3"/>
    <w:rsid w:val="00B74494"/>
    <w:rsid w:val="00B907A8"/>
    <w:rsid w:val="00BC2E5A"/>
    <w:rsid w:val="00BD1B21"/>
    <w:rsid w:val="00BD2651"/>
    <w:rsid w:val="00BD57EF"/>
    <w:rsid w:val="00BD6A4D"/>
    <w:rsid w:val="00BE6803"/>
    <w:rsid w:val="00BF1B6A"/>
    <w:rsid w:val="00C0296A"/>
    <w:rsid w:val="00C05AB1"/>
    <w:rsid w:val="00C05B65"/>
    <w:rsid w:val="00C06657"/>
    <w:rsid w:val="00C341A5"/>
    <w:rsid w:val="00C539DC"/>
    <w:rsid w:val="00C76C7E"/>
    <w:rsid w:val="00CB1EDB"/>
    <w:rsid w:val="00CB227D"/>
    <w:rsid w:val="00CC3CB1"/>
    <w:rsid w:val="00CE0043"/>
    <w:rsid w:val="00CE6ED0"/>
    <w:rsid w:val="00D049BE"/>
    <w:rsid w:val="00D32D0F"/>
    <w:rsid w:val="00D4429C"/>
    <w:rsid w:val="00D449CD"/>
    <w:rsid w:val="00D53F95"/>
    <w:rsid w:val="00D601CC"/>
    <w:rsid w:val="00D7038F"/>
    <w:rsid w:val="00D81FB0"/>
    <w:rsid w:val="00D82BCB"/>
    <w:rsid w:val="00D858B7"/>
    <w:rsid w:val="00D9072D"/>
    <w:rsid w:val="00DA1301"/>
    <w:rsid w:val="00DC042B"/>
    <w:rsid w:val="00DC0503"/>
    <w:rsid w:val="00DC345F"/>
    <w:rsid w:val="00DE0D66"/>
    <w:rsid w:val="00DE13C8"/>
    <w:rsid w:val="00DE6076"/>
    <w:rsid w:val="00DE6BE4"/>
    <w:rsid w:val="00DF155F"/>
    <w:rsid w:val="00DF54C6"/>
    <w:rsid w:val="00DF7AE2"/>
    <w:rsid w:val="00E10C89"/>
    <w:rsid w:val="00E131E2"/>
    <w:rsid w:val="00E17E94"/>
    <w:rsid w:val="00E21CCA"/>
    <w:rsid w:val="00E3195D"/>
    <w:rsid w:val="00E35064"/>
    <w:rsid w:val="00E515D3"/>
    <w:rsid w:val="00E771CC"/>
    <w:rsid w:val="00E84FE4"/>
    <w:rsid w:val="00E91E70"/>
    <w:rsid w:val="00EB2BE6"/>
    <w:rsid w:val="00EB531E"/>
    <w:rsid w:val="00ED4290"/>
    <w:rsid w:val="00EF2776"/>
    <w:rsid w:val="00F12201"/>
    <w:rsid w:val="00F24D68"/>
    <w:rsid w:val="00F31ABE"/>
    <w:rsid w:val="00F4441B"/>
    <w:rsid w:val="00F60A1E"/>
    <w:rsid w:val="00F87FEB"/>
    <w:rsid w:val="00F91FA3"/>
    <w:rsid w:val="00F96227"/>
    <w:rsid w:val="00F964BD"/>
    <w:rsid w:val="00F970A0"/>
    <w:rsid w:val="00FD7F28"/>
    <w:rsid w:val="00F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0775A-ACF5-47AE-A546-497B5018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B0B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6A"/>
    <w:pPr>
      <w:ind w:left="720"/>
      <w:contextualSpacing/>
    </w:pPr>
  </w:style>
  <w:style w:type="paragraph" w:customStyle="1" w:styleId="ConsPlusNormal">
    <w:name w:val="ConsPlusNormal"/>
    <w:rsid w:val="00BD26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52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6F647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4A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4AD"/>
    <w:rPr>
      <w:rFonts w:ascii="Times New Roman" w:hAnsi="Times New Roman"/>
      <w:sz w:val="28"/>
    </w:rPr>
  </w:style>
  <w:style w:type="character" w:styleId="a9">
    <w:name w:val="annotation reference"/>
    <w:basedOn w:val="a0"/>
    <w:uiPriority w:val="99"/>
    <w:semiHidden/>
    <w:unhideWhenUsed/>
    <w:rsid w:val="00961E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61E1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1E13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1E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61E13"/>
    <w:rPr>
      <w:rFonts w:ascii="Times New Roman" w:hAnsi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6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1E13"/>
    <w:rPr>
      <w:rFonts w:ascii="Tahoma" w:hAnsi="Tahoma" w:cs="Tahoma"/>
      <w:sz w:val="16"/>
      <w:szCs w:val="16"/>
    </w:rPr>
  </w:style>
  <w:style w:type="character" w:customStyle="1" w:styleId="bx-messenger-message">
    <w:name w:val="bx-messenger-message"/>
    <w:basedOn w:val="a0"/>
    <w:rsid w:val="00D82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6CE36-97BA-406C-817F-1DEF9C353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Юрьевич Неупокоев</dc:creator>
  <cp:lastModifiedBy>Приемная представителя Губернатора АК</cp:lastModifiedBy>
  <cp:revision>3</cp:revision>
  <cp:lastPrinted>2019-11-15T08:32:00Z</cp:lastPrinted>
  <dcterms:created xsi:type="dcterms:W3CDTF">2019-11-15T08:31:00Z</dcterms:created>
  <dcterms:modified xsi:type="dcterms:W3CDTF">2019-11-15T08:42:00Z</dcterms:modified>
</cp:coreProperties>
</file>