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95DCD" w:rsidRPr="003165E6" w:rsidTr="009873FE">
        <w:tc>
          <w:tcPr>
            <w:tcW w:w="4644" w:type="dxa"/>
          </w:tcPr>
          <w:p w:rsidR="00895DCD" w:rsidRPr="003165E6" w:rsidRDefault="008B7545" w:rsidP="003165E6">
            <w:pPr>
              <w:jc w:val="both"/>
              <w:rPr>
                <w:spacing w:val="-2"/>
              </w:rPr>
            </w:pPr>
            <w:r w:rsidRPr="003165E6">
              <w:rPr>
                <w:spacing w:val="-2"/>
              </w:rPr>
              <w:t xml:space="preserve">О проекте закона Алтайского края </w:t>
            </w:r>
            <w:r w:rsidR="001F3B11" w:rsidRPr="003165E6">
              <w:rPr>
                <w:spacing w:val="-2"/>
              </w:rPr>
              <w:t xml:space="preserve">       </w:t>
            </w:r>
            <w:r w:rsidR="002149E2" w:rsidRPr="003165E6">
              <w:rPr>
                <w:spacing w:val="-2"/>
              </w:rPr>
              <w:t>«О внесении изменений в закон Алтайского края «О государственной региональной молодежной политике в Алтайском крае»</w:t>
            </w:r>
            <w:r w:rsidR="00C84C40" w:rsidRPr="003165E6">
              <w:rPr>
                <w:spacing w:val="-2"/>
              </w:rPr>
              <w:t xml:space="preserve"> </w:t>
            </w:r>
          </w:p>
        </w:tc>
        <w:tc>
          <w:tcPr>
            <w:tcW w:w="5103" w:type="dxa"/>
          </w:tcPr>
          <w:p w:rsidR="00895DCD" w:rsidRPr="003165E6" w:rsidRDefault="00FD2250" w:rsidP="003165E6">
            <w:pPr>
              <w:ind w:right="-108"/>
              <w:jc w:val="right"/>
              <w:rPr>
                <w:szCs w:val="28"/>
              </w:rPr>
            </w:pPr>
            <w:bookmarkStart w:id="0" w:name="_GoBack"/>
            <w:bookmarkEnd w:id="0"/>
            <w:r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5E3948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 xml:space="preserve">Принять в первом чтении проект закона Алтайского края </w:t>
      </w:r>
      <w:r w:rsidR="002149E2" w:rsidRPr="003165E6">
        <w:rPr>
          <w:szCs w:val="28"/>
        </w:rPr>
        <w:t>«О внесении изменений в закон Алтайского края «О государственной региональной молодежной политике в Алтайском крае»</w:t>
      </w:r>
      <w:r w:rsidRPr="003165E6">
        <w:rPr>
          <w:szCs w:val="28"/>
        </w:rPr>
        <w:t>.</w:t>
      </w:r>
    </w:p>
    <w:p w:rsidR="005E3948" w:rsidRPr="003165E6" w:rsidRDefault="005E3948" w:rsidP="003165E6">
      <w:pPr>
        <w:tabs>
          <w:tab w:val="left" w:pos="9498"/>
        </w:tabs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3165E6" w:rsidRPr="003165E6" w:rsidTr="003165E6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316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9C" w:rsidRDefault="00AC569C" w:rsidP="00CB49DE">
      <w:r>
        <w:separator/>
      </w:r>
    </w:p>
  </w:endnote>
  <w:endnote w:type="continuationSeparator" w:id="0">
    <w:p w:rsidR="00AC569C" w:rsidRDefault="00AC569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9C" w:rsidRDefault="00AC569C" w:rsidP="00CB49DE">
      <w:r>
        <w:separator/>
      </w:r>
    </w:p>
  </w:footnote>
  <w:footnote w:type="continuationSeparator" w:id="0">
    <w:p w:rsidR="00AC569C" w:rsidRDefault="00AC569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64456D1" wp14:editId="76C372FA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76668"/>
    <w:rsid w:val="003C11BF"/>
    <w:rsid w:val="003E29C0"/>
    <w:rsid w:val="003F52F1"/>
    <w:rsid w:val="004074BC"/>
    <w:rsid w:val="0044213A"/>
    <w:rsid w:val="00444F8F"/>
    <w:rsid w:val="004913E0"/>
    <w:rsid w:val="0049249D"/>
    <w:rsid w:val="004956E1"/>
    <w:rsid w:val="004E42D3"/>
    <w:rsid w:val="00516428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30AAA"/>
    <w:rsid w:val="0095541A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C569C"/>
    <w:rsid w:val="00B00B76"/>
    <w:rsid w:val="00B4417F"/>
    <w:rsid w:val="00B61123"/>
    <w:rsid w:val="00B67F5C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A5447"/>
    <w:rsid w:val="00FC16A8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Евгений М. Сестов</cp:lastModifiedBy>
  <cp:revision>12</cp:revision>
  <cp:lastPrinted>2019-10-18T09:30:00Z</cp:lastPrinted>
  <dcterms:created xsi:type="dcterms:W3CDTF">2019-05-13T07:48:00Z</dcterms:created>
  <dcterms:modified xsi:type="dcterms:W3CDTF">2019-11-15T04:16:00Z</dcterms:modified>
</cp:coreProperties>
</file>