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3C0A" w:rsidRPr="006566B7" w:rsidRDefault="007D6443" w:rsidP="00AE0A87">
      <w:pPr>
        <w:spacing w:after="0" w:line="240" w:lineRule="auto"/>
        <w:jc w:val="center"/>
        <w:rPr>
          <w:rFonts w:ascii="Times New Roman" w:hAnsi="Times New Roman" w:cs="Times New Roman"/>
          <w:sz w:val="24"/>
          <w:szCs w:val="24"/>
        </w:rPr>
      </w:pPr>
      <w:r w:rsidRPr="006566B7">
        <w:rPr>
          <w:rFonts w:ascii="Times New Roman" w:hAnsi="Times New Roman" w:cs="Times New Roman"/>
          <w:sz w:val="24"/>
          <w:szCs w:val="24"/>
        </w:rPr>
        <w:t>С</w:t>
      </w:r>
      <w:r w:rsidR="002E15B7" w:rsidRPr="006566B7">
        <w:rPr>
          <w:rFonts w:ascii="Times New Roman" w:hAnsi="Times New Roman" w:cs="Times New Roman"/>
          <w:sz w:val="24"/>
          <w:szCs w:val="24"/>
        </w:rPr>
        <w:t xml:space="preserve">правочная информация к вопросу </w:t>
      </w:r>
    </w:p>
    <w:p w:rsidR="00466A9C" w:rsidRPr="006566B7" w:rsidRDefault="002E15B7" w:rsidP="00994006">
      <w:pPr>
        <w:spacing w:after="0" w:line="240" w:lineRule="auto"/>
        <w:jc w:val="center"/>
        <w:rPr>
          <w:rFonts w:ascii="Times New Roman" w:hAnsi="Times New Roman" w:cs="Times New Roman"/>
          <w:sz w:val="24"/>
          <w:szCs w:val="24"/>
        </w:rPr>
      </w:pPr>
      <w:r w:rsidRPr="006566B7">
        <w:rPr>
          <w:rFonts w:ascii="Times New Roman" w:hAnsi="Times New Roman" w:cs="Times New Roman"/>
          <w:sz w:val="24"/>
          <w:szCs w:val="24"/>
        </w:rPr>
        <w:t xml:space="preserve">«Об отзывах Алтайского краевого Законодательного Собрания на проекты федеральных законов, поступившие из </w:t>
      </w:r>
    </w:p>
    <w:p w:rsidR="007D6443" w:rsidRPr="006566B7" w:rsidRDefault="002E15B7" w:rsidP="00994006">
      <w:pPr>
        <w:spacing w:after="0" w:line="240" w:lineRule="auto"/>
        <w:jc w:val="center"/>
        <w:rPr>
          <w:rFonts w:ascii="Times New Roman" w:hAnsi="Times New Roman" w:cs="Times New Roman"/>
          <w:sz w:val="24"/>
          <w:szCs w:val="24"/>
        </w:rPr>
      </w:pPr>
      <w:r w:rsidRPr="006566B7">
        <w:rPr>
          <w:rFonts w:ascii="Times New Roman" w:hAnsi="Times New Roman" w:cs="Times New Roman"/>
          <w:sz w:val="24"/>
          <w:szCs w:val="24"/>
        </w:rPr>
        <w:t>Государственной Думы Федерального Собрания Российской Федерации»</w:t>
      </w:r>
    </w:p>
    <w:p w:rsidR="00EB5295" w:rsidRPr="006566B7" w:rsidRDefault="00EB5295" w:rsidP="00994006">
      <w:pPr>
        <w:spacing w:after="0" w:line="240" w:lineRule="auto"/>
        <w:jc w:val="center"/>
        <w:rPr>
          <w:rFonts w:ascii="Times New Roman" w:hAnsi="Times New Roman" w:cs="Times New Roman"/>
          <w:sz w:val="24"/>
          <w:szCs w:val="24"/>
        </w:rPr>
      </w:pPr>
    </w:p>
    <w:p w:rsidR="002A62B8" w:rsidRPr="006566B7" w:rsidRDefault="002A62B8" w:rsidP="00994006">
      <w:pPr>
        <w:spacing w:after="0" w:line="240" w:lineRule="auto"/>
        <w:jc w:val="center"/>
        <w:rPr>
          <w:rFonts w:ascii="Times New Roman" w:hAnsi="Times New Roman" w:cs="Times New Roman"/>
          <w:sz w:val="24"/>
          <w:szCs w:val="24"/>
        </w:rPr>
      </w:pPr>
    </w:p>
    <w:tbl>
      <w:tblPr>
        <w:tblStyle w:val="a3"/>
        <w:tblpPr w:leftFromText="180" w:rightFromText="180" w:vertAnchor="text" w:tblpY="1"/>
        <w:tblOverlap w:val="never"/>
        <w:tblW w:w="14879" w:type="dxa"/>
        <w:tblLayout w:type="fixed"/>
        <w:tblLook w:val="04A0" w:firstRow="1" w:lastRow="0" w:firstColumn="1" w:lastColumn="0" w:noHBand="0" w:noVBand="1"/>
      </w:tblPr>
      <w:tblGrid>
        <w:gridCol w:w="674"/>
        <w:gridCol w:w="3149"/>
        <w:gridCol w:w="5811"/>
        <w:gridCol w:w="1843"/>
        <w:gridCol w:w="1701"/>
        <w:gridCol w:w="1701"/>
      </w:tblGrid>
      <w:tr w:rsidR="005805F4" w:rsidRPr="006566B7" w:rsidTr="00EC4FEE">
        <w:tc>
          <w:tcPr>
            <w:tcW w:w="674" w:type="dxa"/>
          </w:tcPr>
          <w:p w:rsidR="005805F4" w:rsidRPr="006566B7" w:rsidRDefault="005805F4" w:rsidP="00EC4FEE">
            <w:pPr>
              <w:jc w:val="center"/>
              <w:rPr>
                <w:rFonts w:ascii="Times New Roman" w:hAnsi="Times New Roman" w:cs="Times New Roman"/>
                <w:sz w:val="24"/>
                <w:szCs w:val="24"/>
              </w:rPr>
            </w:pPr>
            <w:r w:rsidRPr="006566B7">
              <w:rPr>
                <w:rFonts w:ascii="Times New Roman" w:hAnsi="Times New Roman" w:cs="Times New Roman"/>
                <w:sz w:val="24"/>
                <w:szCs w:val="24"/>
              </w:rPr>
              <w:t>№</w:t>
            </w:r>
          </w:p>
          <w:p w:rsidR="005805F4" w:rsidRPr="006566B7" w:rsidRDefault="005805F4" w:rsidP="00EC4FEE">
            <w:pPr>
              <w:jc w:val="center"/>
              <w:rPr>
                <w:rFonts w:ascii="Times New Roman" w:hAnsi="Times New Roman" w:cs="Times New Roman"/>
                <w:sz w:val="24"/>
                <w:szCs w:val="24"/>
              </w:rPr>
            </w:pPr>
            <w:proofErr w:type="gramStart"/>
            <w:r w:rsidRPr="006566B7">
              <w:rPr>
                <w:rFonts w:ascii="Times New Roman" w:hAnsi="Times New Roman" w:cs="Times New Roman"/>
                <w:sz w:val="24"/>
                <w:szCs w:val="24"/>
              </w:rPr>
              <w:t>п</w:t>
            </w:r>
            <w:proofErr w:type="gramEnd"/>
            <w:r w:rsidRPr="006566B7">
              <w:rPr>
                <w:rFonts w:ascii="Times New Roman" w:hAnsi="Times New Roman" w:cs="Times New Roman"/>
                <w:sz w:val="24"/>
                <w:szCs w:val="24"/>
              </w:rPr>
              <w:t>/п</w:t>
            </w:r>
          </w:p>
        </w:tc>
        <w:tc>
          <w:tcPr>
            <w:tcW w:w="3149" w:type="dxa"/>
          </w:tcPr>
          <w:p w:rsidR="0066057F" w:rsidRPr="006566B7" w:rsidRDefault="005805F4" w:rsidP="00EC4FEE">
            <w:pPr>
              <w:jc w:val="center"/>
              <w:rPr>
                <w:rFonts w:ascii="Times New Roman" w:hAnsi="Times New Roman" w:cs="Times New Roman"/>
                <w:sz w:val="24"/>
                <w:szCs w:val="24"/>
              </w:rPr>
            </w:pPr>
            <w:r w:rsidRPr="006566B7">
              <w:rPr>
                <w:rFonts w:ascii="Times New Roman" w:hAnsi="Times New Roman" w:cs="Times New Roman"/>
                <w:sz w:val="24"/>
                <w:szCs w:val="24"/>
              </w:rPr>
              <w:t xml:space="preserve">Проект федерального </w:t>
            </w:r>
          </w:p>
          <w:p w:rsidR="005805F4" w:rsidRPr="006566B7" w:rsidRDefault="005805F4" w:rsidP="00EC4FEE">
            <w:pPr>
              <w:jc w:val="center"/>
              <w:rPr>
                <w:rFonts w:ascii="Times New Roman" w:hAnsi="Times New Roman" w:cs="Times New Roman"/>
                <w:sz w:val="24"/>
                <w:szCs w:val="24"/>
              </w:rPr>
            </w:pPr>
            <w:proofErr w:type="gramStart"/>
            <w:r w:rsidRPr="006566B7">
              <w:rPr>
                <w:rFonts w:ascii="Times New Roman" w:hAnsi="Times New Roman" w:cs="Times New Roman"/>
                <w:sz w:val="24"/>
                <w:szCs w:val="24"/>
              </w:rPr>
              <w:t>закона</w:t>
            </w:r>
            <w:proofErr w:type="gramEnd"/>
          </w:p>
        </w:tc>
        <w:tc>
          <w:tcPr>
            <w:tcW w:w="5811" w:type="dxa"/>
          </w:tcPr>
          <w:p w:rsidR="005805F4" w:rsidRPr="006566B7" w:rsidRDefault="005805F4" w:rsidP="00EC4FEE">
            <w:pPr>
              <w:jc w:val="center"/>
              <w:rPr>
                <w:rFonts w:ascii="Times New Roman" w:hAnsi="Times New Roman" w:cs="Times New Roman"/>
                <w:sz w:val="24"/>
                <w:szCs w:val="24"/>
              </w:rPr>
            </w:pPr>
            <w:r w:rsidRPr="006566B7">
              <w:rPr>
                <w:rFonts w:ascii="Times New Roman" w:hAnsi="Times New Roman" w:cs="Times New Roman"/>
                <w:sz w:val="24"/>
                <w:szCs w:val="24"/>
              </w:rPr>
              <w:t xml:space="preserve">Краткое содержание </w:t>
            </w:r>
          </w:p>
        </w:tc>
        <w:tc>
          <w:tcPr>
            <w:tcW w:w="1843" w:type="dxa"/>
          </w:tcPr>
          <w:p w:rsidR="005805F4" w:rsidRPr="006566B7" w:rsidRDefault="005805F4" w:rsidP="00EC4FEE">
            <w:pPr>
              <w:jc w:val="center"/>
              <w:rPr>
                <w:rFonts w:ascii="Times New Roman" w:hAnsi="Times New Roman" w:cs="Times New Roman"/>
                <w:sz w:val="24"/>
                <w:szCs w:val="24"/>
              </w:rPr>
            </w:pPr>
            <w:r w:rsidRPr="006566B7">
              <w:rPr>
                <w:rFonts w:ascii="Times New Roman" w:hAnsi="Times New Roman" w:cs="Times New Roman"/>
                <w:sz w:val="24"/>
                <w:szCs w:val="24"/>
              </w:rPr>
              <w:t>Субъект законодательной инициативы</w:t>
            </w:r>
          </w:p>
        </w:tc>
        <w:tc>
          <w:tcPr>
            <w:tcW w:w="1701" w:type="dxa"/>
          </w:tcPr>
          <w:p w:rsidR="005805F4" w:rsidRPr="006566B7" w:rsidRDefault="005805F4" w:rsidP="00EC4FEE">
            <w:pPr>
              <w:jc w:val="center"/>
              <w:rPr>
                <w:rFonts w:ascii="Times New Roman" w:hAnsi="Times New Roman" w:cs="Times New Roman"/>
                <w:sz w:val="24"/>
                <w:szCs w:val="24"/>
              </w:rPr>
            </w:pPr>
            <w:r w:rsidRPr="006566B7">
              <w:rPr>
                <w:rFonts w:ascii="Times New Roman" w:hAnsi="Times New Roman" w:cs="Times New Roman"/>
                <w:sz w:val="24"/>
                <w:szCs w:val="24"/>
              </w:rPr>
              <w:t>Наличие заключений</w:t>
            </w:r>
          </w:p>
        </w:tc>
        <w:tc>
          <w:tcPr>
            <w:tcW w:w="1701" w:type="dxa"/>
          </w:tcPr>
          <w:p w:rsidR="005805F4" w:rsidRPr="006566B7" w:rsidRDefault="005805F4" w:rsidP="00EC4FEE">
            <w:pPr>
              <w:jc w:val="center"/>
              <w:rPr>
                <w:rFonts w:ascii="Times New Roman" w:hAnsi="Times New Roman" w:cs="Times New Roman"/>
                <w:sz w:val="24"/>
                <w:szCs w:val="24"/>
              </w:rPr>
            </w:pPr>
            <w:r w:rsidRPr="006566B7">
              <w:rPr>
                <w:rFonts w:ascii="Times New Roman" w:hAnsi="Times New Roman" w:cs="Times New Roman"/>
                <w:sz w:val="24"/>
                <w:szCs w:val="24"/>
              </w:rPr>
              <w:t>Решение комитета</w:t>
            </w:r>
          </w:p>
        </w:tc>
      </w:tr>
      <w:tr w:rsidR="007E52B2" w:rsidRPr="006566B7" w:rsidTr="00EC4FEE">
        <w:tc>
          <w:tcPr>
            <w:tcW w:w="14879" w:type="dxa"/>
            <w:gridSpan w:val="6"/>
          </w:tcPr>
          <w:p w:rsidR="007E52B2" w:rsidRPr="006566B7" w:rsidRDefault="007E52B2" w:rsidP="00EC4FEE">
            <w:pPr>
              <w:jc w:val="center"/>
              <w:rPr>
                <w:rFonts w:ascii="Times New Roman" w:hAnsi="Times New Roman" w:cs="Times New Roman"/>
                <w:b/>
                <w:sz w:val="24"/>
                <w:szCs w:val="24"/>
              </w:rPr>
            </w:pPr>
            <w:r w:rsidRPr="006566B7">
              <w:rPr>
                <w:rFonts w:ascii="Times New Roman" w:hAnsi="Times New Roman" w:cs="Times New Roman"/>
                <w:b/>
                <w:sz w:val="24"/>
                <w:szCs w:val="24"/>
              </w:rPr>
              <w:t xml:space="preserve">Комитет по </w:t>
            </w:r>
            <w:r w:rsidR="00A7468B" w:rsidRPr="006566B7">
              <w:rPr>
                <w:rFonts w:ascii="Times New Roman" w:hAnsi="Times New Roman" w:cs="Times New Roman"/>
                <w:b/>
                <w:sz w:val="24"/>
                <w:szCs w:val="24"/>
              </w:rPr>
              <w:t>правовой политике</w:t>
            </w:r>
          </w:p>
        </w:tc>
      </w:tr>
      <w:tr w:rsidR="001D58BF" w:rsidRPr="006566B7" w:rsidTr="00EC4FEE">
        <w:tc>
          <w:tcPr>
            <w:tcW w:w="674" w:type="dxa"/>
          </w:tcPr>
          <w:p w:rsidR="001D58BF" w:rsidRPr="006566B7" w:rsidRDefault="006566B7" w:rsidP="00EC4FEE">
            <w:pPr>
              <w:rPr>
                <w:rFonts w:ascii="Times New Roman" w:hAnsi="Times New Roman" w:cs="Times New Roman"/>
                <w:sz w:val="24"/>
                <w:szCs w:val="24"/>
              </w:rPr>
            </w:pPr>
            <w:r>
              <w:rPr>
                <w:rFonts w:ascii="Times New Roman" w:hAnsi="Times New Roman" w:cs="Times New Roman"/>
                <w:sz w:val="24"/>
                <w:szCs w:val="24"/>
              </w:rPr>
              <w:t>1.</w:t>
            </w:r>
          </w:p>
        </w:tc>
        <w:tc>
          <w:tcPr>
            <w:tcW w:w="3149" w:type="dxa"/>
          </w:tcPr>
          <w:p w:rsidR="001D58BF" w:rsidRPr="006566B7" w:rsidRDefault="006D464D" w:rsidP="00EC4FEE">
            <w:pPr>
              <w:jc w:val="both"/>
              <w:rPr>
                <w:rFonts w:ascii="Times New Roman" w:hAnsi="Times New Roman" w:cs="Times New Roman"/>
                <w:sz w:val="24"/>
                <w:szCs w:val="24"/>
              </w:rPr>
            </w:pPr>
            <w:r w:rsidRPr="006566B7">
              <w:rPr>
                <w:rFonts w:ascii="Times New Roman" w:hAnsi="Times New Roman" w:cs="Times New Roman"/>
                <w:sz w:val="24"/>
                <w:szCs w:val="24"/>
              </w:rPr>
              <w:t>№ 819906-7 «О внесении изменений в Кодекс Российской Федерации об административных правонарушениях» (в целях установления дифференцированных размеров административных штрафов за нарушение порядка осуществления закупок товаров, работ, услуг для обеспечения государственных и муниципальных нужд)</w:t>
            </w:r>
          </w:p>
        </w:tc>
        <w:tc>
          <w:tcPr>
            <w:tcW w:w="5811" w:type="dxa"/>
          </w:tcPr>
          <w:p w:rsidR="001D58BF" w:rsidRPr="006566B7" w:rsidRDefault="006D464D" w:rsidP="00EC4FEE">
            <w:pPr>
              <w:jc w:val="both"/>
              <w:rPr>
                <w:rFonts w:ascii="Times New Roman" w:hAnsi="Times New Roman" w:cs="Times New Roman"/>
                <w:sz w:val="24"/>
                <w:szCs w:val="24"/>
              </w:rPr>
            </w:pPr>
            <w:r w:rsidRPr="006566B7">
              <w:rPr>
                <w:rFonts w:ascii="Times New Roman" w:hAnsi="Times New Roman" w:cs="Times New Roman"/>
                <w:sz w:val="24"/>
                <w:szCs w:val="24"/>
              </w:rPr>
              <w:t>Проектом предлагается внести изменения в статью 7.30 Кодекса Российской Федерации об административных правонарушениях (далее – КоАП РФ), предусматривающую административную ответственность за нарушение порядка осуществления закупок, и в статью 7.31 КоАП РФ, предусматривающую административную ответственность за нарушение порядка ведения реестра контрактов, заключенных заказчиками, реестра контрактов, содержащего сведения, составляющие государственную тайну, реестра недобросовестных поставщиков (подрядчиков, исполнителей), в части введения предупреждения и минимального размера административного штрафа за указанные административные правонарушения</w:t>
            </w:r>
          </w:p>
        </w:tc>
        <w:tc>
          <w:tcPr>
            <w:tcW w:w="1843" w:type="dxa"/>
          </w:tcPr>
          <w:p w:rsidR="001D58BF" w:rsidRPr="006566B7" w:rsidRDefault="006D464D" w:rsidP="00EC4FEE">
            <w:pPr>
              <w:autoSpaceDE w:val="0"/>
              <w:autoSpaceDN w:val="0"/>
              <w:adjustRightInd w:val="0"/>
              <w:jc w:val="center"/>
              <w:rPr>
                <w:rFonts w:ascii="Times New Roman" w:hAnsi="Times New Roman"/>
                <w:sz w:val="24"/>
                <w:szCs w:val="24"/>
                <w:lang w:eastAsia="ru-RU"/>
              </w:rPr>
            </w:pPr>
            <w:r w:rsidRPr="006566B7">
              <w:rPr>
                <w:rFonts w:ascii="Times New Roman" w:hAnsi="Times New Roman"/>
                <w:sz w:val="24"/>
                <w:szCs w:val="24"/>
                <w:lang w:eastAsia="ru-RU"/>
              </w:rPr>
              <w:t>Костромская областная Дума</w:t>
            </w:r>
          </w:p>
        </w:tc>
        <w:tc>
          <w:tcPr>
            <w:tcW w:w="1701" w:type="dxa"/>
          </w:tcPr>
          <w:p w:rsidR="001D58BF" w:rsidRPr="006566B7" w:rsidRDefault="00A24303" w:rsidP="00EC4FEE">
            <w:pPr>
              <w:jc w:val="center"/>
              <w:rPr>
                <w:rFonts w:ascii="Times New Roman" w:hAnsi="Times New Roman" w:cs="Times New Roman"/>
                <w:sz w:val="24"/>
                <w:szCs w:val="24"/>
              </w:rPr>
            </w:pPr>
            <w:r w:rsidRPr="006566B7">
              <w:rPr>
                <w:rFonts w:ascii="Times New Roman" w:hAnsi="Times New Roman" w:cs="Times New Roman"/>
                <w:sz w:val="24"/>
                <w:szCs w:val="24"/>
              </w:rPr>
              <w:t>Заключений нет</w:t>
            </w:r>
          </w:p>
        </w:tc>
        <w:tc>
          <w:tcPr>
            <w:tcW w:w="1701" w:type="dxa"/>
          </w:tcPr>
          <w:p w:rsidR="001D58BF" w:rsidRPr="006566B7" w:rsidRDefault="005F1F18" w:rsidP="00EC4FEE">
            <w:pPr>
              <w:jc w:val="center"/>
              <w:rPr>
                <w:rFonts w:ascii="Times New Roman" w:hAnsi="Times New Roman" w:cs="Times New Roman"/>
                <w:sz w:val="24"/>
                <w:szCs w:val="24"/>
              </w:rPr>
            </w:pPr>
            <w:r w:rsidRPr="006566B7">
              <w:rPr>
                <w:rFonts w:ascii="Times New Roman" w:hAnsi="Times New Roman" w:cs="Times New Roman"/>
                <w:sz w:val="24"/>
                <w:szCs w:val="24"/>
              </w:rPr>
              <w:t>П</w:t>
            </w:r>
            <w:r w:rsidR="001D58BF" w:rsidRPr="006566B7">
              <w:rPr>
                <w:rFonts w:ascii="Times New Roman" w:hAnsi="Times New Roman" w:cs="Times New Roman"/>
                <w:sz w:val="24"/>
                <w:szCs w:val="24"/>
              </w:rPr>
              <w:t>оддержать</w:t>
            </w:r>
          </w:p>
        </w:tc>
      </w:tr>
      <w:tr w:rsidR="00CA2C86" w:rsidRPr="006566B7" w:rsidTr="00EC4FEE">
        <w:tc>
          <w:tcPr>
            <w:tcW w:w="674" w:type="dxa"/>
          </w:tcPr>
          <w:p w:rsidR="00CA2C86" w:rsidRDefault="003C6FB4" w:rsidP="00EC4FEE">
            <w:pPr>
              <w:rPr>
                <w:rFonts w:ascii="Times New Roman" w:hAnsi="Times New Roman" w:cs="Times New Roman"/>
                <w:sz w:val="24"/>
                <w:szCs w:val="24"/>
              </w:rPr>
            </w:pPr>
            <w:r>
              <w:rPr>
                <w:rFonts w:ascii="Times New Roman" w:hAnsi="Times New Roman" w:cs="Times New Roman"/>
                <w:sz w:val="24"/>
                <w:szCs w:val="24"/>
              </w:rPr>
              <w:t>2.</w:t>
            </w:r>
          </w:p>
        </w:tc>
        <w:tc>
          <w:tcPr>
            <w:tcW w:w="3149" w:type="dxa"/>
          </w:tcPr>
          <w:p w:rsidR="00CA2C86" w:rsidRPr="006566B7" w:rsidRDefault="00CA2C86" w:rsidP="003C6FB4">
            <w:pPr>
              <w:jc w:val="both"/>
              <w:rPr>
                <w:rFonts w:ascii="Times New Roman" w:hAnsi="Times New Roman" w:cs="Times New Roman"/>
                <w:sz w:val="24"/>
                <w:szCs w:val="24"/>
              </w:rPr>
            </w:pPr>
            <w:r w:rsidRPr="00CA2C86">
              <w:rPr>
                <w:rFonts w:ascii="Times New Roman" w:hAnsi="Times New Roman" w:cs="Times New Roman"/>
                <w:sz w:val="24"/>
                <w:szCs w:val="24"/>
              </w:rPr>
              <w:t xml:space="preserve">№ 848443-7 «О внесении изменений в Федеральный закон </w:t>
            </w:r>
            <w:r w:rsidR="003C6FB4">
              <w:rPr>
                <w:rFonts w:ascii="Times New Roman" w:hAnsi="Times New Roman" w:cs="Times New Roman"/>
                <w:sz w:val="24"/>
                <w:szCs w:val="24"/>
              </w:rPr>
              <w:t>«</w:t>
            </w:r>
            <w:r w:rsidRPr="00CA2C86">
              <w:rPr>
                <w:rFonts w:ascii="Times New Roman" w:hAnsi="Times New Roman" w:cs="Times New Roman"/>
                <w:sz w:val="24"/>
                <w:szCs w:val="24"/>
              </w:rPr>
              <w:t>Об обязательном экземпляре документов» (в части совершенствования порядка предоставления обязательного экземпляра аудиовизуальной продукции);</w:t>
            </w:r>
          </w:p>
        </w:tc>
        <w:tc>
          <w:tcPr>
            <w:tcW w:w="5811" w:type="dxa"/>
          </w:tcPr>
          <w:p w:rsidR="00CA2C86" w:rsidRPr="00CA2C86" w:rsidRDefault="00CA2C86" w:rsidP="00EC4FEE">
            <w:pPr>
              <w:jc w:val="both"/>
              <w:rPr>
                <w:rFonts w:ascii="Times New Roman" w:hAnsi="Times New Roman" w:cs="Times New Roman"/>
                <w:sz w:val="24"/>
                <w:szCs w:val="24"/>
              </w:rPr>
            </w:pPr>
            <w:r w:rsidRPr="00CA2C86">
              <w:rPr>
                <w:rFonts w:ascii="Times New Roman" w:hAnsi="Times New Roman" w:cs="Times New Roman"/>
                <w:sz w:val="24"/>
                <w:szCs w:val="24"/>
              </w:rPr>
              <w:t>Законопроектом предлагается:</w:t>
            </w:r>
            <w:r>
              <w:rPr>
                <w:rFonts w:ascii="Times New Roman" w:hAnsi="Times New Roman" w:cs="Times New Roman"/>
                <w:sz w:val="24"/>
                <w:szCs w:val="24"/>
              </w:rPr>
              <w:t xml:space="preserve"> </w:t>
            </w:r>
            <w:r w:rsidRPr="00CA2C86">
              <w:rPr>
                <w:rFonts w:ascii="Times New Roman" w:hAnsi="Times New Roman" w:cs="Times New Roman"/>
                <w:sz w:val="24"/>
                <w:szCs w:val="24"/>
              </w:rPr>
              <w:t>предусмотреть, что порядок доставки, хранения, учета обязательного экземпляра аудиовизуальной продукции, а также требования к виду носителя и формату записи доставляемой аудиовизуальной продукции в отношении различных видов аудиовизуальной продукции, указанных в пункте 1 статьи 12 Закона, устанавливаются уполномоченными федеральными органами исполнительной власти в соответствии со сферами их ведения;</w:t>
            </w:r>
          </w:p>
          <w:p w:rsidR="00CA2C86" w:rsidRPr="00CA2C86" w:rsidRDefault="00CA2C86" w:rsidP="00EC4FEE">
            <w:pPr>
              <w:jc w:val="both"/>
              <w:rPr>
                <w:rFonts w:ascii="Times New Roman" w:hAnsi="Times New Roman" w:cs="Times New Roman"/>
                <w:sz w:val="24"/>
                <w:szCs w:val="24"/>
              </w:rPr>
            </w:pPr>
            <w:proofErr w:type="gramStart"/>
            <w:r w:rsidRPr="00CA2C86">
              <w:rPr>
                <w:rFonts w:ascii="Times New Roman" w:hAnsi="Times New Roman" w:cs="Times New Roman"/>
                <w:sz w:val="24"/>
                <w:szCs w:val="24"/>
              </w:rPr>
              <w:t>установить</w:t>
            </w:r>
            <w:proofErr w:type="gramEnd"/>
            <w:r w:rsidRPr="00CA2C86">
              <w:rPr>
                <w:rFonts w:ascii="Times New Roman" w:hAnsi="Times New Roman" w:cs="Times New Roman"/>
                <w:sz w:val="24"/>
                <w:szCs w:val="24"/>
              </w:rPr>
              <w:t xml:space="preserve"> срок сдачи фильмов в Госфильмофонд России - не позднее чем через 3 месяца с даты выдачи прокатного удостоверения на фильм, выданного федеральным органом исполнительной власти в сфере кинематографии;</w:t>
            </w:r>
          </w:p>
          <w:p w:rsidR="00CA2C86" w:rsidRPr="006566B7" w:rsidRDefault="00CA2C86" w:rsidP="00EC4FEE">
            <w:pPr>
              <w:jc w:val="both"/>
              <w:rPr>
                <w:rFonts w:ascii="Times New Roman" w:hAnsi="Times New Roman" w:cs="Times New Roman"/>
                <w:sz w:val="24"/>
                <w:szCs w:val="24"/>
              </w:rPr>
            </w:pPr>
            <w:proofErr w:type="gramStart"/>
            <w:r w:rsidRPr="00CA2C86">
              <w:rPr>
                <w:rFonts w:ascii="Times New Roman" w:hAnsi="Times New Roman" w:cs="Times New Roman"/>
                <w:sz w:val="24"/>
                <w:szCs w:val="24"/>
              </w:rPr>
              <w:lastRenderedPageBreak/>
              <w:t>установить</w:t>
            </w:r>
            <w:proofErr w:type="gramEnd"/>
            <w:r w:rsidRPr="00CA2C86">
              <w:rPr>
                <w:rFonts w:ascii="Times New Roman" w:hAnsi="Times New Roman" w:cs="Times New Roman"/>
                <w:sz w:val="24"/>
                <w:szCs w:val="24"/>
              </w:rPr>
              <w:t xml:space="preserve"> срок сдачи фонограмм и фильмов, распространяемых на материальных носителях, в ИТАР-ТАСС - не позднее чем через месяц со дня изготовления экземпляров фонограмм и фильмов на материальных носителях.</w:t>
            </w:r>
          </w:p>
        </w:tc>
        <w:tc>
          <w:tcPr>
            <w:tcW w:w="1843" w:type="dxa"/>
          </w:tcPr>
          <w:p w:rsidR="00CA2C86" w:rsidRPr="006566B7" w:rsidRDefault="00CA2C86" w:rsidP="00EC4FEE">
            <w:pPr>
              <w:autoSpaceDE w:val="0"/>
              <w:autoSpaceDN w:val="0"/>
              <w:adjustRightInd w:val="0"/>
              <w:jc w:val="center"/>
              <w:rPr>
                <w:rFonts w:ascii="Times New Roman" w:hAnsi="Times New Roman"/>
                <w:sz w:val="24"/>
                <w:szCs w:val="24"/>
                <w:lang w:eastAsia="ru-RU"/>
              </w:rPr>
            </w:pPr>
            <w:r w:rsidRPr="00CA2C86">
              <w:rPr>
                <w:rFonts w:ascii="Times New Roman" w:hAnsi="Times New Roman"/>
                <w:sz w:val="24"/>
                <w:szCs w:val="24"/>
                <w:lang w:eastAsia="ru-RU"/>
              </w:rPr>
              <w:lastRenderedPageBreak/>
              <w:t>Правительство Российской Федерации</w:t>
            </w:r>
          </w:p>
        </w:tc>
        <w:tc>
          <w:tcPr>
            <w:tcW w:w="1701" w:type="dxa"/>
          </w:tcPr>
          <w:p w:rsidR="00CA2C86" w:rsidRPr="006566B7" w:rsidRDefault="00CA2C86" w:rsidP="00EC4FEE">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CA2C86" w:rsidRPr="006566B7" w:rsidRDefault="00CA2C86" w:rsidP="00EC4FEE">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A7468B" w:rsidRPr="006566B7" w:rsidTr="00EC4FEE">
        <w:tc>
          <w:tcPr>
            <w:tcW w:w="14879" w:type="dxa"/>
            <w:gridSpan w:val="6"/>
          </w:tcPr>
          <w:p w:rsidR="00A7468B" w:rsidRPr="006566B7" w:rsidRDefault="00A7468B" w:rsidP="00EC4FEE">
            <w:pPr>
              <w:jc w:val="center"/>
              <w:rPr>
                <w:rFonts w:ascii="Times New Roman" w:hAnsi="Times New Roman" w:cs="Times New Roman"/>
                <w:b/>
                <w:sz w:val="24"/>
                <w:szCs w:val="24"/>
              </w:rPr>
            </w:pPr>
            <w:r w:rsidRPr="006566B7">
              <w:rPr>
                <w:rFonts w:ascii="Times New Roman" w:hAnsi="Times New Roman" w:cs="Times New Roman"/>
                <w:b/>
                <w:sz w:val="24"/>
                <w:szCs w:val="24"/>
              </w:rPr>
              <w:lastRenderedPageBreak/>
              <w:t>Комитет по экономической политике, промышленности и предпринимательству</w:t>
            </w:r>
          </w:p>
        </w:tc>
      </w:tr>
      <w:tr w:rsidR="00590C35" w:rsidRPr="006566B7" w:rsidTr="00EC4FEE">
        <w:tc>
          <w:tcPr>
            <w:tcW w:w="674" w:type="dxa"/>
          </w:tcPr>
          <w:p w:rsidR="00590C35" w:rsidRPr="006566B7" w:rsidRDefault="003C6FB4" w:rsidP="00EC4FEE">
            <w:pPr>
              <w:rPr>
                <w:rFonts w:ascii="Times New Roman" w:hAnsi="Times New Roman" w:cs="Times New Roman"/>
                <w:sz w:val="24"/>
                <w:szCs w:val="24"/>
              </w:rPr>
            </w:pPr>
            <w:r>
              <w:rPr>
                <w:rFonts w:ascii="Times New Roman" w:hAnsi="Times New Roman" w:cs="Times New Roman"/>
                <w:sz w:val="24"/>
                <w:szCs w:val="24"/>
              </w:rPr>
              <w:t>3</w:t>
            </w:r>
            <w:r w:rsidR="006566B7">
              <w:rPr>
                <w:rFonts w:ascii="Times New Roman" w:hAnsi="Times New Roman" w:cs="Times New Roman"/>
                <w:sz w:val="24"/>
                <w:szCs w:val="24"/>
              </w:rPr>
              <w:t>.</w:t>
            </w:r>
          </w:p>
        </w:tc>
        <w:tc>
          <w:tcPr>
            <w:tcW w:w="3149" w:type="dxa"/>
          </w:tcPr>
          <w:p w:rsidR="00590C35" w:rsidRPr="006566B7" w:rsidRDefault="00590C35" w:rsidP="00EC4FEE">
            <w:pPr>
              <w:jc w:val="both"/>
              <w:rPr>
                <w:rFonts w:ascii="Times New Roman" w:hAnsi="Times New Roman" w:cs="Times New Roman"/>
                <w:sz w:val="24"/>
                <w:szCs w:val="24"/>
              </w:rPr>
            </w:pPr>
            <w:r w:rsidRPr="006566B7">
              <w:rPr>
                <w:rFonts w:ascii="Times New Roman" w:hAnsi="Times New Roman" w:cs="Times New Roman"/>
                <w:sz w:val="24"/>
                <w:szCs w:val="24"/>
              </w:rPr>
              <w:t>№ 828200-7 «О внесении изменений в Федеральный закон «О внесении изменений в Градостроительный кодекс Российской Федерации и отдельные законодательные акты Российской Федерации» (о продление срока внесения в ЕГРН сведений о границах населенных пунктов и территориальных зон)</w:t>
            </w:r>
          </w:p>
        </w:tc>
        <w:tc>
          <w:tcPr>
            <w:tcW w:w="5811" w:type="dxa"/>
          </w:tcPr>
          <w:p w:rsidR="00590C35" w:rsidRPr="006566B7" w:rsidRDefault="00590C35" w:rsidP="00EC4FEE">
            <w:pPr>
              <w:jc w:val="both"/>
              <w:rPr>
                <w:rFonts w:ascii="Times New Roman" w:hAnsi="Times New Roman" w:cs="Times New Roman"/>
                <w:sz w:val="24"/>
                <w:szCs w:val="24"/>
              </w:rPr>
            </w:pPr>
            <w:r w:rsidRPr="006566B7">
              <w:rPr>
                <w:rFonts w:ascii="Times New Roman" w:hAnsi="Times New Roman" w:cs="Times New Roman"/>
                <w:sz w:val="24"/>
                <w:szCs w:val="24"/>
              </w:rPr>
              <w:t>Проектом федерального закона вносятся изменения в Федеральный закон от 31 декабря 2017 года № 507-ФЗ «О внесении изменений в Градостроительный кодекс Российской Федерации и отдельные законодательные акты Российской Федерации», предусматривающие продление срока внесения в ЕГРН сведений о границах населенных пунктов и территориальных зон до 1 января 2024 года.</w:t>
            </w:r>
          </w:p>
        </w:tc>
        <w:tc>
          <w:tcPr>
            <w:tcW w:w="1843" w:type="dxa"/>
          </w:tcPr>
          <w:p w:rsidR="00590C35" w:rsidRPr="006566B7" w:rsidRDefault="00590C35" w:rsidP="00EC4FEE">
            <w:pPr>
              <w:autoSpaceDE w:val="0"/>
              <w:autoSpaceDN w:val="0"/>
              <w:adjustRightInd w:val="0"/>
              <w:jc w:val="center"/>
              <w:rPr>
                <w:rFonts w:ascii="Times New Roman" w:hAnsi="Times New Roman"/>
                <w:sz w:val="24"/>
                <w:szCs w:val="24"/>
                <w:lang w:eastAsia="ru-RU"/>
              </w:rPr>
            </w:pPr>
            <w:r w:rsidRPr="006566B7">
              <w:rPr>
                <w:rFonts w:ascii="Times New Roman" w:hAnsi="Times New Roman"/>
                <w:sz w:val="24"/>
                <w:szCs w:val="24"/>
                <w:lang w:eastAsia="ru-RU"/>
              </w:rPr>
              <w:t xml:space="preserve">Члены Совета Федерации </w:t>
            </w:r>
            <w:proofErr w:type="spellStart"/>
            <w:r w:rsidRPr="006566B7">
              <w:rPr>
                <w:rFonts w:ascii="Times New Roman" w:hAnsi="Times New Roman"/>
                <w:sz w:val="24"/>
                <w:szCs w:val="24"/>
                <w:lang w:eastAsia="ru-RU"/>
              </w:rPr>
              <w:t>А.Ю.Русских</w:t>
            </w:r>
            <w:proofErr w:type="spellEnd"/>
            <w:r w:rsidRPr="006566B7">
              <w:rPr>
                <w:rFonts w:ascii="Times New Roman" w:hAnsi="Times New Roman"/>
                <w:sz w:val="24"/>
                <w:szCs w:val="24"/>
                <w:lang w:eastAsia="ru-RU"/>
              </w:rPr>
              <w:t xml:space="preserve">, </w:t>
            </w:r>
            <w:proofErr w:type="spellStart"/>
            <w:r w:rsidRPr="006566B7">
              <w:rPr>
                <w:rFonts w:ascii="Times New Roman" w:hAnsi="Times New Roman"/>
                <w:sz w:val="24"/>
                <w:szCs w:val="24"/>
                <w:lang w:eastAsia="ru-RU"/>
              </w:rPr>
              <w:t>А.А.Салпагаров</w:t>
            </w:r>
            <w:proofErr w:type="spellEnd"/>
            <w:r w:rsidRPr="006566B7">
              <w:rPr>
                <w:rFonts w:ascii="Times New Roman" w:hAnsi="Times New Roman"/>
                <w:sz w:val="24"/>
                <w:szCs w:val="24"/>
                <w:lang w:eastAsia="ru-RU"/>
              </w:rPr>
              <w:t xml:space="preserve">, </w:t>
            </w:r>
            <w:proofErr w:type="spellStart"/>
            <w:r w:rsidRPr="006566B7">
              <w:rPr>
                <w:rFonts w:ascii="Times New Roman" w:hAnsi="Times New Roman"/>
                <w:sz w:val="24"/>
                <w:szCs w:val="24"/>
                <w:lang w:eastAsia="ru-RU"/>
              </w:rPr>
              <w:t>А.Ю.Пронюшкин</w:t>
            </w:r>
            <w:proofErr w:type="spellEnd"/>
            <w:r w:rsidRPr="006566B7">
              <w:rPr>
                <w:rFonts w:ascii="Times New Roman" w:hAnsi="Times New Roman"/>
                <w:sz w:val="24"/>
                <w:szCs w:val="24"/>
                <w:lang w:eastAsia="ru-RU"/>
              </w:rPr>
              <w:t xml:space="preserve">; Депутаты Государственной Думы </w:t>
            </w:r>
            <w:proofErr w:type="spellStart"/>
            <w:r w:rsidRPr="006566B7">
              <w:rPr>
                <w:rFonts w:ascii="Times New Roman" w:hAnsi="Times New Roman"/>
                <w:sz w:val="24"/>
                <w:szCs w:val="24"/>
                <w:lang w:eastAsia="ru-RU"/>
              </w:rPr>
              <w:t>С.В.Чижов</w:t>
            </w:r>
            <w:proofErr w:type="spellEnd"/>
            <w:r w:rsidRPr="006566B7">
              <w:rPr>
                <w:rFonts w:ascii="Times New Roman" w:hAnsi="Times New Roman"/>
                <w:sz w:val="24"/>
                <w:szCs w:val="24"/>
                <w:lang w:eastAsia="ru-RU"/>
              </w:rPr>
              <w:t xml:space="preserve">, </w:t>
            </w:r>
            <w:proofErr w:type="spellStart"/>
            <w:r w:rsidRPr="006566B7">
              <w:rPr>
                <w:rFonts w:ascii="Times New Roman" w:hAnsi="Times New Roman"/>
                <w:sz w:val="24"/>
                <w:szCs w:val="24"/>
                <w:lang w:eastAsia="ru-RU"/>
              </w:rPr>
              <w:t>В.С.Скруг</w:t>
            </w:r>
            <w:proofErr w:type="spellEnd"/>
          </w:p>
        </w:tc>
        <w:tc>
          <w:tcPr>
            <w:tcW w:w="1701" w:type="dxa"/>
          </w:tcPr>
          <w:p w:rsidR="00590C35" w:rsidRPr="006566B7" w:rsidRDefault="00590C35" w:rsidP="00EC4FEE">
            <w:pPr>
              <w:jc w:val="center"/>
              <w:rPr>
                <w:rFonts w:ascii="Times New Roman" w:hAnsi="Times New Roman" w:cs="Times New Roman"/>
                <w:sz w:val="24"/>
                <w:szCs w:val="24"/>
              </w:rPr>
            </w:pPr>
            <w:r w:rsidRPr="006566B7">
              <w:rPr>
                <w:rFonts w:ascii="Times New Roman" w:hAnsi="Times New Roman" w:cs="Times New Roman"/>
                <w:sz w:val="24"/>
                <w:szCs w:val="24"/>
              </w:rPr>
              <w:t>Заключений нет</w:t>
            </w:r>
          </w:p>
        </w:tc>
        <w:tc>
          <w:tcPr>
            <w:tcW w:w="1701" w:type="dxa"/>
          </w:tcPr>
          <w:p w:rsidR="00590C35" w:rsidRPr="006566B7" w:rsidRDefault="00590C35" w:rsidP="00EC4FEE">
            <w:pPr>
              <w:jc w:val="center"/>
              <w:rPr>
                <w:rFonts w:ascii="Times New Roman" w:hAnsi="Times New Roman" w:cs="Times New Roman"/>
                <w:sz w:val="24"/>
                <w:szCs w:val="24"/>
              </w:rPr>
            </w:pPr>
            <w:r w:rsidRPr="006566B7">
              <w:rPr>
                <w:rFonts w:ascii="Times New Roman" w:hAnsi="Times New Roman" w:cs="Times New Roman"/>
                <w:sz w:val="24"/>
                <w:szCs w:val="24"/>
              </w:rPr>
              <w:t>Поддержать</w:t>
            </w:r>
          </w:p>
        </w:tc>
      </w:tr>
      <w:tr w:rsidR="00590C35" w:rsidRPr="006566B7" w:rsidTr="00EC4FEE">
        <w:tc>
          <w:tcPr>
            <w:tcW w:w="674" w:type="dxa"/>
          </w:tcPr>
          <w:p w:rsidR="00590C35" w:rsidRPr="006566B7" w:rsidRDefault="003C6FB4" w:rsidP="00EC4FEE">
            <w:pPr>
              <w:rPr>
                <w:rFonts w:ascii="Times New Roman" w:hAnsi="Times New Roman" w:cs="Times New Roman"/>
                <w:sz w:val="24"/>
                <w:szCs w:val="24"/>
              </w:rPr>
            </w:pPr>
            <w:r>
              <w:rPr>
                <w:rFonts w:ascii="Times New Roman" w:hAnsi="Times New Roman" w:cs="Times New Roman"/>
                <w:sz w:val="24"/>
                <w:szCs w:val="24"/>
              </w:rPr>
              <w:t>4</w:t>
            </w:r>
            <w:r w:rsidR="006566B7">
              <w:rPr>
                <w:rFonts w:ascii="Times New Roman" w:hAnsi="Times New Roman" w:cs="Times New Roman"/>
                <w:sz w:val="24"/>
                <w:szCs w:val="24"/>
              </w:rPr>
              <w:t>.</w:t>
            </w:r>
          </w:p>
        </w:tc>
        <w:tc>
          <w:tcPr>
            <w:tcW w:w="3149" w:type="dxa"/>
          </w:tcPr>
          <w:p w:rsidR="00590C35" w:rsidRPr="006566B7" w:rsidRDefault="00590C35" w:rsidP="00EC4FEE">
            <w:pPr>
              <w:jc w:val="both"/>
              <w:rPr>
                <w:rFonts w:ascii="Times New Roman" w:hAnsi="Times New Roman" w:cs="Times New Roman"/>
                <w:sz w:val="24"/>
                <w:szCs w:val="24"/>
              </w:rPr>
            </w:pPr>
            <w:r w:rsidRPr="006566B7">
              <w:rPr>
                <w:rFonts w:ascii="Times New Roman" w:hAnsi="Times New Roman" w:cs="Times New Roman"/>
                <w:sz w:val="24"/>
                <w:szCs w:val="24"/>
              </w:rPr>
              <w:t>№ 828213-7 «О внесении изменений в отдельные законодательные акты Российской Федерации» (о порядке уточнения в документах территориального планирования и градостроительного зонирования сведений о границах населенных пунктов и границах территориальных зон)</w:t>
            </w:r>
          </w:p>
        </w:tc>
        <w:tc>
          <w:tcPr>
            <w:tcW w:w="5811" w:type="dxa"/>
          </w:tcPr>
          <w:p w:rsidR="00590C35" w:rsidRPr="006566B7" w:rsidRDefault="00590C35" w:rsidP="00EC4FEE">
            <w:pPr>
              <w:jc w:val="both"/>
              <w:rPr>
                <w:rFonts w:ascii="Times New Roman" w:hAnsi="Times New Roman" w:cs="Times New Roman"/>
                <w:sz w:val="24"/>
                <w:szCs w:val="24"/>
              </w:rPr>
            </w:pPr>
            <w:r w:rsidRPr="006566B7">
              <w:rPr>
                <w:rFonts w:ascii="Times New Roman" w:hAnsi="Times New Roman" w:cs="Times New Roman"/>
                <w:sz w:val="24"/>
                <w:szCs w:val="24"/>
              </w:rPr>
              <w:t xml:space="preserve">Уполномоченными органами организовано взаимодействие с </w:t>
            </w:r>
            <w:proofErr w:type="spellStart"/>
            <w:r w:rsidRPr="006566B7">
              <w:rPr>
                <w:rFonts w:ascii="Times New Roman" w:hAnsi="Times New Roman" w:cs="Times New Roman"/>
                <w:sz w:val="24"/>
                <w:szCs w:val="24"/>
              </w:rPr>
              <w:t>Росреестром</w:t>
            </w:r>
            <w:proofErr w:type="spellEnd"/>
            <w:r w:rsidRPr="006566B7">
              <w:rPr>
                <w:rFonts w:ascii="Times New Roman" w:hAnsi="Times New Roman" w:cs="Times New Roman"/>
                <w:sz w:val="24"/>
                <w:szCs w:val="24"/>
              </w:rPr>
              <w:t xml:space="preserve"> для внесения сведений о границах населенных пунктов и территориальных зон в ЕГРН в ходе которого выявлены проблемы, в том числе:</w:t>
            </w:r>
          </w:p>
          <w:p w:rsidR="00590C35" w:rsidRPr="006566B7" w:rsidRDefault="00590C35" w:rsidP="00EC4FEE">
            <w:pPr>
              <w:jc w:val="both"/>
              <w:rPr>
                <w:rFonts w:ascii="Times New Roman" w:hAnsi="Times New Roman" w:cs="Times New Roman"/>
                <w:sz w:val="24"/>
                <w:szCs w:val="24"/>
              </w:rPr>
            </w:pPr>
            <w:r w:rsidRPr="006566B7">
              <w:rPr>
                <w:rFonts w:ascii="Times New Roman" w:hAnsi="Times New Roman" w:cs="Times New Roman"/>
                <w:sz w:val="24"/>
                <w:szCs w:val="24"/>
              </w:rPr>
              <w:t>- наличие в ЕГРН пересечений границ земельных участков с границами</w:t>
            </w:r>
          </w:p>
          <w:p w:rsidR="00590C35" w:rsidRPr="006566B7" w:rsidRDefault="00590C35" w:rsidP="00EC4FEE">
            <w:pPr>
              <w:jc w:val="both"/>
              <w:rPr>
                <w:rFonts w:ascii="Times New Roman" w:hAnsi="Times New Roman" w:cs="Times New Roman"/>
                <w:sz w:val="24"/>
                <w:szCs w:val="24"/>
              </w:rPr>
            </w:pPr>
            <w:proofErr w:type="gramStart"/>
            <w:r w:rsidRPr="006566B7">
              <w:rPr>
                <w:rFonts w:ascii="Times New Roman" w:hAnsi="Times New Roman" w:cs="Times New Roman"/>
                <w:sz w:val="24"/>
                <w:szCs w:val="24"/>
              </w:rPr>
              <w:t>других</w:t>
            </w:r>
            <w:proofErr w:type="gramEnd"/>
            <w:r w:rsidRPr="006566B7">
              <w:rPr>
                <w:rFonts w:ascii="Times New Roman" w:hAnsi="Times New Roman" w:cs="Times New Roman"/>
                <w:sz w:val="24"/>
                <w:szCs w:val="24"/>
              </w:rPr>
              <w:t xml:space="preserve"> земельных участков, поставленных на кадастровый учет;</w:t>
            </w:r>
          </w:p>
          <w:p w:rsidR="00590C35" w:rsidRPr="006566B7" w:rsidRDefault="00590C35" w:rsidP="00EC4FEE">
            <w:pPr>
              <w:jc w:val="both"/>
              <w:rPr>
                <w:rFonts w:ascii="Times New Roman" w:hAnsi="Times New Roman" w:cs="Times New Roman"/>
                <w:sz w:val="24"/>
                <w:szCs w:val="24"/>
              </w:rPr>
            </w:pPr>
            <w:r w:rsidRPr="006566B7">
              <w:rPr>
                <w:rFonts w:ascii="Times New Roman" w:hAnsi="Times New Roman" w:cs="Times New Roman"/>
                <w:sz w:val="24"/>
                <w:szCs w:val="24"/>
              </w:rPr>
              <w:t>- пересечение границы населенного пункта с земельными участками,</w:t>
            </w:r>
          </w:p>
          <w:p w:rsidR="00590C35" w:rsidRPr="006566B7" w:rsidRDefault="00590C35" w:rsidP="00EC4FEE">
            <w:pPr>
              <w:jc w:val="both"/>
              <w:rPr>
                <w:rFonts w:ascii="Times New Roman" w:hAnsi="Times New Roman" w:cs="Times New Roman"/>
                <w:sz w:val="24"/>
                <w:szCs w:val="24"/>
              </w:rPr>
            </w:pPr>
            <w:proofErr w:type="gramStart"/>
            <w:r w:rsidRPr="006566B7">
              <w:rPr>
                <w:rFonts w:ascii="Times New Roman" w:hAnsi="Times New Roman" w:cs="Times New Roman"/>
                <w:sz w:val="24"/>
                <w:szCs w:val="24"/>
              </w:rPr>
              <w:t>занятыми</w:t>
            </w:r>
            <w:proofErr w:type="gramEnd"/>
            <w:r w:rsidRPr="006566B7">
              <w:rPr>
                <w:rFonts w:ascii="Times New Roman" w:hAnsi="Times New Roman" w:cs="Times New Roman"/>
                <w:sz w:val="24"/>
                <w:szCs w:val="24"/>
              </w:rPr>
              <w:t xml:space="preserve"> линейными объектами;</w:t>
            </w:r>
          </w:p>
          <w:p w:rsidR="00590C35" w:rsidRPr="006566B7" w:rsidRDefault="00590C35" w:rsidP="00EC4FEE">
            <w:pPr>
              <w:jc w:val="both"/>
              <w:rPr>
                <w:rFonts w:ascii="Times New Roman" w:hAnsi="Times New Roman" w:cs="Times New Roman"/>
                <w:sz w:val="24"/>
                <w:szCs w:val="24"/>
              </w:rPr>
            </w:pPr>
            <w:r w:rsidRPr="006566B7">
              <w:rPr>
                <w:rFonts w:ascii="Times New Roman" w:hAnsi="Times New Roman" w:cs="Times New Roman"/>
                <w:sz w:val="24"/>
                <w:szCs w:val="24"/>
              </w:rPr>
              <w:t>- пересечение границ лесничеств, лесопарков с границами земельных участков, поставленных на кадастровый учет и попадающих под действие Федерального закона от 29.07.2017 № 280-ФЗ «О внесении изменений в отдельные законодательные акты Российской Федерации в целях устранения противоречий в сведе</w:t>
            </w:r>
            <w:r w:rsidRPr="006566B7">
              <w:rPr>
                <w:rFonts w:ascii="Times New Roman" w:hAnsi="Times New Roman" w:cs="Times New Roman"/>
                <w:sz w:val="24"/>
                <w:szCs w:val="24"/>
              </w:rPr>
              <w:lastRenderedPageBreak/>
              <w:t>ниях государственных реестров и установления принадлежности земельного участка к определенной категории земель». При этом работы по приведению сведений государственного лесного реестра в соответствие со сведениями ЕГРН должны быть завершены в срок до 01.01.2023.</w:t>
            </w:r>
          </w:p>
          <w:p w:rsidR="00590C35" w:rsidRPr="006566B7" w:rsidRDefault="00590C35" w:rsidP="00EC4FEE">
            <w:pPr>
              <w:jc w:val="both"/>
              <w:rPr>
                <w:rFonts w:ascii="Times New Roman" w:hAnsi="Times New Roman" w:cs="Times New Roman"/>
                <w:sz w:val="24"/>
                <w:szCs w:val="24"/>
              </w:rPr>
            </w:pPr>
            <w:r w:rsidRPr="006566B7">
              <w:rPr>
                <w:rFonts w:ascii="Times New Roman" w:hAnsi="Times New Roman" w:cs="Times New Roman"/>
                <w:sz w:val="24"/>
                <w:szCs w:val="24"/>
              </w:rPr>
              <w:t xml:space="preserve">Законопроектом предлагается установить норму, согласно которой наличие указанных пересечений не является основанием для подготовки </w:t>
            </w:r>
            <w:proofErr w:type="spellStart"/>
            <w:r w:rsidRPr="006566B7">
              <w:rPr>
                <w:rFonts w:ascii="Times New Roman" w:hAnsi="Times New Roman" w:cs="Times New Roman"/>
                <w:sz w:val="24"/>
                <w:szCs w:val="24"/>
              </w:rPr>
              <w:t>Росреестром</w:t>
            </w:r>
            <w:proofErr w:type="spellEnd"/>
            <w:r w:rsidRPr="006566B7">
              <w:rPr>
                <w:rFonts w:ascii="Times New Roman" w:hAnsi="Times New Roman" w:cs="Times New Roman"/>
                <w:sz w:val="24"/>
                <w:szCs w:val="24"/>
              </w:rPr>
              <w:t xml:space="preserve"> уведомлений о невозможности внесения соответствующих сведений в ЕГРН.</w:t>
            </w:r>
          </w:p>
        </w:tc>
        <w:tc>
          <w:tcPr>
            <w:tcW w:w="1843" w:type="dxa"/>
          </w:tcPr>
          <w:p w:rsidR="00590C35" w:rsidRPr="006566B7" w:rsidRDefault="00590C35" w:rsidP="00EC4FEE">
            <w:pPr>
              <w:autoSpaceDE w:val="0"/>
              <w:autoSpaceDN w:val="0"/>
              <w:adjustRightInd w:val="0"/>
              <w:jc w:val="center"/>
              <w:rPr>
                <w:rFonts w:ascii="Times New Roman" w:hAnsi="Times New Roman"/>
                <w:sz w:val="24"/>
                <w:szCs w:val="24"/>
                <w:lang w:eastAsia="ru-RU"/>
              </w:rPr>
            </w:pPr>
            <w:r w:rsidRPr="006566B7">
              <w:rPr>
                <w:rFonts w:ascii="Times New Roman" w:hAnsi="Times New Roman"/>
                <w:sz w:val="24"/>
                <w:szCs w:val="24"/>
                <w:lang w:eastAsia="ru-RU"/>
              </w:rPr>
              <w:lastRenderedPageBreak/>
              <w:t xml:space="preserve">Члены Совета Федерации </w:t>
            </w:r>
            <w:proofErr w:type="spellStart"/>
            <w:r w:rsidRPr="006566B7">
              <w:rPr>
                <w:rFonts w:ascii="Times New Roman" w:hAnsi="Times New Roman"/>
                <w:sz w:val="24"/>
                <w:szCs w:val="24"/>
                <w:lang w:eastAsia="ru-RU"/>
              </w:rPr>
              <w:t>А.Ю.Русских</w:t>
            </w:r>
            <w:proofErr w:type="spellEnd"/>
            <w:r w:rsidRPr="006566B7">
              <w:rPr>
                <w:rFonts w:ascii="Times New Roman" w:hAnsi="Times New Roman"/>
                <w:sz w:val="24"/>
                <w:szCs w:val="24"/>
                <w:lang w:eastAsia="ru-RU"/>
              </w:rPr>
              <w:t xml:space="preserve">, </w:t>
            </w:r>
            <w:proofErr w:type="spellStart"/>
            <w:r w:rsidRPr="006566B7">
              <w:rPr>
                <w:rFonts w:ascii="Times New Roman" w:hAnsi="Times New Roman"/>
                <w:sz w:val="24"/>
                <w:szCs w:val="24"/>
                <w:lang w:eastAsia="ru-RU"/>
              </w:rPr>
              <w:t>А.А.Салпагаров</w:t>
            </w:r>
            <w:proofErr w:type="spellEnd"/>
            <w:r w:rsidRPr="006566B7">
              <w:rPr>
                <w:rFonts w:ascii="Times New Roman" w:hAnsi="Times New Roman"/>
                <w:sz w:val="24"/>
                <w:szCs w:val="24"/>
                <w:lang w:eastAsia="ru-RU"/>
              </w:rPr>
              <w:t xml:space="preserve">; Депутаты Государственной Думы </w:t>
            </w:r>
            <w:proofErr w:type="spellStart"/>
            <w:r w:rsidRPr="006566B7">
              <w:rPr>
                <w:rFonts w:ascii="Times New Roman" w:hAnsi="Times New Roman"/>
                <w:sz w:val="24"/>
                <w:szCs w:val="24"/>
                <w:lang w:eastAsia="ru-RU"/>
              </w:rPr>
              <w:t>С.В.Чижов</w:t>
            </w:r>
            <w:proofErr w:type="spellEnd"/>
            <w:r w:rsidRPr="006566B7">
              <w:rPr>
                <w:rFonts w:ascii="Times New Roman" w:hAnsi="Times New Roman"/>
                <w:sz w:val="24"/>
                <w:szCs w:val="24"/>
                <w:lang w:eastAsia="ru-RU"/>
              </w:rPr>
              <w:t xml:space="preserve">, </w:t>
            </w:r>
            <w:proofErr w:type="spellStart"/>
            <w:r w:rsidRPr="006566B7">
              <w:rPr>
                <w:rFonts w:ascii="Times New Roman" w:hAnsi="Times New Roman"/>
                <w:sz w:val="24"/>
                <w:szCs w:val="24"/>
                <w:lang w:eastAsia="ru-RU"/>
              </w:rPr>
              <w:t>В.С.Скруг</w:t>
            </w:r>
            <w:proofErr w:type="spellEnd"/>
          </w:p>
        </w:tc>
        <w:tc>
          <w:tcPr>
            <w:tcW w:w="1701" w:type="dxa"/>
          </w:tcPr>
          <w:p w:rsidR="00590C35" w:rsidRPr="006566B7" w:rsidRDefault="00590C35" w:rsidP="00EC4FEE">
            <w:pPr>
              <w:jc w:val="center"/>
              <w:rPr>
                <w:rFonts w:ascii="Times New Roman" w:hAnsi="Times New Roman" w:cs="Times New Roman"/>
                <w:sz w:val="24"/>
                <w:szCs w:val="24"/>
              </w:rPr>
            </w:pPr>
            <w:r w:rsidRPr="006566B7">
              <w:rPr>
                <w:rFonts w:ascii="Times New Roman" w:hAnsi="Times New Roman" w:cs="Times New Roman"/>
                <w:sz w:val="24"/>
                <w:szCs w:val="24"/>
              </w:rPr>
              <w:t>Заключений нет</w:t>
            </w:r>
          </w:p>
        </w:tc>
        <w:tc>
          <w:tcPr>
            <w:tcW w:w="1701" w:type="dxa"/>
          </w:tcPr>
          <w:p w:rsidR="00590C35" w:rsidRPr="006566B7" w:rsidRDefault="00590C35" w:rsidP="00EC4FEE">
            <w:pPr>
              <w:jc w:val="center"/>
              <w:rPr>
                <w:rFonts w:ascii="Times New Roman" w:hAnsi="Times New Roman" w:cs="Times New Roman"/>
                <w:sz w:val="24"/>
                <w:szCs w:val="24"/>
              </w:rPr>
            </w:pPr>
            <w:r w:rsidRPr="006566B7">
              <w:rPr>
                <w:rFonts w:ascii="Times New Roman" w:hAnsi="Times New Roman" w:cs="Times New Roman"/>
                <w:sz w:val="24"/>
                <w:szCs w:val="24"/>
              </w:rPr>
              <w:t>Поддержать</w:t>
            </w:r>
          </w:p>
        </w:tc>
      </w:tr>
      <w:tr w:rsidR="006D1374" w:rsidRPr="006566B7" w:rsidTr="00EC4FEE">
        <w:tc>
          <w:tcPr>
            <w:tcW w:w="674" w:type="dxa"/>
          </w:tcPr>
          <w:p w:rsidR="006D1374" w:rsidRPr="006566B7" w:rsidRDefault="003C6FB4" w:rsidP="00EC4FEE">
            <w:pPr>
              <w:rPr>
                <w:rFonts w:ascii="Times New Roman" w:hAnsi="Times New Roman" w:cs="Times New Roman"/>
                <w:sz w:val="24"/>
                <w:szCs w:val="24"/>
              </w:rPr>
            </w:pPr>
            <w:r>
              <w:rPr>
                <w:rFonts w:ascii="Times New Roman" w:hAnsi="Times New Roman" w:cs="Times New Roman"/>
                <w:sz w:val="24"/>
                <w:szCs w:val="24"/>
              </w:rPr>
              <w:lastRenderedPageBreak/>
              <w:t>5</w:t>
            </w:r>
            <w:r w:rsidR="006566B7">
              <w:rPr>
                <w:rFonts w:ascii="Times New Roman" w:hAnsi="Times New Roman" w:cs="Times New Roman"/>
                <w:sz w:val="24"/>
                <w:szCs w:val="24"/>
              </w:rPr>
              <w:t>.</w:t>
            </w:r>
          </w:p>
        </w:tc>
        <w:tc>
          <w:tcPr>
            <w:tcW w:w="3149" w:type="dxa"/>
          </w:tcPr>
          <w:p w:rsidR="006D1374" w:rsidRPr="006566B7" w:rsidRDefault="006D464D" w:rsidP="00EC4FEE">
            <w:pPr>
              <w:jc w:val="both"/>
              <w:rPr>
                <w:rFonts w:ascii="Times New Roman" w:hAnsi="Times New Roman" w:cs="Times New Roman"/>
                <w:sz w:val="24"/>
                <w:szCs w:val="24"/>
              </w:rPr>
            </w:pPr>
            <w:r w:rsidRPr="006566B7">
              <w:rPr>
                <w:rFonts w:ascii="Times New Roman" w:hAnsi="Times New Roman" w:cs="Times New Roman"/>
                <w:sz w:val="24"/>
                <w:szCs w:val="24"/>
              </w:rPr>
              <w:t>№ 843694-7 «О внесении изменений в Федеральный закон «О развитии малого и среднего предпринимательства в Российской Федерации» в целях развития национальной гарантийной системы поддержки малого и среднего предпринимательства»</w:t>
            </w:r>
          </w:p>
        </w:tc>
        <w:tc>
          <w:tcPr>
            <w:tcW w:w="5811" w:type="dxa"/>
          </w:tcPr>
          <w:p w:rsidR="006D464D" w:rsidRPr="006566B7" w:rsidRDefault="006D464D" w:rsidP="00EC4FEE">
            <w:pPr>
              <w:jc w:val="both"/>
              <w:rPr>
                <w:rFonts w:ascii="Times New Roman" w:hAnsi="Times New Roman" w:cs="Times New Roman"/>
                <w:sz w:val="24"/>
                <w:szCs w:val="24"/>
              </w:rPr>
            </w:pPr>
            <w:r w:rsidRPr="006566B7">
              <w:rPr>
                <w:rFonts w:ascii="Times New Roman" w:hAnsi="Times New Roman" w:cs="Times New Roman"/>
                <w:sz w:val="24"/>
                <w:szCs w:val="24"/>
              </w:rPr>
              <w:t>Законопроект разработан в целях расширения кредитования субъектов малого и среднего предпринимательства, повышения эффективности использования средств бюджетов всех уровней, направленных на решение указанной задачи, а также во исполнение пункта 1.3 раздела 3 паспорта федерального проекта «Расширение доступа субъектов МСП к финансовой поддержке, в том числе к льготному финансированию» и пункта 1.3.7.1 плана мероприятий по реализации указанного федерального проекта, разработанных во исполнение паспорта национального проекта «Малое и среднее предпринимательство и поддержка индивидуальной предпринимательской инициативы», утвержденного на заседании Президиума Совета при Президенте Российской Федерации по стратегическому развитию и национальным проектам (протокол от 24 декабря 2018 г. № 16).</w:t>
            </w:r>
          </w:p>
          <w:p w:rsidR="006D1374" w:rsidRPr="006566B7" w:rsidRDefault="006D464D" w:rsidP="00EC4FEE">
            <w:pPr>
              <w:jc w:val="both"/>
              <w:rPr>
                <w:rFonts w:ascii="Times New Roman" w:hAnsi="Times New Roman" w:cs="Times New Roman"/>
                <w:sz w:val="24"/>
                <w:szCs w:val="24"/>
              </w:rPr>
            </w:pPr>
            <w:r w:rsidRPr="006566B7">
              <w:rPr>
                <w:rFonts w:ascii="Times New Roman" w:hAnsi="Times New Roman" w:cs="Times New Roman"/>
                <w:sz w:val="24"/>
                <w:szCs w:val="24"/>
              </w:rPr>
              <w:t xml:space="preserve">Законопроектом предусмотрены следующие изменения в Федеральный закон «О развитии малого и среднего предпринимательства в Российской Федерации»: закрепление понятия НГС и определение основных принципов ее построения и функционирования; регламентация деятельности АО «Корпорация «МСП» по оценке финансовой устойчивости и эффективности деятельности региональных гарантийных организаций, в </w:t>
            </w:r>
            <w:r w:rsidRPr="006566B7">
              <w:rPr>
                <w:rFonts w:ascii="Times New Roman" w:hAnsi="Times New Roman" w:cs="Times New Roman"/>
                <w:sz w:val="24"/>
                <w:szCs w:val="24"/>
              </w:rPr>
              <w:lastRenderedPageBreak/>
              <w:t>том числе в целях оказания им последующей финансовой поддержки</w:t>
            </w:r>
          </w:p>
        </w:tc>
        <w:tc>
          <w:tcPr>
            <w:tcW w:w="1843" w:type="dxa"/>
          </w:tcPr>
          <w:p w:rsidR="006D1374" w:rsidRPr="006566B7" w:rsidRDefault="006D464D" w:rsidP="00EC4FEE">
            <w:pPr>
              <w:autoSpaceDE w:val="0"/>
              <w:autoSpaceDN w:val="0"/>
              <w:adjustRightInd w:val="0"/>
              <w:jc w:val="center"/>
              <w:rPr>
                <w:rFonts w:ascii="Times New Roman" w:hAnsi="Times New Roman"/>
                <w:sz w:val="24"/>
                <w:szCs w:val="24"/>
                <w:lang w:eastAsia="ru-RU"/>
              </w:rPr>
            </w:pPr>
            <w:r w:rsidRPr="006566B7">
              <w:rPr>
                <w:rFonts w:ascii="Times New Roman" w:hAnsi="Times New Roman"/>
                <w:sz w:val="24"/>
                <w:szCs w:val="24"/>
                <w:lang w:eastAsia="ru-RU"/>
              </w:rPr>
              <w:lastRenderedPageBreak/>
              <w:t>Правительство РФ</w:t>
            </w:r>
          </w:p>
        </w:tc>
        <w:tc>
          <w:tcPr>
            <w:tcW w:w="1701" w:type="dxa"/>
          </w:tcPr>
          <w:p w:rsidR="006D1374" w:rsidRPr="006566B7" w:rsidRDefault="000304F7" w:rsidP="00EC4FEE">
            <w:pPr>
              <w:jc w:val="center"/>
              <w:rPr>
                <w:rFonts w:ascii="Times New Roman" w:hAnsi="Times New Roman" w:cs="Times New Roman"/>
                <w:sz w:val="24"/>
                <w:szCs w:val="24"/>
              </w:rPr>
            </w:pPr>
            <w:r w:rsidRPr="006566B7">
              <w:rPr>
                <w:rFonts w:ascii="Times New Roman" w:hAnsi="Times New Roman" w:cs="Times New Roman"/>
                <w:sz w:val="24"/>
                <w:szCs w:val="24"/>
              </w:rPr>
              <w:t>З</w:t>
            </w:r>
            <w:r w:rsidR="006D1374" w:rsidRPr="006566B7">
              <w:rPr>
                <w:rFonts w:ascii="Times New Roman" w:hAnsi="Times New Roman" w:cs="Times New Roman"/>
                <w:sz w:val="24"/>
                <w:szCs w:val="24"/>
              </w:rPr>
              <w:t>аключений нет</w:t>
            </w:r>
          </w:p>
        </w:tc>
        <w:tc>
          <w:tcPr>
            <w:tcW w:w="1701" w:type="dxa"/>
          </w:tcPr>
          <w:p w:rsidR="006D1374" w:rsidRPr="006566B7" w:rsidRDefault="00560DA2" w:rsidP="00EC4FEE">
            <w:pPr>
              <w:jc w:val="center"/>
              <w:rPr>
                <w:rFonts w:ascii="Times New Roman" w:hAnsi="Times New Roman" w:cs="Times New Roman"/>
                <w:sz w:val="24"/>
                <w:szCs w:val="24"/>
              </w:rPr>
            </w:pPr>
            <w:r w:rsidRPr="006566B7">
              <w:rPr>
                <w:rFonts w:ascii="Times New Roman" w:hAnsi="Times New Roman" w:cs="Times New Roman"/>
                <w:sz w:val="24"/>
                <w:szCs w:val="24"/>
              </w:rPr>
              <w:t>Поддержать</w:t>
            </w:r>
          </w:p>
        </w:tc>
      </w:tr>
      <w:tr w:rsidR="00B66CC1" w:rsidRPr="006566B7" w:rsidTr="00EC4FEE">
        <w:tc>
          <w:tcPr>
            <w:tcW w:w="674" w:type="dxa"/>
          </w:tcPr>
          <w:p w:rsidR="00B66CC1" w:rsidRDefault="003C6FB4" w:rsidP="00EC4FEE">
            <w:pPr>
              <w:rPr>
                <w:rFonts w:ascii="Times New Roman" w:hAnsi="Times New Roman" w:cs="Times New Roman"/>
                <w:sz w:val="24"/>
                <w:szCs w:val="24"/>
              </w:rPr>
            </w:pPr>
            <w:r>
              <w:rPr>
                <w:rFonts w:ascii="Times New Roman" w:hAnsi="Times New Roman" w:cs="Times New Roman"/>
                <w:sz w:val="24"/>
                <w:szCs w:val="24"/>
              </w:rPr>
              <w:lastRenderedPageBreak/>
              <w:t>6.</w:t>
            </w:r>
          </w:p>
        </w:tc>
        <w:tc>
          <w:tcPr>
            <w:tcW w:w="3149" w:type="dxa"/>
          </w:tcPr>
          <w:p w:rsidR="00B66CC1" w:rsidRPr="006566B7" w:rsidRDefault="00B66CC1" w:rsidP="00EC4FEE">
            <w:pPr>
              <w:jc w:val="both"/>
              <w:rPr>
                <w:rFonts w:ascii="Times New Roman" w:hAnsi="Times New Roman" w:cs="Times New Roman"/>
                <w:sz w:val="24"/>
                <w:szCs w:val="24"/>
              </w:rPr>
            </w:pPr>
            <w:r w:rsidRPr="00B66CC1">
              <w:rPr>
                <w:rFonts w:ascii="Times New Roman" w:hAnsi="Times New Roman" w:cs="Times New Roman"/>
                <w:sz w:val="24"/>
                <w:szCs w:val="24"/>
              </w:rPr>
              <w:t>№ 848392-7 «О внесении изменений в Федеральный закон «О защите конкуренции» и отдельные законодательные акты Российской Федерации в части повышения эффективности выявления и пресечения ограничивающих конкуренцию согла</w:t>
            </w:r>
            <w:r>
              <w:rPr>
                <w:rFonts w:ascii="Times New Roman" w:hAnsi="Times New Roman" w:cs="Times New Roman"/>
                <w:sz w:val="24"/>
                <w:szCs w:val="24"/>
              </w:rPr>
              <w:t>шений и согласованных действий»</w:t>
            </w:r>
          </w:p>
        </w:tc>
        <w:tc>
          <w:tcPr>
            <w:tcW w:w="5811" w:type="dxa"/>
          </w:tcPr>
          <w:p w:rsidR="00B66CC1" w:rsidRPr="006566B7" w:rsidRDefault="00B66CC1" w:rsidP="00EC4FEE">
            <w:pPr>
              <w:jc w:val="both"/>
              <w:rPr>
                <w:rFonts w:ascii="Times New Roman" w:hAnsi="Times New Roman" w:cs="Times New Roman"/>
                <w:sz w:val="24"/>
                <w:szCs w:val="24"/>
              </w:rPr>
            </w:pPr>
            <w:r w:rsidRPr="00B66CC1">
              <w:rPr>
                <w:rFonts w:ascii="Times New Roman" w:hAnsi="Times New Roman" w:cs="Times New Roman"/>
                <w:sz w:val="24"/>
                <w:szCs w:val="24"/>
              </w:rPr>
              <w:t xml:space="preserve">Законопроект предусматривает регулирование порядка рассмотрения сообщений хозяйствующих субъектов о заключении ими ограничивающих конкуренцию соглашений или согласованных действий. В частности, положения законопроекта предусматривают фиксацию обращения, заключение соглашения о сотрудничестве, условия таких соглашений о сотрудничестве и условия их прекращения. Предлагаемые законодательные изменения служат цели совершенствования борьбы с картелями и иными </w:t>
            </w:r>
            <w:proofErr w:type="spellStart"/>
            <w:r w:rsidRPr="00B66CC1">
              <w:rPr>
                <w:rFonts w:ascii="Times New Roman" w:hAnsi="Times New Roman" w:cs="Times New Roman"/>
                <w:sz w:val="24"/>
                <w:szCs w:val="24"/>
              </w:rPr>
              <w:t>антиконкурентными</w:t>
            </w:r>
            <w:proofErr w:type="spellEnd"/>
            <w:r w:rsidRPr="00B66CC1">
              <w:rPr>
                <w:rFonts w:ascii="Times New Roman" w:hAnsi="Times New Roman" w:cs="Times New Roman"/>
                <w:sz w:val="24"/>
                <w:szCs w:val="24"/>
              </w:rPr>
              <w:t xml:space="preserve"> соглашениями и позволят антимонопольному органу существенно усовершенствовать практику сбора доказательств по таким делам.</w:t>
            </w:r>
          </w:p>
        </w:tc>
        <w:tc>
          <w:tcPr>
            <w:tcW w:w="1843" w:type="dxa"/>
          </w:tcPr>
          <w:p w:rsidR="00B66CC1" w:rsidRPr="006566B7" w:rsidRDefault="00B66CC1" w:rsidP="00EC4FEE">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Правительство Российской Федерации</w:t>
            </w:r>
          </w:p>
        </w:tc>
        <w:tc>
          <w:tcPr>
            <w:tcW w:w="1701" w:type="dxa"/>
          </w:tcPr>
          <w:p w:rsidR="00B66CC1" w:rsidRPr="006566B7" w:rsidRDefault="00B66CC1" w:rsidP="00EC4FEE">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B66CC1" w:rsidRPr="006566B7" w:rsidRDefault="00B66CC1" w:rsidP="00EC4FEE">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BF658B" w:rsidRPr="006566B7" w:rsidTr="00EC4FEE">
        <w:tc>
          <w:tcPr>
            <w:tcW w:w="674" w:type="dxa"/>
          </w:tcPr>
          <w:p w:rsidR="00BF658B" w:rsidRPr="006566B7" w:rsidRDefault="003C6FB4" w:rsidP="00EC4FEE">
            <w:pPr>
              <w:rPr>
                <w:rFonts w:ascii="Times New Roman" w:hAnsi="Times New Roman" w:cs="Times New Roman"/>
                <w:sz w:val="24"/>
                <w:szCs w:val="24"/>
              </w:rPr>
            </w:pPr>
            <w:r>
              <w:rPr>
                <w:rFonts w:ascii="Times New Roman" w:hAnsi="Times New Roman" w:cs="Times New Roman"/>
                <w:sz w:val="24"/>
                <w:szCs w:val="24"/>
              </w:rPr>
              <w:t>7</w:t>
            </w:r>
            <w:r w:rsidR="006566B7">
              <w:rPr>
                <w:rFonts w:ascii="Times New Roman" w:hAnsi="Times New Roman" w:cs="Times New Roman"/>
                <w:sz w:val="24"/>
                <w:szCs w:val="24"/>
              </w:rPr>
              <w:t>.</w:t>
            </w:r>
          </w:p>
        </w:tc>
        <w:tc>
          <w:tcPr>
            <w:tcW w:w="3149" w:type="dxa"/>
          </w:tcPr>
          <w:p w:rsidR="00BF658B" w:rsidRPr="006566B7" w:rsidRDefault="00BF658B" w:rsidP="00EC4FEE">
            <w:pPr>
              <w:jc w:val="both"/>
              <w:rPr>
                <w:rFonts w:ascii="Times New Roman" w:hAnsi="Times New Roman" w:cs="Times New Roman"/>
                <w:sz w:val="24"/>
                <w:szCs w:val="24"/>
              </w:rPr>
            </w:pPr>
            <w:r w:rsidRPr="006566B7">
              <w:rPr>
                <w:rFonts w:ascii="Times New Roman" w:hAnsi="Times New Roman" w:cs="Times New Roman"/>
                <w:sz w:val="24"/>
                <w:szCs w:val="24"/>
              </w:rPr>
              <w:t>№ 850621-7 «О государственном контроле (надзоре) и муниципальном контроле в Российской Федерации»</w:t>
            </w:r>
          </w:p>
        </w:tc>
        <w:tc>
          <w:tcPr>
            <w:tcW w:w="5811" w:type="dxa"/>
          </w:tcPr>
          <w:p w:rsidR="00BF658B" w:rsidRPr="006566B7" w:rsidRDefault="00BF658B" w:rsidP="00EC4FEE">
            <w:pPr>
              <w:jc w:val="both"/>
              <w:rPr>
                <w:rFonts w:ascii="Times New Roman" w:hAnsi="Times New Roman" w:cs="Times New Roman"/>
                <w:sz w:val="24"/>
                <w:szCs w:val="24"/>
              </w:rPr>
            </w:pPr>
            <w:r w:rsidRPr="006566B7">
              <w:rPr>
                <w:rFonts w:ascii="Times New Roman" w:hAnsi="Times New Roman" w:cs="Times New Roman"/>
                <w:sz w:val="24"/>
                <w:szCs w:val="24"/>
              </w:rPr>
              <w:t xml:space="preserve">Законопроектом предлагается урегулировать отношения, связанные с организацией и осуществлением государственного контроля (надзора), муниципального контроля. Законопроект призван устранить недостатки действующего правового регулирования государственного контроля (надзора), муниципального контроля, в том числе </w:t>
            </w:r>
            <w:proofErr w:type="spellStart"/>
            <w:r w:rsidRPr="006566B7">
              <w:rPr>
                <w:rFonts w:ascii="Times New Roman" w:hAnsi="Times New Roman" w:cs="Times New Roman"/>
                <w:sz w:val="24"/>
                <w:szCs w:val="24"/>
              </w:rPr>
              <w:t>несистемность</w:t>
            </w:r>
            <w:proofErr w:type="spellEnd"/>
            <w:r w:rsidRPr="006566B7">
              <w:rPr>
                <w:rFonts w:ascii="Times New Roman" w:hAnsi="Times New Roman" w:cs="Times New Roman"/>
                <w:sz w:val="24"/>
                <w:szCs w:val="24"/>
              </w:rPr>
              <w:t xml:space="preserve"> и </w:t>
            </w:r>
            <w:proofErr w:type="spellStart"/>
            <w:r w:rsidRPr="006566B7">
              <w:rPr>
                <w:rFonts w:ascii="Times New Roman" w:hAnsi="Times New Roman" w:cs="Times New Roman"/>
                <w:sz w:val="24"/>
                <w:szCs w:val="24"/>
              </w:rPr>
              <w:t>пробельность</w:t>
            </w:r>
            <w:proofErr w:type="spellEnd"/>
            <w:r w:rsidRPr="006566B7">
              <w:rPr>
                <w:rFonts w:ascii="Times New Roman" w:hAnsi="Times New Roman" w:cs="Times New Roman"/>
                <w:sz w:val="24"/>
                <w:szCs w:val="24"/>
              </w:rPr>
              <w:t xml:space="preserve"> регулирования, недостаточность регулирования вопросов профилактики нарушений обязательных требований, а также неоправданный акцент на проведении проверок, являющихся наиболее затратным как для бизнеса, так и для контрольно-надзорных органов мероприятием.</w:t>
            </w:r>
          </w:p>
        </w:tc>
        <w:tc>
          <w:tcPr>
            <w:tcW w:w="1843" w:type="dxa"/>
          </w:tcPr>
          <w:p w:rsidR="00BF658B" w:rsidRPr="006566B7" w:rsidRDefault="00BF658B" w:rsidP="00EC4FEE">
            <w:pPr>
              <w:autoSpaceDE w:val="0"/>
              <w:autoSpaceDN w:val="0"/>
              <w:adjustRightInd w:val="0"/>
              <w:jc w:val="center"/>
              <w:rPr>
                <w:rFonts w:ascii="Times New Roman" w:hAnsi="Times New Roman"/>
                <w:sz w:val="24"/>
                <w:szCs w:val="24"/>
                <w:lang w:eastAsia="ru-RU"/>
              </w:rPr>
            </w:pPr>
            <w:r w:rsidRPr="006566B7">
              <w:rPr>
                <w:rFonts w:ascii="Times New Roman" w:hAnsi="Times New Roman"/>
                <w:sz w:val="24"/>
                <w:szCs w:val="24"/>
                <w:lang w:eastAsia="ru-RU"/>
              </w:rPr>
              <w:t>Правительство Российской Федерации</w:t>
            </w:r>
          </w:p>
        </w:tc>
        <w:tc>
          <w:tcPr>
            <w:tcW w:w="1701" w:type="dxa"/>
          </w:tcPr>
          <w:p w:rsidR="00BF658B" w:rsidRPr="006566B7" w:rsidRDefault="00590C35" w:rsidP="00EC4FEE">
            <w:pPr>
              <w:jc w:val="center"/>
              <w:rPr>
                <w:rFonts w:ascii="Times New Roman" w:hAnsi="Times New Roman" w:cs="Times New Roman"/>
                <w:sz w:val="24"/>
                <w:szCs w:val="24"/>
              </w:rPr>
            </w:pPr>
            <w:r w:rsidRPr="006566B7">
              <w:rPr>
                <w:rFonts w:ascii="Times New Roman" w:hAnsi="Times New Roman" w:cs="Times New Roman"/>
                <w:sz w:val="24"/>
                <w:szCs w:val="24"/>
              </w:rPr>
              <w:t>Заключений нет</w:t>
            </w:r>
          </w:p>
        </w:tc>
        <w:tc>
          <w:tcPr>
            <w:tcW w:w="1701" w:type="dxa"/>
          </w:tcPr>
          <w:p w:rsidR="00BF658B" w:rsidRPr="006566B7" w:rsidRDefault="00590C35" w:rsidP="00EC4FEE">
            <w:pPr>
              <w:jc w:val="center"/>
              <w:rPr>
                <w:rFonts w:ascii="Times New Roman" w:hAnsi="Times New Roman" w:cs="Times New Roman"/>
                <w:sz w:val="24"/>
                <w:szCs w:val="24"/>
              </w:rPr>
            </w:pPr>
            <w:r w:rsidRPr="006566B7">
              <w:rPr>
                <w:rFonts w:ascii="Times New Roman" w:hAnsi="Times New Roman" w:cs="Times New Roman"/>
                <w:sz w:val="24"/>
                <w:szCs w:val="24"/>
              </w:rPr>
              <w:t>Поддержать</w:t>
            </w:r>
          </w:p>
        </w:tc>
      </w:tr>
      <w:tr w:rsidR="00B66CC1" w:rsidRPr="006566B7" w:rsidTr="00EC4FEE">
        <w:tc>
          <w:tcPr>
            <w:tcW w:w="674" w:type="dxa"/>
          </w:tcPr>
          <w:p w:rsidR="00B66CC1" w:rsidRDefault="003C6FB4" w:rsidP="00EC4FEE">
            <w:pPr>
              <w:rPr>
                <w:rFonts w:ascii="Times New Roman" w:hAnsi="Times New Roman" w:cs="Times New Roman"/>
                <w:sz w:val="24"/>
                <w:szCs w:val="24"/>
              </w:rPr>
            </w:pPr>
            <w:r>
              <w:rPr>
                <w:rFonts w:ascii="Times New Roman" w:hAnsi="Times New Roman" w:cs="Times New Roman"/>
                <w:sz w:val="24"/>
                <w:szCs w:val="24"/>
              </w:rPr>
              <w:t>8.</w:t>
            </w:r>
          </w:p>
        </w:tc>
        <w:tc>
          <w:tcPr>
            <w:tcW w:w="3149" w:type="dxa"/>
          </w:tcPr>
          <w:p w:rsidR="00B66CC1" w:rsidRPr="006566B7" w:rsidRDefault="00B66CC1" w:rsidP="00EC4FEE">
            <w:pPr>
              <w:jc w:val="both"/>
              <w:rPr>
                <w:rFonts w:ascii="Times New Roman" w:hAnsi="Times New Roman" w:cs="Times New Roman"/>
                <w:sz w:val="24"/>
                <w:szCs w:val="24"/>
              </w:rPr>
            </w:pPr>
            <w:r w:rsidRPr="00B66CC1">
              <w:rPr>
                <w:rFonts w:ascii="Times New Roman" w:hAnsi="Times New Roman" w:cs="Times New Roman"/>
                <w:sz w:val="24"/>
                <w:szCs w:val="24"/>
              </w:rPr>
              <w:t xml:space="preserve">№ 850841-7 «О внесении изменений в статьи 2 и 9 Федерального закона «О безопасности объектов топливно-энергетического комплекса» ((в части определения зоны </w:t>
            </w:r>
            <w:r w:rsidRPr="00B66CC1">
              <w:rPr>
                <w:rFonts w:ascii="Times New Roman" w:hAnsi="Times New Roman" w:cs="Times New Roman"/>
                <w:sz w:val="24"/>
                <w:szCs w:val="24"/>
              </w:rPr>
              <w:lastRenderedPageBreak/>
              <w:t>безопасности объекта топливно-энергетического комплекса))</w:t>
            </w:r>
          </w:p>
        </w:tc>
        <w:tc>
          <w:tcPr>
            <w:tcW w:w="5811" w:type="dxa"/>
          </w:tcPr>
          <w:p w:rsidR="00B66CC1" w:rsidRPr="00B66CC1" w:rsidRDefault="00B66CC1" w:rsidP="00EC4FEE">
            <w:pPr>
              <w:jc w:val="both"/>
              <w:rPr>
                <w:rFonts w:ascii="Times New Roman" w:hAnsi="Times New Roman" w:cs="Times New Roman"/>
                <w:sz w:val="24"/>
                <w:szCs w:val="24"/>
              </w:rPr>
            </w:pPr>
            <w:r w:rsidRPr="00B66CC1">
              <w:rPr>
                <w:rFonts w:ascii="Times New Roman" w:hAnsi="Times New Roman" w:cs="Times New Roman"/>
                <w:sz w:val="24"/>
                <w:szCs w:val="24"/>
              </w:rPr>
              <w:lastRenderedPageBreak/>
              <w:t>Законопроектом предлагается дополнить основные понятия, используемые Федеральным законом «О безопасности объектов топливно-энергетического комплекса», новым понятием – «зона безопасности объекта топливно-энергетического комплекса».</w:t>
            </w:r>
          </w:p>
          <w:p w:rsidR="00B66CC1" w:rsidRPr="006566B7" w:rsidRDefault="00B66CC1" w:rsidP="00EC4FEE">
            <w:pPr>
              <w:jc w:val="both"/>
              <w:rPr>
                <w:rFonts w:ascii="Times New Roman" w:hAnsi="Times New Roman" w:cs="Times New Roman"/>
                <w:sz w:val="24"/>
                <w:szCs w:val="24"/>
              </w:rPr>
            </w:pPr>
            <w:r w:rsidRPr="00B66CC1">
              <w:rPr>
                <w:rFonts w:ascii="Times New Roman" w:hAnsi="Times New Roman" w:cs="Times New Roman"/>
                <w:sz w:val="24"/>
                <w:szCs w:val="24"/>
              </w:rPr>
              <w:t>Зона безопасности объекта топливно-энергетического комплекса будет устанавливаться вокруг определяе</w:t>
            </w:r>
            <w:r w:rsidRPr="00B66CC1">
              <w:rPr>
                <w:rFonts w:ascii="Times New Roman" w:hAnsi="Times New Roman" w:cs="Times New Roman"/>
                <w:sz w:val="24"/>
                <w:szCs w:val="24"/>
              </w:rPr>
              <w:lastRenderedPageBreak/>
              <w:t>мого Правительством Российской Федерации отдельного объекта топливно-энергетического комплекса, распложенного в границах территории (акватории), на которой Выявлена и (или) существует угроза национальной безопасности.</w:t>
            </w:r>
          </w:p>
        </w:tc>
        <w:tc>
          <w:tcPr>
            <w:tcW w:w="1843" w:type="dxa"/>
          </w:tcPr>
          <w:p w:rsidR="00B66CC1" w:rsidRPr="006566B7" w:rsidRDefault="00B66CC1" w:rsidP="00EC4FEE">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lastRenderedPageBreak/>
              <w:t>Правительство Российской Федерации</w:t>
            </w:r>
          </w:p>
        </w:tc>
        <w:tc>
          <w:tcPr>
            <w:tcW w:w="1701" w:type="dxa"/>
          </w:tcPr>
          <w:p w:rsidR="00B66CC1" w:rsidRPr="006566B7" w:rsidRDefault="00B66CC1" w:rsidP="00EC4FEE">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B66CC1" w:rsidRPr="006566B7" w:rsidRDefault="00B66CC1" w:rsidP="00EC4FEE">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BF658B" w:rsidRPr="006566B7" w:rsidTr="00EC4FEE">
        <w:tc>
          <w:tcPr>
            <w:tcW w:w="674" w:type="dxa"/>
          </w:tcPr>
          <w:p w:rsidR="00BF658B" w:rsidRPr="006566B7" w:rsidRDefault="003C6FB4" w:rsidP="00EC4FEE">
            <w:pPr>
              <w:rPr>
                <w:rFonts w:ascii="Times New Roman" w:hAnsi="Times New Roman" w:cs="Times New Roman"/>
                <w:sz w:val="24"/>
                <w:szCs w:val="24"/>
              </w:rPr>
            </w:pPr>
            <w:r>
              <w:rPr>
                <w:rFonts w:ascii="Times New Roman" w:hAnsi="Times New Roman" w:cs="Times New Roman"/>
                <w:sz w:val="24"/>
                <w:szCs w:val="24"/>
              </w:rPr>
              <w:lastRenderedPageBreak/>
              <w:t>9</w:t>
            </w:r>
            <w:r w:rsidR="006566B7">
              <w:rPr>
                <w:rFonts w:ascii="Times New Roman" w:hAnsi="Times New Roman" w:cs="Times New Roman"/>
                <w:sz w:val="24"/>
                <w:szCs w:val="24"/>
              </w:rPr>
              <w:t>.</w:t>
            </w:r>
          </w:p>
        </w:tc>
        <w:tc>
          <w:tcPr>
            <w:tcW w:w="3149" w:type="dxa"/>
          </w:tcPr>
          <w:p w:rsidR="00BF658B" w:rsidRPr="006566B7" w:rsidRDefault="00590C35" w:rsidP="00EC4FEE">
            <w:pPr>
              <w:jc w:val="both"/>
              <w:rPr>
                <w:rFonts w:ascii="Times New Roman" w:hAnsi="Times New Roman" w:cs="Times New Roman"/>
                <w:sz w:val="24"/>
                <w:szCs w:val="24"/>
              </w:rPr>
            </w:pPr>
            <w:r w:rsidRPr="006566B7">
              <w:rPr>
                <w:rFonts w:ascii="Times New Roman" w:hAnsi="Times New Roman" w:cs="Times New Roman"/>
                <w:sz w:val="24"/>
                <w:szCs w:val="24"/>
              </w:rPr>
              <w:t>№ 851072-7 «Об обязательных требованиях в Российской Федерации»</w:t>
            </w:r>
          </w:p>
        </w:tc>
        <w:tc>
          <w:tcPr>
            <w:tcW w:w="5811" w:type="dxa"/>
          </w:tcPr>
          <w:p w:rsidR="00BF658B" w:rsidRPr="006566B7" w:rsidRDefault="00590C35" w:rsidP="00EC4FEE">
            <w:pPr>
              <w:jc w:val="both"/>
              <w:rPr>
                <w:rFonts w:ascii="Times New Roman" w:hAnsi="Times New Roman" w:cs="Times New Roman"/>
                <w:sz w:val="24"/>
                <w:szCs w:val="24"/>
              </w:rPr>
            </w:pPr>
            <w:r w:rsidRPr="006566B7">
              <w:rPr>
                <w:rFonts w:ascii="Times New Roman" w:hAnsi="Times New Roman" w:cs="Times New Roman"/>
                <w:sz w:val="24"/>
                <w:szCs w:val="24"/>
              </w:rPr>
              <w:t>Законопроект определяет правовые и организационные основы установления, оценки применения обязательных требований, содержащихся в нормативных правовых актах Российской Федерации, оценка соблюдения которых осуществляется в рамках государственного контроля (надзора), муниципального контроля, привлечения к административной ответственности, предоставления государственных и муниципальных услуг, оценки соответствия продукции и иных форм оценок и экспертиз. Законопроект содержит определение понятия обязательного требования, определяет цели и основные принципы установления обязательных требований, общие условия установления обязательных требований, полномочия по установлению обязательных требований, порядок разработки и вступления в силу нормативных правовых актов, содержащих обязательные требования, а также положения о возможности установления экспериментальных правовых режимов в сфере применения обязательных требований.</w:t>
            </w:r>
          </w:p>
        </w:tc>
        <w:tc>
          <w:tcPr>
            <w:tcW w:w="1843" w:type="dxa"/>
          </w:tcPr>
          <w:p w:rsidR="00BF658B" w:rsidRPr="006566B7" w:rsidRDefault="00590C35" w:rsidP="00EC4FEE">
            <w:pPr>
              <w:autoSpaceDE w:val="0"/>
              <w:autoSpaceDN w:val="0"/>
              <w:adjustRightInd w:val="0"/>
              <w:jc w:val="center"/>
              <w:rPr>
                <w:rFonts w:ascii="Times New Roman" w:hAnsi="Times New Roman"/>
                <w:sz w:val="24"/>
                <w:szCs w:val="24"/>
                <w:lang w:eastAsia="ru-RU"/>
              </w:rPr>
            </w:pPr>
            <w:r w:rsidRPr="006566B7">
              <w:rPr>
                <w:rFonts w:ascii="Times New Roman" w:hAnsi="Times New Roman"/>
                <w:sz w:val="24"/>
                <w:szCs w:val="24"/>
                <w:lang w:eastAsia="ru-RU"/>
              </w:rPr>
              <w:t>Правительство Российской Федерации</w:t>
            </w:r>
          </w:p>
        </w:tc>
        <w:tc>
          <w:tcPr>
            <w:tcW w:w="1701" w:type="dxa"/>
          </w:tcPr>
          <w:p w:rsidR="00BF658B" w:rsidRPr="006566B7" w:rsidRDefault="00590C35" w:rsidP="00EC4FEE">
            <w:pPr>
              <w:jc w:val="center"/>
              <w:rPr>
                <w:rFonts w:ascii="Times New Roman" w:hAnsi="Times New Roman" w:cs="Times New Roman"/>
                <w:sz w:val="24"/>
                <w:szCs w:val="24"/>
              </w:rPr>
            </w:pPr>
            <w:r w:rsidRPr="006566B7">
              <w:rPr>
                <w:rFonts w:ascii="Times New Roman" w:hAnsi="Times New Roman" w:cs="Times New Roman"/>
                <w:sz w:val="24"/>
                <w:szCs w:val="24"/>
              </w:rPr>
              <w:t>Заключений нет</w:t>
            </w:r>
          </w:p>
        </w:tc>
        <w:tc>
          <w:tcPr>
            <w:tcW w:w="1701" w:type="dxa"/>
          </w:tcPr>
          <w:p w:rsidR="00BF658B" w:rsidRPr="006566B7" w:rsidRDefault="00590C35" w:rsidP="00EC4FEE">
            <w:pPr>
              <w:jc w:val="center"/>
              <w:rPr>
                <w:rFonts w:ascii="Times New Roman" w:hAnsi="Times New Roman" w:cs="Times New Roman"/>
                <w:sz w:val="24"/>
                <w:szCs w:val="24"/>
              </w:rPr>
            </w:pPr>
            <w:r w:rsidRPr="006566B7">
              <w:rPr>
                <w:rFonts w:ascii="Times New Roman" w:hAnsi="Times New Roman" w:cs="Times New Roman"/>
                <w:sz w:val="24"/>
                <w:szCs w:val="24"/>
              </w:rPr>
              <w:t>Поддержать</w:t>
            </w:r>
          </w:p>
        </w:tc>
      </w:tr>
      <w:tr w:rsidR="00661736" w:rsidRPr="006566B7" w:rsidTr="00EC4FEE">
        <w:tc>
          <w:tcPr>
            <w:tcW w:w="14879" w:type="dxa"/>
            <w:gridSpan w:val="6"/>
          </w:tcPr>
          <w:p w:rsidR="00661736" w:rsidRPr="006566B7" w:rsidRDefault="00661736" w:rsidP="00EC4FEE">
            <w:pPr>
              <w:jc w:val="center"/>
              <w:rPr>
                <w:rFonts w:ascii="Times New Roman" w:hAnsi="Times New Roman" w:cs="Times New Roman"/>
                <w:b/>
                <w:sz w:val="24"/>
                <w:szCs w:val="24"/>
              </w:rPr>
            </w:pPr>
            <w:r w:rsidRPr="006566B7">
              <w:rPr>
                <w:rFonts w:ascii="Times New Roman" w:hAnsi="Times New Roman" w:cs="Times New Roman"/>
                <w:b/>
                <w:sz w:val="24"/>
                <w:szCs w:val="24"/>
              </w:rPr>
              <w:t>Комитет по социальной политике</w:t>
            </w:r>
          </w:p>
        </w:tc>
      </w:tr>
      <w:tr w:rsidR="00794C09" w:rsidRPr="006566B7" w:rsidTr="00EC4FEE">
        <w:tc>
          <w:tcPr>
            <w:tcW w:w="674" w:type="dxa"/>
          </w:tcPr>
          <w:p w:rsidR="00794C09" w:rsidRPr="006566B7" w:rsidRDefault="003C6FB4" w:rsidP="00EC4FEE">
            <w:pPr>
              <w:rPr>
                <w:rFonts w:ascii="Times New Roman" w:hAnsi="Times New Roman" w:cs="Times New Roman"/>
                <w:sz w:val="24"/>
                <w:szCs w:val="24"/>
              </w:rPr>
            </w:pPr>
            <w:r>
              <w:rPr>
                <w:rFonts w:ascii="Times New Roman" w:hAnsi="Times New Roman" w:cs="Times New Roman"/>
                <w:sz w:val="24"/>
                <w:szCs w:val="24"/>
              </w:rPr>
              <w:t>10</w:t>
            </w:r>
            <w:r w:rsidR="006566B7">
              <w:rPr>
                <w:rFonts w:ascii="Times New Roman" w:hAnsi="Times New Roman" w:cs="Times New Roman"/>
                <w:sz w:val="24"/>
                <w:szCs w:val="24"/>
              </w:rPr>
              <w:t>.</w:t>
            </w:r>
          </w:p>
        </w:tc>
        <w:tc>
          <w:tcPr>
            <w:tcW w:w="3149" w:type="dxa"/>
          </w:tcPr>
          <w:p w:rsidR="00794C09" w:rsidRPr="006566B7" w:rsidRDefault="00C94747" w:rsidP="00EC4FEE">
            <w:pPr>
              <w:jc w:val="both"/>
              <w:rPr>
                <w:rFonts w:ascii="Times New Roman" w:hAnsi="Times New Roman" w:cs="Times New Roman"/>
                <w:sz w:val="24"/>
                <w:szCs w:val="24"/>
              </w:rPr>
            </w:pPr>
            <w:r w:rsidRPr="006566B7">
              <w:rPr>
                <w:rFonts w:ascii="Times New Roman" w:hAnsi="Times New Roman" w:cs="Times New Roman"/>
                <w:sz w:val="24"/>
                <w:szCs w:val="24"/>
              </w:rPr>
              <w:t>№ 835938-7 «О внесении изменений в отдельные законодательные акты Российской Федерации</w:t>
            </w:r>
            <w:r w:rsidR="006566B7" w:rsidRPr="006566B7">
              <w:rPr>
                <w:rFonts w:ascii="Times New Roman" w:hAnsi="Times New Roman" w:cs="Times New Roman"/>
                <w:sz w:val="24"/>
                <w:szCs w:val="24"/>
              </w:rPr>
              <w:t>»</w:t>
            </w:r>
            <w:r w:rsidRPr="006566B7">
              <w:rPr>
                <w:rFonts w:ascii="Times New Roman" w:hAnsi="Times New Roman" w:cs="Times New Roman"/>
                <w:sz w:val="24"/>
                <w:szCs w:val="24"/>
              </w:rPr>
              <w:t xml:space="preserve"> (в части имущественных отно</w:t>
            </w:r>
            <w:r w:rsidR="006566B7" w:rsidRPr="006566B7">
              <w:rPr>
                <w:rFonts w:ascii="Times New Roman" w:hAnsi="Times New Roman" w:cs="Times New Roman"/>
                <w:sz w:val="24"/>
                <w:szCs w:val="24"/>
              </w:rPr>
              <w:t>шений супругов)</w:t>
            </w:r>
          </w:p>
        </w:tc>
        <w:tc>
          <w:tcPr>
            <w:tcW w:w="5811" w:type="dxa"/>
          </w:tcPr>
          <w:p w:rsidR="00794C09" w:rsidRPr="006566B7" w:rsidRDefault="00C94747" w:rsidP="00EC4FEE">
            <w:pPr>
              <w:jc w:val="both"/>
              <w:rPr>
                <w:rFonts w:ascii="Times New Roman" w:hAnsi="Times New Roman" w:cs="Times New Roman"/>
                <w:sz w:val="24"/>
                <w:szCs w:val="24"/>
              </w:rPr>
            </w:pPr>
            <w:r w:rsidRPr="006566B7">
              <w:rPr>
                <w:rFonts w:ascii="Times New Roman" w:hAnsi="Times New Roman" w:cs="Times New Roman"/>
                <w:sz w:val="24"/>
                <w:szCs w:val="24"/>
              </w:rPr>
              <w:t xml:space="preserve">Законопроектом приводятся нормы семейного законодательства, регулирующие имущественные отношения супругов, в соответствие с требованиями гражданского законодательства, а также положения законодательства о банкротстве и законодательства о государственной регистрации недвижимости в соответствие с положениями гражданского и семейного законодательства. Корректировка семейного законодательства </w:t>
            </w:r>
            <w:r w:rsidRPr="006566B7">
              <w:rPr>
                <w:rFonts w:ascii="Times New Roman" w:hAnsi="Times New Roman" w:cs="Times New Roman"/>
                <w:sz w:val="24"/>
                <w:szCs w:val="24"/>
              </w:rPr>
              <w:lastRenderedPageBreak/>
              <w:t>сформулирована предельно осторожно с целью минимального воздействия на сложившиеся семейные отношения.</w:t>
            </w:r>
          </w:p>
        </w:tc>
        <w:tc>
          <w:tcPr>
            <w:tcW w:w="1843" w:type="dxa"/>
          </w:tcPr>
          <w:p w:rsidR="00794C09" w:rsidRPr="006566B7" w:rsidRDefault="00C94747" w:rsidP="00EC4FEE">
            <w:pPr>
              <w:autoSpaceDE w:val="0"/>
              <w:autoSpaceDN w:val="0"/>
              <w:adjustRightInd w:val="0"/>
              <w:jc w:val="center"/>
              <w:rPr>
                <w:rFonts w:ascii="Times New Roman" w:hAnsi="Times New Roman"/>
                <w:sz w:val="24"/>
                <w:szCs w:val="24"/>
                <w:lang w:eastAsia="ru-RU"/>
              </w:rPr>
            </w:pPr>
            <w:r w:rsidRPr="006566B7">
              <w:rPr>
                <w:rFonts w:ascii="Times New Roman" w:hAnsi="Times New Roman"/>
                <w:sz w:val="24"/>
                <w:szCs w:val="24"/>
                <w:lang w:eastAsia="ru-RU"/>
              </w:rPr>
              <w:lastRenderedPageBreak/>
              <w:t xml:space="preserve">Депутаты Государственной Думы </w:t>
            </w:r>
            <w:proofErr w:type="spellStart"/>
            <w:r w:rsidRPr="006566B7">
              <w:rPr>
                <w:rFonts w:ascii="Times New Roman" w:hAnsi="Times New Roman"/>
                <w:sz w:val="24"/>
                <w:szCs w:val="24"/>
                <w:lang w:eastAsia="ru-RU"/>
              </w:rPr>
              <w:t>П.В.Крашенинников</w:t>
            </w:r>
            <w:proofErr w:type="spellEnd"/>
            <w:r w:rsidRPr="006566B7">
              <w:rPr>
                <w:rFonts w:ascii="Times New Roman" w:hAnsi="Times New Roman"/>
                <w:sz w:val="24"/>
                <w:szCs w:val="24"/>
                <w:lang w:eastAsia="ru-RU"/>
              </w:rPr>
              <w:t xml:space="preserve">, </w:t>
            </w:r>
            <w:proofErr w:type="spellStart"/>
            <w:r w:rsidRPr="006566B7">
              <w:rPr>
                <w:rFonts w:ascii="Times New Roman" w:hAnsi="Times New Roman"/>
                <w:sz w:val="24"/>
                <w:szCs w:val="24"/>
                <w:lang w:eastAsia="ru-RU"/>
              </w:rPr>
              <w:t>Т.В.Плетнева</w:t>
            </w:r>
            <w:proofErr w:type="spellEnd"/>
            <w:r w:rsidRPr="006566B7">
              <w:rPr>
                <w:rFonts w:ascii="Times New Roman" w:hAnsi="Times New Roman"/>
                <w:sz w:val="24"/>
                <w:szCs w:val="24"/>
                <w:lang w:eastAsia="ru-RU"/>
              </w:rPr>
              <w:t xml:space="preserve">, </w:t>
            </w:r>
            <w:proofErr w:type="spellStart"/>
            <w:r w:rsidRPr="006566B7">
              <w:rPr>
                <w:rFonts w:ascii="Times New Roman" w:hAnsi="Times New Roman"/>
                <w:sz w:val="24"/>
                <w:szCs w:val="24"/>
                <w:lang w:eastAsia="ru-RU"/>
              </w:rPr>
              <w:t>М.Т.Гаджиев</w:t>
            </w:r>
            <w:proofErr w:type="spellEnd"/>
            <w:r w:rsidRPr="006566B7">
              <w:rPr>
                <w:rFonts w:ascii="Times New Roman" w:hAnsi="Times New Roman"/>
                <w:sz w:val="24"/>
                <w:szCs w:val="24"/>
                <w:lang w:eastAsia="ru-RU"/>
              </w:rPr>
              <w:t xml:space="preserve">, </w:t>
            </w:r>
            <w:proofErr w:type="spellStart"/>
            <w:r w:rsidRPr="006566B7">
              <w:rPr>
                <w:rFonts w:ascii="Times New Roman" w:hAnsi="Times New Roman"/>
                <w:sz w:val="24"/>
                <w:szCs w:val="24"/>
                <w:lang w:eastAsia="ru-RU"/>
              </w:rPr>
              <w:t>В.П.Водолацкий</w:t>
            </w:r>
            <w:proofErr w:type="spellEnd"/>
            <w:r w:rsidRPr="006566B7">
              <w:rPr>
                <w:rFonts w:ascii="Times New Roman" w:hAnsi="Times New Roman"/>
                <w:sz w:val="24"/>
                <w:szCs w:val="24"/>
                <w:lang w:eastAsia="ru-RU"/>
              </w:rPr>
              <w:t xml:space="preserve">, </w:t>
            </w:r>
            <w:proofErr w:type="spellStart"/>
            <w:r w:rsidRPr="006566B7">
              <w:rPr>
                <w:rFonts w:ascii="Times New Roman" w:hAnsi="Times New Roman"/>
                <w:sz w:val="24"/>
                <w:szCs w:val="24"/>
                <w:lang w:eastAsia="ru-RU"/>
              </w:rPr>
              <w:t>Г.К.Сафаралиев</w:t>
            </w:r>
            <w:proofErr w:type="spellEnd"/>
            <w:r w:rsidRPr="006566B7">
              <w:rPr>
                <w:rFonts w:ascii="Times New Roman" w:hAnsi="Times New Roman"/>
                <w:sz w:val="24"/>
                <w:szCs w:val="24"/>
                <w:lang w:eastAsia="ru-RU"/>
              </w:rPr>
              <w:t xml:space="preserve">, </w:t>
            </w:r>
            <w:proofErr w:type="spellStart"/>
            <w:r w:rsidRPr="006566B7">
              <w:rPr>
                <w:rFonts w:ascii="Times New Roman" w:hAnsi="Times New Roman"/>
                <w:sz w:val="24"/>
                <w:szCs w:val="24"/>
                <w:lang w:eastAsia="ru-RU"/>
              </w:rPr>
              <w:t>В.В.Суббот</w:t>
            </w:r>
            <w:proofErr w:type="spellEnd"/>
            <w:r w:rsidRPr="006566B7">
              <w:rPr>
                <w:rFonts w:ascii="Times New Roman" w:hAnsi="Times New Roman"/>
                <w:sz w:val="24"/>
                <w:szCs w:val="24"/>
                <w:lang w:eastAsia="ru-RU"/>
              </w:rPr>
              <w:t xml:space="preserve">, </w:t>
            </w:r>
            <w:proofErr w:type="spellStart"/>
            <w:r w:rsidRPr="006566B7">
              <w:rPr>
                <w:rFonts w:ascii="Times New Roman" w:hAnsi="Times New Roman"/>
                <w:sz w:val="24"/>
                <w:szCs w:val="24"/>
                <w:lang w:eastAsia="ru-RU"/>
              </w:rPr>
              <w:lastRenderedPageBreak/>
              <w:t>А.В.Маграмов</w:t>
            </w:r>
            <w:proofErr w:type="spellEnd"/>
            <w:r w:rsidRPr="006566B7">
              <w:rPr>
                <w:rFonts w:ascii="Times New Roman" w:hAnsi="Times New Roman"/>
                <w:sz w:val="24"/>
                <w:szCs w:val="24"/>
                <w:lang w:eastAsia="ru-RU"/>
              </w:rPr>
              <w:t xml:space="preserve">, </w:t>
            </w:r>
            <w:proofErr w:type="spellStart"/>
            <w:r w:rsidRPr="006566B7">
              <w:rPr>
                <w:rFonts w:ascii="Times New Roman" w:hAnsi="Times New Roman"/>
                <w:sz w:val="24"/>
                <w:szCs w:val="24"/>
                <w:lang w:eastAsia="ru-RU"/>
              </w:rPr>
              <w:t>И.В.Сапко</w:t>
            </w:r>
            <w:proofErr w:type="spellEnd"/>
            <w:r w:rsidRPr="006566B7">
              <w:rPr>
                <w:rFonts w:ascii="Times New Roman" w:hAnsi="Times New Roman"/>
                <w:sz w:val="24"/>
                <w:szCs w:val="24"/>
                <w:lang w:eastAsia="ru-RU"/>
              </w:rPr>
              <w:t xml:space="preserve">, </w:t>
            </w:r>
            <w:proofErr w:type="spellStart"/>
            <w:r w:rsidRPr="006566B7">
              <w:rPr>
                <w:rFonts w:ascii="Times New Roman" w:hAnsi="Times New Roman"/>
                <w:sz w:val="24"/>
                <w:szCs w:val="24"/>
                <w:lang w:eastAsia="ru-RU"/>
              </w:rPr>
              <w:t>И.В.Белых</w:t>
            </w:r>
            <w:proofErr w:type="spellEnd"/>
            <w:r w:rsidRPr="006566B7">
              <w:rPr>
                <w:rFonts w:ascii="Times New Roman" w:hAnsi="Times New Roman"/>
                <w:sz w:val="24"/>
                <w:szCs w:val="24"/>
                <w:lang w:eastAsia="ru-RU"/>
              </w:rPr>
              <w:t xml:space="preserve">, </w:t>
            </w:r>
            <w:proofErr w:type="spellStart"/>
            <w:r w:rsidRPr="006566B7">
              <w:rPr>
                <w:rFonts w:ascii="Times New Roman" w:hAnsi="Times New Roman"/>
                <w:sz w:val="24"/>
                <w:szCs w:val="24"/>
                <w:lang w:eastAsia="ru-RU"/>
              </w:rPr>
              <w:t>Л.Н.Тутова</w:t>
            </w:r>
            <w:proofErr w:type="spellEnd"/>
            <w:r w:rsidRPr="006566B7">
              <w:rPr>
                <w:rFonts w:ascii="Times New Roman" w:hAnsi="Times New Roman"/>
                <w:sz w:val="24"/>
                <w:szCs w:val="24"/>
                <w:lang w:eastAsia="ru-RU"/>
              </w:rPr>
              <w:t xml:space="preserve">, </w:t>
            </w:r>
            <w:proofErr w:type="spellStart"/>
            <w:r w:rsidRPr="006566B7">
              <w:rPr>
                <w:rFonts w:ascii="Times New Roman" w:hAnsi="Times New Roman"/>
                <w:sz w:val="24"/>
                <w:szCs w:val="24"/>
                <w:lang w:eastAsia="ru-RU"/>
              </w:rPr>
              <w:t>С.В.Чижов</w:t>
            </w:r>
            <w:proofErr w:type="spellEnd"/>
            <w:r w:rsidRPr="006566B7">
              <w:rPr>
                <w:rFonts w:ascii="Times New Roman" w:hAnsi="Times New Roman"/>
                <w:sz w:val="24"/>
                <w:szCs w:val="24"/>
                <w:lang w:eastAsia="ru-RU"/>
              </w:rPr>
              <w:t xml:space="preserve">, </w:t>
            </w:r>
            <w:proofErr w:type="spellStart"/>
            <w:r w:rsidRPr="006566B7">
              <w:rPr>
                <w:rFonts w:ascii="Times New Roman" w:hAnsi="Times New Roman"/>
                <w:sz w:val="24"/>
                <w:szCs w:val="24"/>
                <w:lang w:eastAsia="ru-RU"/>
              </w:rPr>
              <w:t>В.В.Бузилов</w:t>
            </w:r>
            <w:proofErr w:type="spellEnd"/>
            <w:r w:rsidRPr="006566B7">
              <w:rPr>
                <w:rFonts w:ascii="Times New Roman" w:hAnsi="Times New Roman"/>
                <w:sz w:val="24"/>
                <w:szCs w:val="24"/>
                <w:lang w:eastAsia="ru-RU"/>
              </w:rPr>
              <w:t xml:space="preserve">, </w:t>
            </w:r>
            <w:proofErr w:type="spellStart"/>
            <w:r w:rsidRPr="006566B7">
              <w:rPr>
                <w:rFonts w:ascii="Times New Roman" w:hAnsi="Times New Roman"/>
                <w:sz w:val="24"/>
                <w:szCs w:val="24"/>
                <w:lang w:eastAsia="ru-RU"/>
              </w:rPr>
              <w:t>А.А.Носов</w:t>
            </w:r>
            <w:proofErr w:type="spellEnd"/>
            <w:r w:rsidRPr="006566B7">
              <w:rPr>
                <w:rFonts w:ascii="Times New Roman" w:hAnsi="Times New Roman"/>
                <w:sz w:val="24"/>
                <w:szCs w:val="24"/>
                <w:lang w:eastAsia="ru-RU"/>
              </w:rPr>
              <w:t xml:space="preserve">, </w:t>
            </w:r>
            <w:proofErr w:type="spellStart"/>
            <w:r w:rsidRPr="006566B7">
              <w:rPr>
                <w:rFonts w:ascii="Times New Roman" w:hAnsi="Times New Roman"/>
                <w:sz w:val="24"/>
                <w:szCs w:val="24"/>
                <w:lang w:eastAsia="ru-RU"/>
              </w:rPr>
              <w:t>Д.В.Юрков</w:t>
            </w:r>
            <w:proofErr w:type="spellEnd"/>
            <w:r w:rsidRPr="006566B7">
              <w:rPr>
                <w:rFonts w:ascii="Times New Roman" w:hAnsi="Times New Roman"/>
                <w:sz w:val="24"/>
                <w:szCs w:val="24"/>
                <w:lang w:eastAsia="ru-RU"/>
              </w:rPr>
              <w:t xml:space="preserve">, </w:t>
            </w:r>
            <w:proofErr w:type="spellStart"/>
            <w:r w:rsidRPr="006566B7">
              <w:rPr>
                <w:rFonts w:ascii="Times New Roman" w:hAnsi="Times New Roman"/>
                <w:sz w:val="24"/>
                <w:szCs w:val="24"/>
                <w:lang w:eastAsia="ru-RU"/>
              </w:rPr>
              <w:t>З.Д.Геккиев</w:t>
            </w:r>
            <w:proofErr w:type="spellEnd"/>
            <w:r w:rsidRPr="006566B7">
              <w:rPr>
                <w:rFonts w:ascii="Times New Roman" w:hAnsi="Times New Roman"/>
                <w:sz w:val="24"/>
                <w:szCs w:val="24"/>
                <w:lang w:eastAsia="ru-RU"/>
              </w:rPr>
              <w:t xml:space="preserve">, </w:t>
            </w:r>
            <w:proofErr w:type="spellStart"/>
            <w:r w:rsidRPr="006566B7">
              <w:rPr>
                <w:rFonts w:ascii="Times New Roman" w:hAnsi="Times New Roman"/>
                <w:sz w:val="24"/>
                <w:szCs w:val="24"/>
                <w:lang w:eastAsia="ru-RU"/>
              </w:rPr>
              <w:t>А.Б.Таймазов</w:t>
            </w:r>
            <w:proofErr w:type="spellEnd"/>
            <w:r w:rsidRPr="006566B7">
              <w:rPr>
                <w:rFonts w:ascii="Times New Roman" w:hAnsi="Times New Roman"/>
                <w:sz w:val="24"/>
                <w:szCs w:val="24"/>
                <w:lang w:eastAsia="ru-RU"/>
              </w:rPr>
              <w:t xml:space="preserve">, </w:t>
            </w:r>
            <w:proofErr w:type="spellStart"/>
            <w:r w:rsidRPr="006566B7">
              <w:rPr>
                <w:rFonts w:ascii="Times New Roman" w:hAnsi="Times New Roman"/>
                <w:sz w:val="24"/>
                <w:szCs w:val="24"/>
                <w:lang w:eastAsia="ru-RU"/>
              </w:rPr>
              <w:t>С.В.Бессараб</w:t>
            </w:r>
            <w:proofErr w:type="spellEnd"/>
            <w:r w:rsidRPr="006566B7">
              <w:rPr>
                <w:rFonts w:ascii="Times New Roman" w:hAnsi="Times New Roman"/>
                <w:sz w:val="24"/>
                <w:szCs w:val="24"/>
                <w:lang w:eastAsia="ru-RU"/>
              </w:rPr>
              <w:t xml:space="preserve">, </w:t>
            </w:r>
            <w:proofErr w:type="spellStart"/>
            <w:r w:rsidRPr="006566B7">
              <w:rPr>
                <w:rFonts w:ascii="Times New Roman" w:hAnsi="Times New Roman"/>
                <w:sz w:val="24"/>
                <w:szCs w:val="24"/>
                <w:lang w:eastAsia="ru-RU"/>
              </w:rPr>
              <w:t>В.Е.Дерябкин</w:t>
            </w:r>
            <w:proofErr w:type="spellEnd"/>
            <w:r w:rsidRPr="006566B7">
              <w:rPr>
                <w:rFonts w:ascii="Times New Roman" w:hAnsi="Times New Roman"/>
                <w:sz w:val="24"/>
                <w:szCs w:val="24"/>
                <w:lang w:eastAsia="ru-RU"/>
              </w:rPr>
              <w:t xml:space="preserve">, </w:t>
            </w:r>
            <w:proofErr w:type="spellStart"/>
            <w:r w:rsidRPr="006566B7">
              <w:rPr>
                <w:rFonts w:ascii="Times New Roman" w:hAnsi="Times New Roman"/>
                <w:sz w:val="24"/>
                <w:szCs w:val="24"/>
                <w:lang w:eastAsia="ru-RU"/>
              </w:rPr>
              <w:t>В.И.Афонский</w:t>
            </w:r>
            <w:proofErr w:type="spellEnd"/>
            <w:r w:rsidRPr="006566B7">
              <w:rPr>
                <w:rFonts w:ascii="Times New Roman" w:hAnsi="Times New Roman"/>
                <w:sz w:val="24"/>
                <w:szCs w:val="24"/>
                <w:lang w:eastAsia="ru-RU"/>
              </w:rPr>
              <w:t xml:space="preserve">, </w:t>
            </w:r>
            <w:proofErr w:type="spellStart"/>
            <w:r w:rsidRPr="006566B7">
              <w:rPr>
                <w:rFonts w:ascii="Times New Roman" w:hAnsi="Times New Roman"/>
                <w:sz w:val="24"/>
                <w:szCs w:val="24"/>
                <w:lang w:eastAsia="ru-RU"/>
              </w:rPr>
              <w:t>И.М.Гусева</w:t>
            </w:r>
            <w:proofErr w:type="spellEnd"/>
            <w:r w:rsidRPr="006566B7">
              <w:rPr>
                <w:rFonts w:ascii="Times New Roman" w:hAnsi="Times New Roman"/>
                <w:sz w:val="24"/>
                <w:szCs w:val="24"/>
                <w:lang w:eastAsia="ru-RU"/>
              </w:rPr>
              <w:t xml:space="preserve">, </w:t>
            </w:r>
            <w:proofErr w:type="spellStart"/>
            <w:r w:rsidRPr="006566B7">
              <w:rPr>
                <w:rFonts w:ascii="Times New Roman" w:hAnsi="Times New Roman"/>
                <w:sz w:val="24"/>
                <w:szCs w:val="24"/>
                <w:lang w:eastAsia="ru-RU"/>
              </w:rPr>
              <w:t>Е.Б.Шулепов</w:t>
            </w:r>
            <w:proofErr w:type="spellEnd"/>
            <w:r w:rsidRPr="006566B7">
              <w:rPr>
                <w:rFonts w:ascii="Times New Roman" w:hAnsi="Times New Roman"/>
                <w:sz w:val="24"/>
                <w:szCs w:val="24"/>
                <w:lang w:eastAsia="ru-RU"/>
              </w:rPr>
              <w:t xml:space="preserve">, </w:t>
            </w:r>
            <w:proofErr w:type="spellStart"/>
            <w:r w:rsidRPr="006566B7">
              <w:rPr>
                <w:rFonts w:ascii="Times New Roman" w:hAnsi="Times New Roman"/>
                <w:sz w:val="24"/>
                <w:szCs w:val="24"/>
                <w:lang w:eastAsia="ru-RU"/>
              </w:rPr>
              <w:t>Г.А.Карлов</w:t>
            </w:r>
            <w:proofErr w:type="spellEnd"/>
            <w:r w:rsidRPr="006566B7">
              <w:rPr>
                <w:rFonts w:ascii="Times New Roman" w:hAnsi="Times New Roman"/>
                <w:sz w:val="24"/>
                <w:szCs w:val="24"/>
                <w:lang w:eastAsia="ru-RU"/>
              </w:rPr>
              <w:t xml:space="preserve">, </w:t>
            </w:r>
            <w:proofErr w:type="spellStart"/>
            <w:r w:rsidRPr="006566B7">
              <w:rPr>
                <w:rFonts w:ascii="Times New Roman" w:hAnsi="Times New Roman"/>
                <w:sz w:val="24"/>
                <w:szCs w:val="24"/>
                <w:lang w:eastAsia="ru-RU"/>
              </w:rPr>
              <w:t>А.А.Гетта</w:t>
            </w:r>
            <w:proofErr w:type="spellEnd"/>
            <w:r w:rsidRPr="006566B7">
              <w:rPr>
                <w:rFonts w:ascii="Times New Roman" w:hAnsi="Times New Roman"/>
                <w:sz w:val="24"/>
                <w:szCs w:val="24"/>
                <w:lang w:eastAsia="ru-RU"/>
              </w:rPr>
              <w:t xml:space="preserve">, </w:t>
            </w:r>
            <w:proofErr w:type="spellStart"/>
            <w:r w:rsidRPr="006566B7">
              <w:rPr>
                <w:rFonts w:ascii="Times New Roman" w:hAnsi="Times New Roman"/>
                <w:sz w:val="24"/>
                <w:szCs w:val="24"/>
                <w:lang w:eastAsia="ru-RU"/>
              </w:rPr>
              <w:t>М.М.Бариев</w:t>
            </w:r>
            <w:proofErr w:type="spellEnd"/>
            <w:r w:rsidRPr="006566B7">
              <w:rPr>
                <w:rFonts w:ascii="Times New Roman" w:hAnsi="Times New Roman"/>
                <w:sz w:val="24"/>
                <w:szCs w:val="24"/>
                <w:lang w:eastAsia="ru-RU"/>
              </w:rPr>
              <w:t xml:space="preserve">, </w:t>
            </w:r>
            <w:proofErr w:type="spellStart"/>
            <w:r w:rsidRPr="006566B7">
              <w:rPr>
                <w:rFonts w:ascii="Times New Roman" w:hAnsi="Times New Roman"/>
                <w:sz w:val="24"/>
                <w:szCs w:val="24"/>
                <w:lang w:eastAsia="ru-RU"/>
              </w:rPr>
              <w:t>И.Х.Зиннуров</w:t>
            </w:r>
            <w:proofErr w:type="spellEnd"/>
            <w:r w:rsidRPr="006566B7">
              <w:rPr>
                <w:rFonts w:ascii="Times New Roman" w:hAnsi="Times New Roman"/>
                <w:sz w:val="24"/>
                <w:szCs w:val="24"/>
                <w:lang w:eastAsia="ru-RU"/>
              </w:rPr>
              <w:t xml:space="preserve">, </w:t>
            </w:r>
            <w:proofErr w:type="spellStart"/>
            <w:r w:rsidRPr="006566B7">
              <w:rPr>
                <w:rFonts w:ascii="Times New Roman" w:hAnsi="Times New Roman"/>
                <w:sz w:val="24"/>
                <w:szCs w:val="24"/>
                <w:lang w:eastAsia="ru-RU"/>
              </w:rPr>
              <w:t>О.И.Павлова</w:t>
            </w:r>
            <w:proofErr w:type="spellEnd"/>
            <w:r w:rsidRPr="006566B7">
              <w:rPr>
                <w:rFonts w:ascii="Times New Roman" w:hAnsi="Times New Roman"/>
                <w:sz w:val="24"/>
                <w:szCs w:val="24"/>
                <w:lang w:eastAsia="ru-RU"/>
              </w:rPr>
              <w:t xml:space="preserve">, </w:t>
            </w:r>
            <w:proofErr w:type="spellStart"/>
            <w:r w:rsidRPr="006566B7">
              <w:rPr>
                <w:rFonts w:ascii="Times New Roman" w:hAnsi="Times New Roman"/>
                <w:sz w:val="24"/>
                <w:szCs w:val="24"/>
                <w:lang w:eastAsia="ru-RU"/>
              </w:rPr>
              <w:t>В.В.Дзюба</w:t>
            </w:r>
            <w:proofErr w:type="spellEnd"/>
            <w:r w:rsidRPr="006566B7">
              <w:rPr>
                <w:rFonts w:ascii="Times New Roman" w:hAnsi="Times New Roman"/>
                <w:sz w:val="24"/>
                <w:szCs w:val="24"/>
                <w:lang w:eastAsia="ru-RU"/>
              </w:rPr>
              <w:t xml:space="preserve">, </w:t>
            </w:r>
            <w:proofErr w:type="spellStart"/>
            <w:r w:rsidRPr="006566B7">
              <w:rPr>
                <w:rFonts w:ascii="Times New Roman" w:hAnsi="Times New Roman"/>
                <w:sz w:val="24"/>
                <w:szCs w:val="24"/>
                <w:lang w:eastAsia="ru-RU"/>
              </w:rPr>
              <w:t>Н.В.Говорин</w:t>
            </w:r>
            <w:proofErr w:type="spellEnd"/>
            <w:r w:rsidRPr="006566B7">
              <w:rPr>
                <w:rFonts w:ascii="Times New Roman" w:hAnsi="Times New Roman"/>
                <w:sz w:val="24"/>
                <w:szCs w:val="24"/>
                <w:lang w:eastAsia="ru-RU"/>
              </w:rPr>
              <w:t xml:space="preserve">, </w:t>
            </w:r>
            <w:proofErr w:type="spellStart"/>
            <w:r w:rsidRPr="006566B7">
              <w:rPr>
                <w:rFonts w:ascii="Times New Roman" w:hAnsi="Times New Roman"/>
                <w:sz w:val="24"/>
                <w:szCs w:val="24"/>
                <w:lang w:eastAsia="ru-RU"/>
              </w:rPr>
              <w:t>В.В.Гутенев</w:t>
            </w:r>
            <w:proofErr w:type="spellEnd"/>
            <w:r w:rsidRPr="006566B7">
              <w:rPr>
                <w:rFonts w:ascii="Times New Roman" w:hAnsi="Times New Roman"/>
                <w:sz w:val="24"/>
                <w:szCs w:val="24"/>
                <w:lang w:eastAsia="ru-RU"/>
              </w:rPr>
              <w:t xml:space="preserve">, </w:t>
            </w:r>
            <w:proofErr w:type="spellStart"/>
            <w:r w:rsidRPr="006566B7">
              <w:rPr>
                <w:rFonts w:ascii="Times New Roman" w:hAnsi="Times New Roman"/>
                <w:sz w:val="24"/>
                <w:szCs w:val="24"/>
                <w:lang w:eastAsia="ru-RU"/>
              </w:rPr>
              <w:t>П.М.Федяев</w:t>
            </w:r>
            <w:proofErr w:type="spellEnd"/>
            <w:r w:rsidRPr="006566B7">
              <w:rPr>
                <w:rFonts w:ascii="Times New Roman" w:hAnsi="Times New Roman"/>
                <w:sz w:val="24"/>
                <w:szCs w:val="24"/>
                <w:lang w:eastAsia="ru-RU"/>
              </w:rPr>
              <w:t xml:space="preserve">, </w:t>
            </w:r>
            <w:proofErr w:type="spellStart"/>
            <w:r w:rsidRPr="006566B7">
              <w:rPr>
                <w:rFonts w:ascii="Times New Roman" w:hAnsi="Times New Roman"/>
                <w:sz w:val="24"/>
                <w:szCs w:val="24"/>
                <w:lang w:eastAsia="ru-RU"/>
              </w:rPr>
              <w:t>Д.С.Скриванов</w:t>
            </w:r>
            <w:proofErr w:type="spellEnd"/>
            <w:r w:rsidRPr="006566B7">
              <w:rPr>
                <w:rFonts w:ascii="Times New Roman" w:hAnsi="Times New Roman"/>
                <w:sz w:val="24"/>
                <w:szCs w:val="24"/>
                <w:lang w:eastAsia="ru-RU"/>
              </w:rPr>
              <w:t xml:space="preserve">, </w:t>
            </w:r>
            <w:proofErr w:type="spellStart"/>
            <w:r w:rsidRPr="006566B7">
              <w:rPr>
                <w:rFonts w:ascii="Times New Roman" w:hAnsi="Times New Roman"/>
                <w:sz w:val="24"/>
                <w:szCs w:val="24"/>
                <w:lang w:eastAsia="ru-RU"/>
              </w:rPr>
              <w:t>Н.В.Малов</w:t>
            </w:r>
            <w:proofErr w:type="spellEnd"/>
            <w:r w:rsidRPr="006566B7">
              <w:rPr>
                <w:rFonts w:ascii="Times New Roman" w:hAnsi="Times New Roman"/>
                <w:sz w:val="24"/>
                <w:szCs w:val="24"/>
                <w:lang w:eastAsia="ru-RU"/>
              </w:rPr>
              <w:t xml:space="preserve">, </w:t>
            </w:r>
            <w:proofErr w:type="spellStart"/>
            <w:r w:rsidRPr="006566B7">
              <w:rPr>
                <w:rFonts w:ascii="Times New Roman" w:hAnsi="Times New Roman"/>
                <w:sz w:val="24"/>
                <w:szCs w:val="24"/>
                <w:lang w:eastAsia="ru-RU"/>
              </w:rPr>
              <w:t>Ю.Н.Швыткин</w:t>
            </w:r>
            <w:proofErr w:type="spellEnd"/>
            <w:r w:rsidRPr="006566B7">
              <w:rPr>
                <w:rFonts w:ascii="Times New Roman" w:hAnsi="Times New Roman"/>
                <w:sz w:val="24"/>
                <w:szCs w:val="24"/>
                <w:lang w:eastAsia="ru-RU"/>
              </w:rPr>
              <w:t xml:space="preserve">, </w:t>
            </w:r>
            <w:proofErr w:type="spellStart"/>
            <w:r w:rsidRPr="006566B7">
              <w:rPr>
                <w:rFonts w:ascii="Times New Roman" w:hAnsi="Times New Roman"/>
                <w:sz w:val="24"/>
                <w:szCs w:val="24"/>
                <w:lang w:eastAsia="ru-RU"/>
              </w:rPr>
              <w:t>И.И.Гильмутдинов</w:t>
            </w:r>
            <w:proofErr w:type="spellEnd"/>
            <w:r w:rsidRPr="006566B7">
              <w:rPr>
                <w:rFonts w:ascii="Times New Roman" w:hAnsi="Times New Roman"/>
                <w:sz w:val="24"/>
                <w:szCs w:val="24"/>
                <w:lang w:eastAsia="ru-RU"/>
              </w:rPr>
              <w:t xml:space="preserve">, </w:t>
            </w:r>
            <w:proofErr w:type="spellStart"/>
            <w:r w:rsidRPr="006566B7">
              <w:rPr>
                <w:rFonts w:ascii="Times New Roman" w:hAnsi="Times New Roman"/>
                <w:sz w:val="24"/>
                <w:szCs w:val="24"/>
                <w:lang w:eastAsia="ru-RU"/>
              </w:rPr>
              <w:t>А.Б.Выборный</w:t>
            </w:r>
            <w:proofErr w:type="spellEnd"/>
          </w:p>
        </w:tc>
        <w:tc>
          <w:tcPr>
            <w:tcW w:w="1701" w:type="dxa"/>
          </w:tcPr>
          <w:p w:rsidR="00794C09" w:rsidRPr="006566B7" w:rsidRDefault="005D1E58" w:rsidP="00EC4FEE">
            <w:pPr>
              <w:jc w:val="center"/>
              <w:rPr>
                <w:rFonts w:ascii="Times New Roman" w:hAnsi="Times New Roman" w:cs="Times New Roman"/>
                <w:sz w:val="24"/>
                <w:szCs w:val="24"/>
              </w:rPr>
            </w:pPr>
            <w:r w:rsidRPr="006566B7">
              <w:rPr>
                <w:rFonts w:ascii="Times New Roman" w:hAnsi="Times New Roman" w:cs="Times New Roman"/>
                <w:sz w:val="24"/>
                <w:szCs w:val="24"/>
              </w:rPr>
              <w:lastRenderedPageBreak/>
              <w:t>Заключений нет</w:t>
            </w:r>
          </w:p>
        </w:tc>
        <w:tc>
          <w:tcPr>
            <w:tcW w:w="1701" w:type="dxa"/>
          </w:tcPr>
          <w:p w:rsidR="00794C09" w:rsidRPr="006566B7" w:rsidRDefault="00661736" w:rsidP="00EC4FEE">
            <w:pPr>
              <w:jc w:val="center"/>
              <w:rPr>
                <w:rFonts w:ascii="Times New Roman" w:hAnsi="Times New Roman" w:cs="Times New Roman"/>
                <w:sz w:val="24"/>
                <w:szCs w:val="24"/>
              </w:rPr>
            </w:pPr>
            <w:r w:rsidRPr="006566B7">
              <w:rPr>
                <w:rFonts w:ascii="Times New Roman" w:hAnsi="Times New Roman" w:cs="Times New Roman"/>
                <w:sz w:val="24"/>
                <w:szCs w:val="24"/>
              </w:rPr>
              <w:t>Поддержать</w:t>
            </w:r>
          </w:p>
        </w:tc>
      </w:tr>
      <w:tr w:rsidR="00EC4FEE" w:rsidRPr="006566B7" w:rsidTr="00EC4FEE">
        <w:tc>
          <w:tcPr>
            <w:tcW w:w="674" w:type="dxa"/>
          </w:tcPr>
          <w:p w:rsidR="00EC4FEE" w:rsidRDefault="003C6FB4" w:rsidP="00EC4FEE">
            <w:pPr>
              <w:rPr>
                <w:rFonts w:ascii="Times New Roman" w:hAnsi="Times New Roman" w:cs="Times New Roman"/>
                <w:sz w:val="24"/>
                <w:szCs w:val="24"/>
              </w:rPr>
            </w:pPr>
            <w:r>
              <w:rPr>
                <w:rFonts w:ascii="Times New Roman" w:hAnsi="Times New Roman" w:cs="Times New Roman"/>
                <w:sz w:val="24"/>
                <w:szCs w:val="24"/>
              </w:rPr>
              <w:lastRenderedPageBreak/>
              <w:t>11.</w:t>
            </w:r>
          </w:p>
        </w:tc>
        <w:tc>
          <w:tcPr>
            <w:tcW w:w="3149" w:type="dxa"/>
          </w:tcPr>
          <w:p w:rsidR="00EC4FEE" w:rsidRPr="006566B7" w:rsidRDefault="00EC4FEE" w:rsidP="00EC4FEE">
            <w:pPr>
              <w:jc w:val="both"/>
              <w:rPr>
                <w:rFonts w:ascii="Times New Roman" w:hAnsi="Times New Roman" w:cs="Times New Roman"/>
                <w:sz w:val="24"/>
                <w:szCs w:val="24"/>
              </w:rPr>
            </w:pPr>
            <w:r w:rsidRPr="00EC4FEE">
              <w:rPr>
                <w:rFonts w:ascii="Times New Roman" w:hAnsi="Times New Roman" w:cs="Times New Roman"/>
                <w:sz w:val="24"/>
                <w:szCs w:val="24"/>
              </w:rPr>
              <w:t>№ 839133-7 «О внесении изменений в Федеральный закон «Об объектах культурного наследия (памятниках истории и культуры) народов Российской Федерации»</w:t>
            </w:r>
          </w:p>
        </w:tc>
        <w:tc>
          <w:tcPr>
            <w:tcW w:w="5811" w:type="dxa"/>
          </w:tcPr>
          <w:p w:rsidR="00EC4FEE" w:rsidRPr="00EC4FEE" w:rsidRDefault="00EC4FEE" w:rsidP="00EC4FEE">
            <w:pPr>
              <w:jc w:val="both"/>
              <w:rPr>
                <w:rFonts w:ascii="Times New Roman" w:hAnsi="Times New Roman" w:cs="Times New Roman"/>
                <w:sz w:val="24"/>
                <w:szCs w:val="24"/>
              </w:rPr>
            </w:pPr>
            <w:r w:rsidRPr="00EC4FEE">
              <w:rPr>
                <w:rFonts w:ascii="Times New Roman" w:hAnsi="Times New Roman" w:cs="Times New Roman"/>
                <w:sz w:val="24"/>
                <w:szCs w:val="24"/>
              </w:rPr>
              <w:t xml:space="preserve">Проект закона направлен на повышение эффективности осуществления государственной охраны объектов культурного наследия уполномоченными органами охраны объектов культурного наследия, сокращения административных барьеров и оптимизации требований к сохранению объектов культурного наследия, </w:t>
            </w:r>
            <w:r w:rsidRPr="00EC4FEE">
              <w:rPr>
                <w:rFonts w:ascii="Times New Roman" w:hAnsi="Times New Roman" w:cs="Times New Roman"/>
                <w:sz w:val="24"/>
                <w:szCs w:val="24"/>
              </w:rPr>
              <w:lastRenderedPageBreak/>
              <w:t>предъявляемых к собственникам, пользователям и арендаторам объектов культурного наследия.</w:t>
            </w:r>
          </w:p>
          <w:p w:rsidR="00EC4FEE" w:rsidRPr="00EC4FEE" w:rsidRDefault="00EC4FEE" w:rsidP="00EC4FEE">
            <w:pPr>
              <w:jc w:val="both"/>
              <w:rPr>
                <w:rFonts w:ascii="Times New Roman" w:hAnsi="Times New Roman" w:cs="Times New Roman"/>
                <w:sz w:val="24"/>
                <w:szCs w:val="24"/>
              </w:rPr>
            </w:pPr>
            <w:r w:rsidRPr="00EC4FEE">
              <w:rPr>
                <w:rFonts w:ascii="Times New Roman" w:hAnsi="Times New Roman" w:cs="Times New Roman"/>
                <w:sz w:val="24"/>
                <w:szCs w:val="24"/>
              </w:rPr>
              <w:t>Предлагаемые изменения предусматривают устранение избыточности требования разрешительных документов при проведении работ по сохранению объекта культурного наследия, включенного в единый государственный реестр объектов культурного наследия (памятников истории и культуры) народов Российской Федерации, а также выявленного объекта культурного наследия. Предусматривается установление упрощенной процедуры включения выявленных объектов культурного наследия регионального и муниципального значения в указанный реестр без проведения государственной историко-культурной экспертизы, так как историко-культурная ценность таких объектов уже установлена в ходе работы по выявлению объектов культурного наследия.</w:t>
            </w:r>
          </w:p>
          <w:p w:rsidR="00EC4FEE" w:rsidRPr="006566B7" w:rsidRDefault="00EC4FEE" w:rsidP="00EC4FEE">
            <w:pPr>
              <w:jc w:val="both"/>
              <w:rPr>
                <w:rFonts w:ascii="Times New Roman" w:hAnsi="Times New Roman" w:cs="Times New Roman"/>
                <w:sz w:val="24"/>
                <w:szCs w:val="24"/>
              </w:rPr>
            </w:pPr>
            <w:r w:rsidRPr="00EC4FEE">
              <w:rPr>
                <w:rFonts w:ascii="Times New Roman" w:hAnsi="Times New Roman" w:cs="Times New Roman"/>
                <w:sz w:val="24"/>
                <w:szCs w:val="24"/>
              </w:rPr>
              <w:t>Законопроектом вводится разрешение на проведение в границах территории объекта культурного наследия работ по благоустройству, установке инженерных сооружений, систем и оборудования, предназначенных для обслуживания объектов культурного наследия, а также работ по строительству подземных линейных объектов, подземных сетей инженерно-технического обеспечения, освоению подземного пространства.</w:t>
            </w:r>
          </w:p>
        </w:tc>
        <w:tc>
          <w:tcPr>
            <w:tcW w:w="1843" w:type="dxa"/>
          </w:tcPr>
          <w:p w:rsidR="00EC4FEE" w:rsidRPr="006566B7" w:rsidRDefault="00EC4FEE" w:rsidP="00EC4FEE">
            <w:pPr>
              <w:autoSpaceDE w:val="0"/>
              <w:autoSpaceDN w:val="0"/>
              <w:adjustRightInd w:val="0"/>
              <w:jc w:val="center"/>
              <w:rPr>
                <w:rFonts w:ascii="Times New Roman" w:hAnsi="Times New Roman"/>
                <w:sz w:val="24"/>
                <w:szCs w:val="24"/>
                <w:lang w:eastAsia="ru-RU"/>
              </w:rPr>
            </w:pPr>
            <w:r w:rsidRPr="00EC4FEE">
              <w:rPr>
                <w:rFonts w:ascii="Times New Roman" w:hAnsi="Times New Roman"/>
                <w:sz w:val="24"/>
                <w:szCs w:val="24"/>
                <w:lang w:eastAsia="ru-RU"/>
              </w:rPr>
              <w:lastRenderedPageBreak/>
              <w:t>Правительство Российской Федерации</w:t>
            </w:r>
          </w:p>
        </w:tc>
        <w:tc>
          <w:tcPr>
            <w:tcW w:w="1701" w:type="dxa"/>
          </w:tcPr>
          <w:p w:rsidR="00EC4FEE" w:rsidRPr="006566B7" w:rsidRDefault="00EC4FEE" w:rsidP="00EC4FEE">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EC4FEE" w:rsidRPr="006566B7" w:rsidRDefault="00EC4FEE" w:rsidP="00EC4FEE">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794C09" w:rsidRPr="006566B7" w:rsidTr="00EC4FEE">
        <w:tc>
          <w:tcPr>
            <w:tcW w:w="674" w:type="dxa"/>
          </w:tcPr>
          <w:p w:rsidR="00794C09" w:rsidRPr="006566B7" w:rsidRDefault="003C6FB4" w:rsidP="00EC4FEE">
            <w:pPr>
              <w:rPr>
                <w:rFonts w:ascii="Times New Roman" w:hAnsi="Times New Roman" w:cs="Times New Roman"/>
                <w:sz w:val="24"/>
                <w:szCs w:val="24"/>
              </w:rPr>
            </w:pPr>
            <w:r>
              <w:rPr>
                <w:rFonts w:ascii="Times New Roman" w:hAnsi="Times New Roman" w:cs="Times New Roman"/>
                <w:sz w:val="24"/>
                <w:szCs w:val="24"/>
              </w:rPr>
              <w:lastRenderedPageBreak/>
              <w:t>12</w:t>
            </w:r>
            <w:r w:rsidR="006566B7">
              <w:rPr>
                <w:rFonts w:ascii="Times New Roman" w:hAnsi="Times New Roman" w:cs="Times New Roman"/>
                <w:sz w:val="24"/>
                <w:szCs w:val="24"/>
              </w:rPr>
              <w:t>.</w:t>
            </w:r>
          </w:p>
        </w:tc>
        <w:tc>
          <w:tcPr>
            <w:tcW w:w="3149" w:type="dxa"/>
          </w:tcPr>
          <w:p w:rsidR="00794C09" w:rsidRPr="006566B7" w:rsidRDefault="00C94747" w:rsidP="00EC4FEE">
            <w:pPr>
              <w:jc w:val="both"/>
              <w:rPr>
                <w:rFonts w:ascii="Times New Roman" w:hAnsi="Times New Roman" w:cs="Times New Roman"/>
                <w:sz w:val="24"/>
                <w:szCs w:val="24"/>
              </w:rPr>
            </w:pPr>
            <w:r w:rsidRPr="006566B7">
              <w:rPr>
                <w:rFonts w:ascii="Times New Roman" w:hAnsi="Times New Roman" w:cs="Times New Roman"/>
                <w:sz w:val="24"/>
                <w:szCs w:val="24"/>
              </w:rPr>
              <w:t>№ 839769-7 «О внесении изменений в Федеральный закон от 29.12.2006 № 256-ФЗ «О дополнительных мерах государственной поддержки семей, имеющих детей» (в части оплаты услуг дошкольного образования осуществляемых индивидуальными предпринимателями)</w:t>
            </w:r>
          </w:p>
        </w:tc>
        <w:tc>
          <w:tcPr>
            <w:tcW w:w="5811" w:type="dxa"/>
          </w:tcPr>
          <w:p w:rsidR="00794C09" w:rsidRPr="006566B7" w:rsidRDefault="00C94747" w:rsidP="00EC4FEE">
            <w:pPr>
              <w:jc w:val="both"/>
              <w:rPr>
                <w:rFonts w:ascii="Times New Roman" w:hAnsi="Times New Roman" w:cs="Times New Roman"/>
                <w:sz w:val="24"/>
                <w:szCs w:val="24"/>
              </w:rPr>
            </w:pPr>
            <w:r w:rsidRPr="006566B7">
              <w:rPr>
                <w:rFonts w:ascii="Times New Roman" w:hAnsi="Times New Roman" w:cs="Times New Roman"/>
                <w:sz w:val="24"/>
                <w:szCs w:val="24"/>
              </w:rPr>
              <w:t>Согласно статье 32 Федерального закона от 29.12.2012 № 273-ФЗ «Об образовании в Российской Федерации», индивидуальный предприниматель осуществляет образовательную деятельность непосредственно или с привлечением педагогических работников. В случае осуществления деятельности с привлечением педагогических работников индивидуальный предприниматель получает лицензию на осуществление образовательной деятельности и приравнивается к организациям, осуществляющим образовательную деятельность.</w:t>
            </w:r>
          </w:p>
        </w:tc>
        <w:tc>
          <w:tcPr>
            <w:tcW w:w="1843" w:type="dxa"/>
          </w:tcPr>
          <w:p w:rsidR="00794C09" w:rsidRPr="006566B7" w:rsidRDefault="00C94747" w:rsidP="00EC4FEE">
            <w:pPr>
              <w:autoSpaceDE w:val="0"/>
              <w:autoSpaceDN w:val="0"/>
              <w:adjustRightInd w:val="0"/>
              <w:jc w:val="center"/>
              <w:rPr>
                <w:rFonts w:ascii="Times New Roman" w:hAnsi="Times New Roman"/>
                <w:sz w:val="24"/>
                <w:szCs w:val="24"/>
                <w:lang w:eastAsia="ru-RU"/>
              </w:rPr>
            </w:pPr>
            <w:r w:rsidRPr="006566B7">
              <w:rPr>
                <w:rFonts w:ascii="Times New Roman" w:hAnsi="Times New Roman"/>
                <w:sz w:val="24"/>
                <w:szCs w:val="24"/>
                <w:lang w:eastAsia="ru-RU"/>
              </w:rPr>
              <w:t xml:space="preserve">Депутаты Государственной Думы </w:t>
            </w:r>
            <w:proofErr w:type="spellStart"/>
            <w:r w:rsidRPr="006566B7">
              <w:rPr>
                <w:rFonts w:ascii="Times New Roman" w:hAnsi="Times New Roman"/>
                <w:sz w:val="24"/>
                <w:szCs w:val="24"/>
                <w:lang w:eastAsia="ru-RU"/>
              </w:rPr>
              <w:t>А.И.Голушко</w:t>
            </w:r>
            <w:proofErr w:type="spellEnd"/>
            <w:r w:rsidRPr="006566B7">
              <w:rPr>
                <w:rFonts w:ascii="Times New Roman" w:hAnsi="Times New Roman"/>
                <w:sz w:val="24"/>
                <w:szCs w:val="24"/>
                <w:lang w:eastAsia="ru-RU"/>
              </w:rPr>
              <w:t xml:space="preserve">, </w:t>
            </w:r>
            <w:proofErr w:type="spellStart"/>
            <w:r w:rsidRPr="006566B7">
              <w:rPr>
                <w:rFonts w:ascii="Times New Roman" w:hAnsi="Times New Roman"/>
                <w:sz w:val="24"/>
                <w:szCs w:val="24"/>
                <w:lang w:eastAsia="ru-RU"/>
              </w:rPr>
              <w:t>А.И.Аршинова</w:t>
            </w:r>
            <w:proofErr w:type="spellEnd"/>
            <w:r w:rsidRPr="006566B7">
              <w:rPr>
                <w:rFonts w:ascii="Times New Roman" w:hAnsi="Times New Roman"/>
                <w:sz w:val="24"/>
                <w:szCs w:val="24"/>
                <w:lang w:eastAsia="ru-RU"/>
              </w:rPr>
              <w:t xml:space="preserve">, </w:t>
            </w:r>
            <w:proofErr w:type="spellStart"/>
            <w:r w:rsidRPr="006566B7">
              <w:rPr>
                <w:rFonts w:ascii="Times New Roman" w:hAnsi="Times New Roman"/>
                <w:sz w:val="24"/>
                <w:szCs w:val="24"/>
                <w:lang w:eastAsia="ru-RU"/>
              </w:rPr>
              <w:t>О.В.Пушкина</w:t>
            </w:r>
            <w:proofErr w:type="spellEnd"/>
            <w:r w:rsidRPr="006566B7">
              <w:rPr>
                <w:rFonts w:ascii="Times New Roman" w:hAnsi="Times New Roman"/>
                <w:sz w:val="24"/>
                <w:szCs w:val="24"/>
                <w:lang w:eastAsia="ru-RU"/>
              </w:rPr>
              <w:t xml:space="preserve">, </w:t>
            </w:r>
            <w:proofErr w:type="spellStart"/>
            <w:r w:rsidRPr="006566B7">
              <w:rPr>
                <w:rFonts w:ascii="Times New Roman" w:hAnsi="Times New Roman"/>
                <w:sz w:val="24"/>
                <w:szCs w:val="24"/>
                <w:lang w:eastAsia="ru-RU"/>
              </w:rPr>
              <w:t>Г.А.Карлов</w:t>
            </w:r>
            <w:proofErr w:type="spellEnd"/>
            <w:r w:rsidRPr="006566B7">
              <w:rPr>
                <w:rFonts w:ascii="Times New Roman" w:hAnsi="Times New Roman"/>
                <w:sz w:val="24"/>
                <w:szCs w:val="24"/>
                <w:lang w:eastAsia="ru-RU"/>
              </w:rPr>
              <w:t xml:space="preserve">, </w:t>
            </w:r>
            <w:proofErr w:type="spellStart"/>
            <w:r w:rsidRPr="006566B7">
              <w:rPr>
                <w:rFonts w:ascii="Times New Roman" w:hAnsi="Times New Roman"/>
                <w:sz w:val="24"/>
                <w:szCs w:val="24"/>
                <w:lang w:eastAsia="ru-RU"/>
              </w:rPr>
              <w:t>В.В.Суббот</w:t>
            </w:r>
            <w:proofErr w:type="spellEnd"/>
            <w:r w:rsidRPr="006566B7">
              <w:rPr>
                <w:rFonts w:ascii="Times New Roman" w:hAnsi="Times New Roman"/>
                <w:sz w:val="24"/>
                <w:szCs w:val="24"/>
                <w:lang w:eastAsia="ru-RU"/>
              </w:rPr>
              <w:t xml:space="preserve">, </w:t>
            </w:r>
            <w:proofErr w:type="spellStart"/>
            <w:r w:rsidRPr="006566B7">
              <w:rPr>
                <w:rFonts w:ascii="Times New Roman" w:hAnsi="Times New Roman"/>
                <w:sz w:val="24"/>
                <w:szCs w:val="24"/>
                <w:lang w:eastAsia="ru-RU"/>
              </w:rPr>
              <w:t>А.В.Маграмов</w:t>
            </w:r>
            <w:proofErr w:type="spellEnd"/>
            <w:r w:rsidRPr="006566B7">
              <w:rPr>
                <w:rFonts w:ascii="Times New Roman" w:hAnsi="Times New Roman"/>
                <w:sz w:val="24"/>
                <w:szCs w:val="24"/>
                <w:lang w:eastAsia="ru-RU"/>
              </w:rPr>
              <w:t xml:space="preserve">, </w:t>
            </w:r>
            <w:proofErr w:type="spellStart"/>
            <w:r w:rsidRPr="006566B7">
              <w:rPr>
                <w:rFonts w:ascii="Times New Roman" w:hAnsi="Times New Roman"/>
                <w:sz w:val="24"/>
                <w:szCs w:val="24"/>
                <w:lang w:eastAsia="ru-RU"/>
              </w:rPr>
              <w:t>А.В.Ильтяков</w:t>
            </w:r>
            <w:proofErr w:type="spellEnd"/>
            <w:r w:rsidRPr="006566B7">
              <w:rPr>
                <w:rFonts w:ascii="Times New Roman" w:hAnsi="Times New Roman"/>
                <w:sz w:val="24"/>
                <w:szCs w:val="24"/>
                <w:lang w:eastAsia="ru-RU"/>
              </w:rPr>
              <w:t xml:space="preserve">, </w:t>
            </w:r>
            <w:proofErr w:type="spellStart"/>
            <w:r w:rsidRPr="006566B7">
              <w:rPr>
                <w:rFonts w:ascii="Times New Roman" w:hAnsi="Times New Roman"/>
                <w:sz w:val="24"/>
                <w:szCs w:val="24"/>
                <w:lang w:eastAsia="ru-RU"/>
              </w:rPr>
              <w:t>М.Т.Гаджиев</w:t>
            </w:r>
            <w:proofErr w:type="spellEnd"/>
            <w:r w:rsidRPr="006566B7">
              <w:rPr>
                <w:rFonts w:ascii="Times New Roman" w:hAnsi="Times New Roman"/>
                <w:sz w:val="24"/>
                <w:szCs w:val="24"/>
                <w:lang w:eastAsia="ru-RU"/>
              </w:rPr>
              <w:t xml:space="preserve">, </w:t>
            </w:r>
            <w:proofErr w:type="spellStart"/>
            <w:r w:rsidRPr="006566B7">
              <w:rPr>
                <w:rFonts w:ascii="Times New Roman" w:hAnsi="Times New Roman"/>
                <w:sz w:val="24"/>
                <w:szCs w:val="24"/>
                <w:lang w:eastAsia="ru-RU"/>
              </w:rPr>
              <w:lastRenderedPageBreak/>
              <w:t>В.П.Водолацкий</w:t>
            </w:r>
            <w:proofErr w:type="spellEnd"/>
            <w:r w:rsidRPr="006566B7">
              <w:rPr>
                <w:rFonts w:ascii="Times New Roman" w:hAnsi="Times New Roman"/>
                <w:sz w:val="24"/>
                <w:szCs w:val="24"/>
                <w:lang w:eastAsia="ru-RU"/>
              </w:rPr>
              <w:t xml:space="preserve">, </w:t>
            </w:r>
            <w:proofErr w:type="spellStart"/>
            <w:r w:rsidRPr="006566B7">
              <w:rPr>
                <w:rFonts w:ascii="Times New Roman" w:hAnsi="Times New Roman"/>
                <w:sz w:val="24"/>
                <w:szCs w:val="24"/>
                <w:lang w:eastAsia="ru-RU"/>
              </w:rPr>
              <w:t>А.А.Максимов</w:t>
            </w:r>
            <w:proofErr w:type="spellEnd"/>
            <w:r w:rsidRPr="006566B7">
              <w:rPr>
                <w:rFonts w:ascii="Times New Roman" w:hAnsi="Times New Roman"/>
                <w:sz w:val="24"/>
                <w:szCs w:val="24"/>
                <w:lang w:eastAsia="ru-RU"/>
              </w:rPr>
              <w:t xml:space="preserve">, </w:t>
            </w:r>
            <w:proofErr w:type="spellStart"/>
            <w:r w:rsidRPr="006566B7">
              <w:rPr>
                <w:rFonts w:ascii="Times New Roman" w:hAnsi="Times New Roman"/>
                <w:sz w:val="24"/>
                <w:szCs w:val="24"/>
                <w:lang w:eastAsia="ru-RU"/>
              </w:rPr>
              <w:t>А.В.Жарков</w:t>
            </w:r>
            <w:proofErr w:type="spellEnd"/>
            <w:r w:rsidRPr="006566B7">
              <w:rPr>
                <w:rFonts w:ascii="Times New Roman" w:hAnsi="Times New Roman"/>
                <w:sz w:val="24"/>
                <w:szCs w:val="24"/>
                <w:lang w:eastAsia="ru-RU"/>
              </w:rPr>
              <w:t xml:space="preserve">, </w:t>
            </w:r>
            <w:proofErr w:type="spellStart"/>
            <w:r w:rsidRPr="006566B7">
              <w:rPr>
                <w:rFonts w:ascii="Times New Roman" w:hAnsi="Times New Roman"/>
                <w:sz w:val="24"/>
                <w:szCs w:val="24"/>
                <w:lang w:eastAsia="ru-RU"/>
              </w:rPr>
              <w:t>Е.В.Бондаренко</w:t>
            </w:r>
            <w:proofErr w:type="spellEnd"/>
            <w:r w:rsidRPr="006566B7">
              <w:rPr>
                <w:rFonts w:ascii="Times New Roman" w:hAnsi="Times New Roman"/>
                <w:sz w:val="24"/>
                <w:szCs w:val="24"/>
                <w:lang w:eastAsia="ru-RU"/>
              </w:rPr>
              <w:t xml:space="preserve">, </w:t>
            </w:r>
            <w:proofErr w:type="spellStart"/>
            <w:r w:rsidRPr="006566B7">
              <w:rPr>
                <w:rFonts w:ascii="Times New Roman" w:hAnsi="Times New Roman"/>
                <w:sz w:val="24"/>
                <w:szCs w:val="24"/>
                <w:lang w:eastAsia="ru-RU"/>
              </w:rPr>
              <w:t>В.М.Кононов</w:t>
            </w:r>
            <w:proofErr w:type="spellEnd"/>
            <w:r w:rsidRPr="006566B7">
              <w:rPr>
                <w:rFonts w:ascii="Times New Roman" w:hAnsi="Times New Roman"/>
                <w:sz w:val="24"/>
                <w:szCs w:val="24"/>
                <w:lang w:eastAsia="ru-RU"/>
              </w:rPr>
              <w:t xml:space="preserve">, </w:t>
            </w:r>
            <w:proofErr w:type="spellStart"/>
            <w:r w:rsidRPr="006566B7">
              <w:rPr>
                <w:rFonts w:ascii="Times New Roman" w:hAnsi="Times New Roman"/>
                <w:sz w:val="24"/>
                <w:szCs w:val="24"/>
                <w:lang w:eastAsia="ru-RU"/>
              </w:rPr>
              <w:t>Р.А.Баталова</w:t>
            </w:r>
            <w:proofErr w:type="spellEnd"/>
            <w:r w:rsidRPr="006566B7">
              <w:rPr>
                <w:rFonts w:ascii="Times New Roman" w:hAnsi="Times New Roman"/>
                <w:sz w:val="24"/>
                <w:szCs w:val="24"/>
                <w:lang w:eastAsia="ru-RU"/>
              </w:rPr>
              <w:t xml:space="preserve">, </w:t>
            </w:r>
            <w:proofErr w:type="spellStart"/>
            <w:r w:rsidRPr="006566B7">
              <w:rPr>
                <w:rFonts w:ascii="Times New Roman" w:hAnsi="Times New Roman"/>
                <w:sz w:val="24"/>
                <w:szCs w:val="24"/>
                <w:lang w:eastAsia="ru-RU"/>
              </w:rPr>
              <w:t>М.М.Бариев</w:t>
            </w:r>
            <w:proofErr w:type="spellEnd"/>
            <w:r w:rsidRPr="006566B7">
              <w:rPr>
                <w:rFonts w:ascii="Times New Roman" w:hAnsi="Times New Roman"/>
                <w:sz w:val="24"/>
                <w:szCs w:val="24"/>
                <w:lang w:eastAsia="ru-RU"/>
              </w:rPr>
              <w:t xml:space="preserve">, </w:t>
            </w:r>
            <w:proofErr w:type="spellStart"/>
            <w:r w:rsidRPr="006566B7">
              <w:rPr>
                <w:rFonts w:ascii="Times New Roman" w:hAnsi="Times New Roman"/>
                <w:sz w:val="24"/>
                <w:szCs w:val="24"/>
                <w:lang w:eastAsia="ru-RU"/>
              </w:rPr>
              <w:t>А.В.Туров</w:t>
            </w:r>
            <w:proofErr w:type="spellEnd"/>
            <w:r w:rsidRPr="006566B7">
              <w:rPr>
                <w:rFonts w:ascii="Times New Roman" w:hAnsi="Times New Roman"/>
                <w:sz w:val="24"/>
                <w:szCs w:val="24"/>
                <w:lang w:eastAsia="ru-RU"/>
              </w:rPr>
              <w:t xml:space="preserve">, </w:t>
            </w:r>
            <w:proofErr w:type="spellStart"/>
            <w:r w:rsidRPr="006566B7">
              <w:rPr>
                <w:rFonts w:ascii="Times New Roman" w:hAnsi="Times New Roman"/>
                <w:sz w:val="24"/>
                <w:szCs w:val="24"/>
                <w:lang w:eastAsia="ru-RU"/>
              </w:rPr>
              <w:t>М.А.Иванов</w:t>
            </w:r>
            <w:proofErr w:type="spellEnd"/>
            <w:r w:rsidRPr="006566B7">
              <w:rPr>
                <w:rFonts w:ascii="Times New Roman" w:hAnsi="Times New Roman"/>
                <w:sz w:val="24"/>
                <w:szCs w:val="24"/>
                <w:lang w:eastAsia="ru-RU"/>
              </w:rPr>
              <w:t xml:space="preserve">, </w:t>
            </w:r>
            <w:proofErr w:type="spellStart"/>
            <w:r w:rsidRPr="006566B7">
              <w:rPr>
                <w:rFonts w:ascii="Times New Roman" w:hAnsi="Times New Roman"/>
                <w:sz w:val="24"/>
                <w:szCs w:val="24"/>
                <w:lang w:eastAsia="ru-RU"/>
              </w:rPr>
              <w:t>Б.М.Гладких</w:t>
            </w:r>
            <w:proofErr w:type="spellEnd"/>
            <w:r w:rsidRPr="006566B7">
              <w:rPr>
                <w:rFonts w:ascii="Times New Roman" w:hAnsi="Times New Roman"/>
                <w:sz w:val="24"/>
                <w:szCs w:val="24"/>
                <w:lang w:eastAsia="ru-RU"/>
              </w:rPr>
              <w:t xml:space="preserve">, </w:t>
            </w:r>
            <w:proofErr w:type="spellStart"/>
            <w:r w:rsidRPr="006566B7">
              <w:rPr>
                <w:rFonts w:ascii="Times New Roman" w:hAnsi="Times New Roman"/>
                <w:sz w:val="24"/>
                <w:szCs w:val="24"/>
                <w:lang w:eastAsia="ru-RU"/>
              </w:rPr>
              <w:t>Д.В.Ламейкин</w:t>
            </w:r>
            <w:proofErr w:type="spellEnd"/>
            <w:r w:rsidRPr="006566B7">
              <w:rPr>
                <w:rFonts w:ascii="Times New Roman" w:hAnsi="Times New Roman"/>
                <w:sz w:val="24"/>
                <w:szCs w:val="24"/>
                <w:lang w:eastAsia="ru-RU"/>
              </w:rPr>
              <w:t xml:space="preserve">, </w:t>
            </w:r>
            <w:proofErr w:type="spellStart"/>
            <w:r w:rsidRPr="006566B7">
              <w:rPr>
                <w:rFonts w:ascii="Times New Roman" w:hAnsi="Times New Roman"/>
                <w:sz w:val="24"/>
                <w:szCs w:val="24"/>
                <w:lang w:eastAsia="ru-RU"/>
              </w:rPr>
              <w:t>А.Г.Ярошук</w:t>
            </w:r>
            <w:proofErr w:type="spellEnd"/>
            <w:r w:rsidRPr="006566B7">
              <w:rPr>
                <w:rFonts w:ascii="Times New Roman" w:hAnsi="Times New Roman"/>
                <w:sz w:val="24"/>
                <w:szCs w:val="24"/>
                <w:lang w:eastAsia="ru-RU"/>
              </w:rPr>
              <w:t xml:space="preserve">, </w:t>
            </w:r>
            <w:proofErr w:type="spellStart"/>
            <w:r w:rsidRPr="006566B7">
              <w:rPr>
                <w:rFonts w:ascii="Times New Roman" w:hAnsi="Times New Roman"/>
                <w:sz w:val="24"/>
                <w:szCs w:val="24"/>
                <w:lang w:eastAsia="ru-RU"/>
              </w:rPr>
              <w:t>В.М.Шишкоедов</w:t>
            </w:r>
            <w:proofErr w:type="spellEnd"/>
            <w:r w:rsidRPr="006566B7">
              <w:rPr>
                <w:rFonts w:ascii="Times New Roman" w:hAnsi="Times New Roman"/>
                <w:sz w:val="24"/>
                <w:szCs w:val="24"/>
                <w:lang w:eastAsia="ru-RU"/>
              </w:rPr>
              <w:t xml:space="preserve">, </w:t>
            </w:r>
            <w:proofErr w:type="spellStart"/>
            <w:r w:rsidRPr="006566B7">
              <w:rPr>
                <w:rFonts w:ascii="Times New Roman" w:hAnsi="Times New Roman"/>
                <w:sz w:val="24"/>
                <w:szCs w:val="24"/>
                <w:lang w:eastAsia="ru-RU"/>
              </w:rPr>
              <w:t>И.В.Сапко</w:t>
            </w:r>
            <w:proofErr w:type="spellEnd"/>
            <w:r w:rsidRPr="006566B7">
              <w:rPr>
                <w:rFonts w:ascii="Times New Roman" w:hAnsi="Times New Roman"/>
                <w:sz w:val="24"/>
                <w:szCs w:val="24"/>
                <w:lang w:eastAsia="ru-RU"/>
              </w:rPr>
              <w:t xml:space="preserve">, </w:t>
            </w:r>
            <w:proofErr w:type="spellStart"/>
            <w:r w:rsidRPr="006566B7">
              <w:rPr>
                <w:rFonts w:ascii="Times New Roman" w:hAnsi="Times New Roman"/>
                <w:sz w:val="24"/>
                <w:szCs w:val="24"/>
                <w:lang w:eastAsia="ru-RU"/>
              </w:rPr>
              <w:t>А.А.Гетта</w:t>
            </w:r>
            <w:proofErr w:type="spellEnd"/>
            <w:r w:rsidRPr="006566B7">
              <w:rPr>
                <w:rFonts w:ascii="Times New Roman" w:hAnsi="Times New Roman"/>
                <w:sz w:val="24"/>
                <w:szCs w:val="24"/>
                <w:lang w:eastAsia="ru-RU"/>
              </w:rPr>
              <w:t xml:space="preserve">, </w:t>
            </w:r>
            <w:proofErr w:type="spellStart"/>
            <w:r w:rsidRPr="006566B7">
              <w:rPr>
                <w:rFonts w:ascii="Times New Roman" w:hAnsi="Times New Roman"/>
                <w:sz w:val="24"/>
                <w:szCs w:val="24"/>
                <w:lang w:eastAsia="ru-RU"/>
              </w:rPr>
              <w:t>И.М.Гусева</w:t>
            </w:r>
            <w:proofErr w:type="spellEnd"/>
            <w:r w:rsidRPr="006566B7">
              <w:rPr>
                <w:rFonts w:ascii="Times New Roman" w:hAnsi="Times New Roman"/>
                <w:sz w:val="24"/>
                <w:szCs w:val="24"/>
                <w:lang w:eastAsia="ru-RU"/>
              </w:rPr>
              <w:t xml:space="preserve">, </w:t>
            </w:r>
            <w:proofErr w:type="spellStart"/>
            <w:r w:rsidRPr="006566B7">
              <w:rPr>
                <w:rFonts w:ascii="Times New Roman" w:hAnsi="Times New Roman"/>
                <w:sz w:val="24"/>
                <w:szCs w:val="24"/>
                <w:lang w:eastAsia="ru-RU"/>
              </w:rPr>
              <w:t>В.М.Миронова</w:t>
            </w:r>
            <w:proofErr w:type="spellEnd"/>
            <w:r w:rsidRPr="006566B7">
              <w:rPr>
                <w:rFonts w:ascii="Times New Roman" w:hAnsi="Times New Roman"/>
                <w:sz w:val="24"/>
                <w:szCs w:val="24"/>
                <w:lang w:eastAsia="ru-RU"/>
              </w:rPr>
              <w:t xml:space="preserve">, </w:t>
            </w:r>
            <w:proofErr w:type="spellStart"/>
            <w:r w:rsidRPr="006566B7">
              <w:rPr>
                <w:rFonts w:ascii="Times New Roman" w:hAnsi="Times New Roman"/>
                <w:sz w:val="24"/>
                <w:szCs w:val="24"/>
                <w:lang w:eastAsia="ru-RU"/>
              </w:rPr>
              <w:t>С.В.Чижов</w:t>
            </w:r>
            <w:proofErr w:type="spellEnd"/>
            <w:r w:rsidRPr="006566B7">
              <w:rPr>
                <w:rFonts w:ascii="Times New Roman" w:hAnsi="Times New Roman"/>
                <w:sz w:val="24"/>
                <w:szCs w:val="24"/>
                <w:lang w:eastAsia="ru-RU"/>
              </w:rPr>
              <w:t xml:space="preserve">, </w:t>
            </w:r>
            <w:proofErr w:type="spellStart"/>
            <w:r w:rsidRPr="006566B7">
              <w:rPr>
                <w:rFonts w:ascii="Times New Roman" w:hAnsi="Times New Roman"/>
                <w:sz w:val="24"/>
                <w:szCs w:val="24"/>
                <w:lang w:eastAsia="ru-RU"/>
              </w:rPr>
              <w:t>А.Н.Красноштанов</w:t>
            </w:r>
            <w:proofErr w:type="spellEnd"/>
            <w:r w:rsidRPr="006566B7">
              <w:rPr>
                <w:rFonts w:ascii="Times New Roman" w:hAnsi="Times New Roman"/>
                <w:sz w:val="24"/>
                <w:szCs w:val="24"/>
                <w:lang w:eastAsia="ru-RU"/>
              </w:rPr>
              <w:t xml:space="preserve">, </w:t>
            </w:r>
            <w:proofErr w:type="spellStart"/>
            <w:r w:rsidRPr="006566B7">
              <w:rPr>
                <w:rFonts w:ascii="Times New Roman" w:hAnsi="Times New Roman"/>
                <w:sz w:val="24"/>
                <w:szCs w:val="24"/>
                <w:lang w:eastAsia="ru-RU"/>
              </w:rPr>
              <w:t>О.А.Николаев</w:t>
            </w:r>
            <w:proofErr w:type="spellEnd"/>
            <w:r w:rsidRPr="006566B7">
              <w:rPr>
                <w:rFonts w:ascii="Times New Roman" w:hAnsi="Times New Roman"/>
                <w:sz w:val="24"/>
                <w:szCs w:val="24"/>
                <w:lang w:eastAsia="ru-RU"/>
              </w:rPr>
              <w:t xml:space="preserve">, </w:t>
            </w:r>
            <w:proofErr w:type="spellStart"/>
            <w:r w:rsidRPr="006566B7">
              <w:rPr>
                <w:rFonts w:ascii="Times New Roman" w:hAnsi="Times New Roman"/>
                <w:sz w:val="24"/>
                <w:szCs w:val="24"/>
                <w:lang w:eastAsia="ru-RU"/>
              </w:rPr>
              <w:t>С.А.Сопчук</w:t>
            </w:r>
            <w:proofErr w:type="spellEnd"/>
            <w:r w:rsidRPr="006566B7">
              <w:rPr>
                <w:rFonts w:ascii="Times New Roman" w:hAnsi="Times New Roman"/>
                <w:sz w:val="24"/>
                <w:szCs w:val="24"/>
                <w:lang w:eastAsia="ru-RU"/>
              </w:rPr>
              <w:t xml:space="preserve">, </w:t>
            </w:r>
            <w:proofErr w:type="spellStart"/>
            <w:r w:rsidRPr="006566B7">
              <w:rPr>
                <w:rFonts w:ascii="Times New Roman" w:hAnsi="Times New Roman"/>
                <w:sz w:val="24"/>
                <w:szCs w:val="24"/>
                <w:lang w:eastAsia="ru-RU"/>
              </w:rPr>
              <w:t>Л.А.Огуль</w:t>
            </w:r>
            <w:proofErr w:type="spellEnd"/>
            <w:r w:rsidRPr="006566B7">
              <w:rPr>
                <w:rFonts w:ascii="Times New Roman" w:hAnsi="Times New Roman"/>
                <w:sz w:val="24"/>
                <w:szCs w:val="24"/>
                <w:lang w:eastAsia="ru-RU"/>
              </w:rPr>
              <w:t xml:space="preserve">, </w:t>
            </w:r>
            <w:proofErr w:type="spellStart"/>
            <w:r w:rsidRPr="006566B7">
              <w:rPr>
                <w:rFonts w:ascii="Times New Roman" w:hAnsi="Times New Roman"/>
                <w:sz w:val="24"/>
                <w:szCs w:val="24"/>
                <w:lang w:eastAsia="ru-RU"/>
              </w:rPr>
              <w:t>Л.Н.Тутова</w:t>
            </w:r>
            <w:proofErr w:type="spellEnd"/>
            <w:r w:rsidRPr="006566B7">
              <w:rPr>
                <w:rFonts w:ascii="Times New Roman" w:hAnsi="Times New Roman"/>
                <w:sz w:val="24"/>
                <w:szCs w:val="24"/>
                <w:lang w:eastAsia="ru-RU"/>
              </w:rPr>
              <w:t xml:space="preserve">, </w:t>
            </w:r>
            <w:proofErr w:type="spellStart"/>
            <w:r w:rsidRPr="006566B7">
              <w:rPr>
                <w:rFonts w:ascii="Times New Roman" w:hAnsi="Times New Roman"/>
                <w:sz w:val="24"/>
                <w:szCs w:val="24"/>
                <w:lang w:eastAsia="ru-RU"/>
              </w:rPr>
              <w:t>Н.В.Говорин</w:t>
            </w:r>
            <w:proofErr w:type="spellEnd"/>
            <w:r w:rsidRPr="006566B7">
              <w:rPr>
                <w:rFonts w:ascii="Times New Roman" w:hAnsi="Times New Roman"/>
                <w:sz w:val="24"/>
                <w:szCs w:val="24"/>
                <w:lang w:eastAsia="ru-RU"/>
              </w:rPr>
              <w:t xml:space="preserve">, </w:t>
            </w:r>
            <w:proofErr w:type="spellStart"/>
            <w:r w:rsidRPr="006566B7">
              <w:rPr>
                <w:rFonts w:ascii="Times New Roman" w:hAnsi="Times New Roman"/>
                <w:sz w:val="24"/>
                <w:szCs w:val="24"/>
                <w:lang w:eastAsia="ru-RU"/>
              </w:rPr>
              <w:t>Б.Х.Сайтиев</w:t>
            </w:r>
            <w:proofErr w:type="spellEnd"/>
            <w:r w:rsidRPr="006566B7">
              <w:rPr>
                <w:rFonts w:ascii="Times New Roman" w:hAnsi="Times New Roman"/>
                <w:sz w:val="24"/>
                <w:szCs w:val="24"/>
                <w:lang w:eastAsia="ru-RU"/>
              </w:rPr>
              <w:t xml:space="preserve">, </w:t>
            </w:r>
            <w:proofErr w:type="spellStart"/>
            <w:r w:rsidRPr="006566B7">
              <w:rPr>
                <w:rFonts w:ascii="Times New Roman" w:hAnsi="Times New Roman"/>
                <w:sz w:val="24"/>
                <w:szCs w:val="24"/>
                <w:lang w:eastAsia="ru-RU"/>
              </w:rPr>
              <w:t>А.А.Харсиев</w:t>
            </w:r>
            <w:proofErr w:type="spellEnd"/>
            <w:r w:rsidRPr="006566B7">
              <w:rPr>
                <w:rFonts w:ascii="Times New Roman" w:hAnsi="Times New Roman"/>
                <w:sz w:val="24"/>
                <w:szCs w:val="24"/>
                <w:lang w:eastAsia="ru-RU"/>
              </w:rPr>
              <w:t xml:space="preserve">, </w:t>
            </w:r>
            <w:proofErr w:type="spellStart"/>
            <w:r w:rsidRPr="006566B7">
              <w:rPr>
                <w:rFonts w:ascii="Times New Roman" w:hAnsi="Times New Roman"/>
                <w:sz w:val="24"/>
                <w:szCs w:val="24"/>
                <w:lang w:eastAsia="ru-RU"/>
              </w:rPr>
              <w:t>И.В.Медведев</w:t>
            </w:r>
            <w:proofErr w:type="spellEnd"/>
            <w:r w:rsidRPr="006566B7">
              <w:rPr>
                <w:rFonts w:ascii="Times New Roman" w:hAnsi="Times New Roman"/>
                <w:sz w:val="24"/>
                <w:szCs w:val="24"/>
                <w:lang w:eastAsia="ru-RU"/>
              </w:rPr>
              <w:t xml:space="preserve">, </w:t>
            </w:r>
            <w:proofErr w:type="spellStart"/>
            <w:r w:rsidRPr="006566B7">
              <w:rPr>
                <w:rFonts w:ascii="Times New Roman" w:hAnsi="Times New Roman"/>
                <w:sz w:val="24"/>
                <w:szCs w:val="24"/>
                <w:lang w:eastAsia="ru-RU"/>
              </w:rPr>
              <w:t>А.Б.Выборный</w:t>
            </w:r>
            <w:proofErr w:type="spellEnd"/>
            <w:r w:rsidRPr="006566B7">
              <w:rPr>
                <w:rFonts w:ascii="Times New Roman" w:hAnsi="Times New Roman"/>
                <w:sz w:val="24"/>
                <w:szCs w:val="24"/>
                <w:lang w:eastAsia="ru-RU"/>
              </w:rPr>
              <w:t xml:space="preserve">, </w:t>
            </w:r>
            <w:proofErr w:type="spellStart"/>
            <w:r w:rsidRPr="006566B7">
              <w:rPr>
                <w:rFonts w:ascii="Times New Roman" w:hAnsi="Times New Roman"/>
                <w:sz w:val="24"/>
                <w:szCs w:val="24"/>
                <w:lang w:eastAsia="ru-RU"/>
              </w:rPr>
              <w:t>Т.В.Сапрыкина</w:t>
            </w:r>
            <w:proofErr w:type="spellEnd"/>
            <w:r w:rsidRPr="006566B7">
              <w:rPr>
                <w:rFonts w:ascii="Times New Roman" w:hAnsi="Times New Roman"/>
                <w:sz w:val="24"/>
                <w:szCs w:val="24"/>
                <w:lang w:eastAsia="ru-RU"/>
              </w:rPr>
              <w:t xml:space="preserve">, </w:t>
            </w:r>
            <w:proofErr w:type="spellStart"/>
            <w:r w:rsidRPr="006566B7">
              <w:rPr>
                <w:rFonts w:ascii="Times New Roman" w:hAnsi="Times New Roman"/>
                <w:sz w:val="24"/>
                <w:szCs w:val="24"/>
                <w:lang w:eastAsia="ru-RU"/>
              </w:rPr>
              <w:t>А.Г.Эмиргамзаев</w:t>
            </w:r>
            <w:proofErr w:type="spellEnd"/>
            <w:r w:rsidRPr="006566B7">
              <w:rPr>
                <w:rFonts w:ascii="Times New Roman" w:hAnsi="Times New Roman"/>
                <w:sz w:val="24"/>
                <w:szCs w:val="24"/>
                <w:lang w:eastAsia="ru-RU"/>
              </w:rPr>
              <w:t xml:space="preserve">, </w:t>
            </w:r>
            <w:proofErr w:type="spellStart"/>
            <w:r w:rsidRPr="006566B7">
              <w:rPr>
                <w:rFonts w:ascii="Times New Roman" w:hAnsi="Times New Roman"/>
                <w:sz w:val="24"/>
                <w:szCs w:val="24"/>
                <w:lang w:eastAsia="ru-RU"/>
              </w:rPr>
              <w:lastRenderedPageBreak/>
              <w:t>А.Н.Ищенко</w:t>
            </w:r>
            <w:proofErr w:type="spellEnd"/>
            <w:r w:rsidRPr="006566B7">
              <w:rPr>
                <w:rFonts w:ascii="Times New Roman" w:hAnsi="Times New Roman"/>
                <w:sz w:val="24"/>
                <w:szCs w:val="24"/>
                <w:lang w:eastAsia="ru-RU"/>
              </w:rPr>
              <w:t xml:space="preserve">, </w:t>
            </w:r>
            <w:proofErr w:type="spellStart"/>
            <w:r w:rsidRPr="006566B7">
              <w:rPr>
                <w:rFonts w:ascii="Times New Roman" w:hAnsi="Times New Roman"/>
                <w:sz w:val="24"/>
                <w:szCs w:val="24"/>
                <w:lang w:eastAsia="ru-RU"/>
              </w:rPr>
              <w:t>Е.А.Серпер</w:t>
            </w:r>
            <w:proofErr w:type="spellEnd"/>
            <w:r w:rsidRPr="006566B7">
              <w:rPr>
                <w:rFonts w:ascii="Times New Roman" w:hAnsi="Times New Roman"/>
                <w:sz w:val="24"/>
                <w:szCs w:val="24"/>
                <w:lang w:eastAsia="ru-RU"/>
              </w:rPr>
              <w:t xml:space="preserve">, </w:t>
            </w:r>
            <w:proofErr w:type="spellStart"/>
            <w:r w:rsidRPr="006566B7">
              <w:rPr>
                <w:rFonts w:ascii="Times New Roman" w:hAnsi="Times New Roman"/>
                <w:sz w:val="24"/>
                <w:szCs w:val="24"/>
                <w:lang w:eastAsia="ru-RU"/>
              </w:rPr>
              <w:t>И.Х.Зиннуров</w:t>
            </w:r>
            <w:proofErr w:type="spellEnd"/>
            <w:r w:rsidRPr="006566B7">
              <w:rPr>
                <w:rFonts w:ascii="Times New Roman" w:hAnsi="Times New Roman"/>
                <w:sz w:val="24"/>
                <w:szCs w:val="24"/>
                <w:lang w:eastAsia="ru-RU"/>
              </w:rPr>
              <w:t xml:space="preserve">, </w:t>
            </w:r>
            <w:proofErr w:type="spellStart"/>
            <w:r w:rsidRPr="006566B7">
              <w:rPr>
                <w:rFonts w:ascii="Times New Roman" w:hAnsi="Times New Roman"/>
                <w:sz w:val="24"/>
                <w:szCs w:val="24"/>
                <w:lang w:eastAsia="ru-RU"/>
              </w:rPr>
              <w:t>А.В.Палкин</w:t>
            </w:r>
            <w:proofErr w:type="spellEnd"/>
            <w:r w:rsidRPr="006566B7">
              <w:rPr>
                <w:rFonts w:ascii="Times New Roman" w:hAnsi="Times New Roman"/>
                <w:sz w:val="24"/>
                <w:szCs w:val="24"/>
                <w:lang w:eastAsia="ru-RU"/>
              </w:rPr>
              <w:t xml:space="preserve">, </w:t>
            </w:r>
            <w:proofErr w:type="spellStart"/>
            <w:r w:rsidRPr="006566B7">
              <w:rPr>
                <w:rFonts w:ascii="Times New Roman" w:hAnsi="Times New Roman"/>
                <w:sz w:val="24"/>
                <w:szCs w:val="24"/>
                <w:lang w:eastAsia="ru-RU"/>
              </w:rPr>
              <w:t>Р.Г.Шайхутдинов</w:t>
            </w:r>
            <w:proofErr w:type="spellEnd"/>
            <w:r w:rsidRPr="006566B7">
              <w:rPr>
                <w:rFonts w:ascii="Times New Roman" w:hAnsi="Times New Roman"/>
                <w:sz w:val="24"/>
                <w:szCs w:val="24"/>
                <w:lang w:eastAsia="ru-RU"/>
              </w:rPr>
              <w:t xml:space="preserve">, </w:t>
            </w:r>
            <w:proofErr w:type="spellStart"/>
            <w:r w:rsidRPr="006566B7">
              <w:rPr>
                <w:rFonts w:ascii="Times New Roman" w:hAnsi="Times New Roman"/>
                <w:sz w:val="24"/>
                <w:szCs w:val="24"/>
                <w:lang w:eastAsia="ru-RU"/>
              </w:rPr>
              <w:t>В.С.Скруг</w:t>
            </w:r>
            <w:proofErr w:type="spellEnd"/>
            <w:r w:rsidRPr="006566B7">
              <w:rPr>
                <w:rFonts w:ascii="Times New Roman" w:hAnsi="Times New Roman"/>
                <w:sz w:val="24"/>
                <w:szCs w:val="24"/>
                <w:lang w:eastAsia="ru-RU"/>
              </w:rPr>
              <w:t xml:space="preserve">, </w:t>
            </w:r>
            <w:proofErr w:type="spellStart"/>
            <w:r w:rsidRPr="006566B7">
              <w:rPr>
                <w:rFonts w:ascii="Times New Roman" w:hAnsi="Times New Roman"/>
                <w:sz w:val="24"/>
                <w:szCs w:val="24"/>
                <w:lang w:eastAsia="ru-RU"/>
              </w:rPr>
              <w:t>Л.Н.Духанина</w:t>
            </w:r>
            <w:proofErr w:type="spellEnd"/>
            <w:r w:rsidRPr="006566B7">
              <w:rPr>
                <w:rFonts w:ascii="Times New Roman" w:hAnsi="Times New Roman"/>
                <w:sz w:val="24"/>
                <w:szCs w:val="24"/>
                <w:lang w:eastAsia="ru-RU"/>
              </w:rPr>
              <w:t xml:space="preserve">, </w:t>
            </w:r>
            <w:proofErr w:type="spellStart"/>
            <w:r w:rsidRPr="006566B7">
              <w:rPr>
                <w:rFonts w:ascii="Times New Roman" w:hAnsi="Times New Roman"/>
                <w:sz w:val="24"/>
                <w:szCs w:val="24"/>
                <w:lang w:eastAsia="ru-RU"/>
              </w:rPr>
              <w:t>Н.Ю.Петрунин</w:t>
            </w:r>
            <w:proofErr w:type="spellEnd"/>
            <w:r w:rsidRPr="006566B7">
              <w:rPr>
                <w:rFonts w:ascii="Times New Roman" w:hAnsi="Times New Roman"/>
                <w:sz w:val="24"/>
                <w:szCs w:val="24"/>
                <w:lang w:eastAsia="ru-RU"/>
              </w:rPr>
              <w:t xml:space="preserve">, </w:t>
            </w:r>
            <w:proofErr w:type="spellStart"/>
            <w:r w:rsidRPr="006566B7">
              <w:rPr>
                <w:rFonts w:ascii="Times New Roman" w:hAnsi="Times New Roman"/>
                <w:sz w:val="24"/>
                <w:szCs w:val="24"/>
                <w:lang w:eastAsia="ru-RU"/>
              </w:rPr>
              <w:t>А.В.Чернышев</w:t>
            </w:r>
            <w:proofErr w:type="spellEnd"/>
            <w:r w:rsidRPr="006566B7">
              <w:rPr>
                <w:rFonts w:ascii="Times New Roman" w:hAnsi="Times New Roman"/>
                <w:sz w:val="24"/>
                <w:szCs w:val="24"/>
                <w:lang w:eastAsia="ru-RU"/>
              </w:rPr>
              <w:t xml:space="preserve">, </w:t>
            </w:r>
            <w:proofErr w:type="spellStart"/>
            <w:r w:rsidRPr="006566B7">
              <w:rPr>
                <w:rFonts w:ascii="Times New Roman" w:hAnsi="Times New Roman"/>
                <w:sz w:val="24"/>
                <w:szCs w:val="24"/>
                <w:lang w:eastAsia="ru-RU"/>
              </w:rPr>
              <w:t>Ю.В.Кобзев</w:t>
            </w:r>
            <w:proofErr w:type="spellEnd"/>
            <w:r w:rsidRPr="006566B7">
              <w:rPr>
                <w:rFonts w:ascii="Times New Roman" w:hAnsi="Times New Roman"/>
                <w:sz w:val="24"/>
                <w:szCs w:val="24"/>
                <w:lang w:eastAsia="ru-RU"/>
              </w:rPr>
              <w:t xml:space="preserve">, </w:t>
            </w:r>
            <w:proofErr w:type="spellStart"/>
            <w:r w:rsidRPr="006566B7">
              <w:rPr>
                <w:rFonts w:ascii="Times New Roman" w:hAnsi="Times New Roman"/>
                <w:sz w:val="24"/>
                <w:szCs w:val="24"/>
                <w:lang w:eastAsia="ru-RU"/>
              </w:rPr>
              <w:t>И.И.Белеков</w:t>
            </w:r>
            <w:proofErr w:type="spellEnd"/>
            <w:r w:rsidRPr="006566B7">
              <w:rPr>
                <w:rFonts w:ascii="Times New Roman" w:hAnsi="Times New Roman"/>
                <w:sz w:val="24"/>
                <w:szCs w:val="24"/>
                <w:lang w:eastAsia="ru-RU"/>
              </w:rPr>
              <w:t xml:space="preserve">, </w:t>
            </w:r>
            <w:proofErr w:type="spellStart"/>
            <w:r w:rsidRPr="006566B7">
              <w:rPr>
                <w:rFonts w:ascii="Times New Roman" w:hAnsi="Times New Roman"/>
                <w:sz w:val="24"/>
                <w:szCs w:val="24"/>
                <w:lang w:eastAsia="ru-RU"/>
              </w:rPr>
              <w:t>В.В.Зубарев</w:t>
            </w:r>
            <w:proofErr w:type="spellEnd"/>
            <w:r w:rsidRPr="006566B7">
              <w:rPr>
                <w:rFonts w:ascii="Times New Roman" w:hAnsi="Times New Roman"/>
                <w:sz w:val="24"/>
                <w:szCs w:val="24"/>
                <w:lang w:eastAsia="ru-RU"/>
              </w:rPr>
              <w:t xml:space="preserve">, </w:t>
            </w:r>
            <w:proofErr w:type="spellStart"/>
            <w:r w:rsidRPr="006566B7">
              <w:rPr>
                <w:rFonts w:ascii="Times New Roman" w:hAnsi="Times New Roman"/>
                <w:sz w:val="24"/>
                <w:szCs w:val="24"/>
                <w:lang w:eastAsia="ru-RU"/>
              </w:rPr>
              <w:t>Н.В.Назарова</w:t>
            </w:r>
            <w:proofErr w:type="spellEnd"/>
            <w:r w:rsidRPr="006566B7">
              <w:rPr>
                <w:rFonts w:ascii="Times New Roman" w:hAnsi="Times New Roman"/>
                <w:sz w:val="24"/>
                <w:szCs w:val="24"/>
                <w:lang w:eastAsia="ru-RU"/>
              </w:rPr>
              <w:t xml:space="preserve">, </w:t>
            </w:r>
            <w:proofErr w:type="spellStart"/>
            <w:r w:rsidRPr="006566B7">
              <w:rPr>
                <w:rFonts w:ascii="Times New Roman" w:hAnsi="Times New Roman"/>
                <w:sz w:val="24"/>
                <w:szCs w:val="24"/>
                <w:lang w:eastAsia="ru-RU"/>
              </w:rPr>
              <w:t>И.С.Минкин</w:t>
            </w:r>
            <w:proofErr w:type="spellEnd"/>
            <w:r w:rsidRPr="006566B7">
              <w:rPr>
                <w:rFonts w:ascii="Times New Roman" w:hAnsi="Times New Roman"/>
                <w:sz w:val="24"/>
                <w:szCs w:val="24"/>
                <w:lang w:eastAsia="ru-RU"/>
              </w:rPr>
              <w:t xml:space="preserve">, </w:t>
            </w:r>
            <w:proofErr w:type="spellStart"/>
            <w:r w:rsidRPr="006566B7">
              <w:rPr>
                <w:rFonts w:ascii="Times New Roman" w:hAnsi="Times New Roman"/>
                <w:sz w:val="24"/>
                <w:szCs w:val="24"/>
                <w:lang w:eastAsia="ru-RU"/>
              </w:rPr>
              <w:t>Р.Ш.Хайров</w:t>
            </w:r>
            <w:proofErr w:type="spellEnd"/>
            <w:r w:rsidRPr="006566B7">
              <w:rPr>
                <w:rFonts w:ascii="Times New Roman" w:hAnsi="Times New Roman"/>
                <w:sz w:val="24"/>
                <w:szCs w:val="24"/>
                <w:lang w:eastAsia="ru-RU"/>
              </w:rPr>
              <w:t xml:space="preserve">, </w:t>
            </w:r>
            <w:proofErr w:type="spellStart"/>
            <w:r w:rsidRPr="006566B7">
              <w:rPr>
                <w:rFonts w:ascii="Times New Roman" w:hAnsi="Times New Roman"/>
                <w:sz w:val="24"/>
                <w:szCs w:val="24"/>
                <w:lang w:eastAsia="ru-RU"/>
              </w:rPr>
              <w:t>Д.П.Москвин</w:t>
            </w:r>
            <w:proofErr w:type="spellEnd"/>
            <w:r w:rsidRPr="006566B7">
              <w:rPr>
                <w:rFonts w:ascii="Times New Roman" w:hAnsi="Times New Roman"/>
                <w:sz w:val="24"/>
                <w:szCs w:val="24"/>
                <w:lang w:eastAsia="ru-RU"/>
              </w:rPr>
              <w:t xml:space="preserve">, </w:t>
            </w:r>
            <w:proofErr w:type="spellStart"/>
            <w:r w:rsidRPr="006566B7">
              <w:rPr>
                <w:rFonts w:ascii="Times New Roman" w:hAnsi="Times New Roman"/>
                <w:sz w:val="24"/>
                <w:szCs w:val="24"/>
                <w:lang w:eastAsia="ru-RU"/>
              </w:rPr>
              <w:t>С.Ю.Тен</w:t>
            </w:r>
            <w:proofErr w:type="spellEnd"/>
            <w:r w:rsidRPr="006566B7">
              <w:rPr>
                <w:rFonts w:ascii="Times New Roman" w:hAnsi="Times New Roman"/>
                <w:sz w:val="24"/>
                <w:szCs w:val="24"/>
                <w:lang w:eastAsia="ru-RU"/>
              </w:rPr>
              <w:t xml:space="preserve">, </w:t>
            </w:r>
            <w:proofErr w:type="spellStart"/>
            <w:r w:rsidRPr="006566B7">
              <w:rPr>
                <w:rFonts w:ascii="Times New Roman" w:hAnsi="Times New Roman"/>
                <w:sz w:val="24"/>
                <w:szCs w:val="24"/>
                <w:lang w:eastAsia="ru-RU"/>
              </w:rPr>
              <w:t>М.С.Гаджиев</w:t>
            </w:r>
            <w:proofErr w:type="spellEnd"/>
            <w:r w:rsidRPr="006566B7">
              <w:rPr>
                <w:rFonts w:ascii="Times New Roman" w:hAnsi="Times New Roman"/>
                <w:sz w:val="24"/>
                <w:szCs w:val="24"/>
                <w:lang w:eastAsia="ru-RU"/>
              </w:rPr>
              <w:t xml:space="preserve">, </w:t>
            </w:r>
            <w:proofErr w:type="spellStart"/>
            <w:r w:rsidRPr="006566B7">
              <w:rPr>
                <w:rFonts w:ascii="Times New Roman" w:hAnsi="Times New Roman"/>
                <w:sz w:val="24"/>
                <w:szCs w:val="24"/>
                <w:lang w:eastAsia="ru-RU"/>
              </w:rPr>
              <w:t>М.С.Шеремет</w:t>
            </w:r>
            <w:proofErr w:type="spellEnd"/>
            <w:r w:rsidRPr="006566B7">
              <w:rPr>
                <w:rFonts w:ascii="Times New Roman" w:hAnsi="Times New Roman"/>
                <w:sz w:val="24"/>
                <w:szCs w:val="24"/>
                <w:lang w:eastAsia="ru-RU"/>
              </w:rPr>
              <w:t xml:space="preserve">, </w:t>
            </w:r>
            <w:proofErr w:type="spellStart"/>
            <w:r w:rsidRPr="006566B7">
              <w:rPr>
                <w:rFonts w:ascii="Times New Roman" w:hAnsi="Times New Roman"/>
                <w:sz w:val="24"/>
                <w:szCs w:val="24"/>
                <w:lang w:eastAsia="ru-RU"/>
              </w:rPr>
              <w:t>А.П.Марков</w:t>
            </w:r>
            <w:proofErr w:type="spellEnd"/>
            <w:r w:rsidRPr="006566B7">
              <w:rPr>
                <w:rFonts w:ascii="Times New Roman" w:hAnsi="Times New Roman"/>
                <w:sz w:val="24"/>
                <w:szCs w:val="24"/>
                <w:lang w:eastAsia="ru-RU"/>
              </w:rPr>
              <w:t xml:space="preserve">, </w:t>
            </w:r>
            <w:proofErr w:type="spellStart"/>
            <w:r w:rsidRPr="006566B7">
              <w:rPr>
                <w:rFonts w:ascii="Times New Roman" w:hAnsi="Times New Roman"/>
                <w:sz w:val="24"/>
                <w:szCs w:val="24"/>
                <w:lang w:eastAsia="ru-RU"/>
              </w:rPr>
              <w:t>А.А.Журавлев</w:t>
            </w:r>
            <w:proofErr w:type="spellEnd"/>
            <w:r w:rsidRPr="006566B7">
              <w:rPr>
                <w:rFonts w:ascii="Times New Roman" w:hAnsi="Times New Roman"/>
                <w:sz w:val="24"/>
                <w:szCs w:val="24"/>
                <w:lang w:eastAsia="ru-RU"/>
              </w:rPr>
              <w:t xml:space="preserve">, </w:t>
            </w:r>
            <w:proofErr w:type="spellStart"/>
            <w:r w:rsidRPr="006566B7">
              <w:rPr>
                <w:rFonts w:ascii="Times New Roman" w:hAnsi="Times New Roman"/>
                <w:sz w:val="24"/>
                <w:szCs w:val="24"/>
                <w:lang w:eastAsia="ru-RU"/>
              </w:rPr>
              <w:t>В.Л.Евланов</w:t>
            </w:r>
            <w:proofErr w:type="spellEnd"/>
            <w:r w:rsidRPr="006566B7">
              <w:rPr>
                <w:rFonts w:ascii="Times New Roman" w:hAnsi="Times New Roman"/>
                <w:sz w:val="24"/>
                <w:szCs w:val="24"/>
                <w:lang w:eastAsia="ru-RU"/>
              </w:rPr>
              <w:t xml:space="preserve">, </w:t>
            </w:r>
            <w:proofErr w:type="spellStart"/>
            <w:r w:rsidRPr="006566B7">
              <w:rPr>
                <w:rFonts w:ascii="Times New Roman" w:hAnsi="Times New Roman"/>
                <w:sz w:val="24"/>
                <w:szCs w:val="24"/>
                <w:lang w:eastAsia="ru-RU"/>
              </w:rPr>
              <w:t>В.В.Дзюба</w:t>
            </w:r>
            <w:proofErr w:type="spellEnd"/>
            <w:r w:rsidRPr="006566B7">
              <w:rPr>
                <w:rFonts w:ascii="Times New Roman" w:hAnsi="Times New Roman"/>
                <w:sz w:val="24"/>
                <w:szCs w:val="24"/>
                <w:lang w:eastAsia="ru-RU"/>
              </w:rPr>
              <w:t xml:space="preserve">, </w:t>
            </w:r>
            <w:proofErr w:type="spellStart"/>
            <w:r w:rsidRPr="006566B7">
              <w:rPr>
                <w:rFonts w:ascii="Times New Roman" w:hAnsi="Times New Roman"/>
                <w:sz w:val="24"/>
                <w:szCs w:val="24"/>
                <w:lang w:eastAsia="ru-RU"/>
              </w:rPr>
              <w:t>С.А.Боженов</w:t>
            </w:r>
            <w:proofErr w:type="spellEnd"/>
            <w:r w:rsidRPr="006566B7">
              <w:rPr>
                <w:rFonts w:ascii="Times New Roman" w:hAnsi="Times New Roman"/>
                <w:sz w:val="24"/>
                <w:szCs w:val="24"/>
                <w:lang w:eastAsia="ru-RU"/>
              </w:rPr>
              <w:t xml:space="preserve">, </w:t>
            </w:r>
            <w:proofErr w:type="spellStart"/>
            <w:r w:rsidRPr="006566B7">
              <w:rPr>
                <w:rFonts w:ascii="Times New Roman" w:hAnsi="Times New Roman"/>
                <w:sz w:val="24"/>
                <w:szCs w:val="24"/>
                <w:lang w:eastAsia="ru-RU"/>
              </w:rPr>
              <w:t>Р.А.Азимов</w:t>
            </w:r>
            <w:proofErr w:type="spellEnd"/>
            <w:r w:rsidRPr="006566B7">
              <w:rPr>
                <w:rFonts w:ascii="Times New Roman" w:hAnsi="Times New Roman"/>
                <w:sz w:val="24"/>
                <w:szCs w:val="24"/>
                <w:lang w:eastAsia="ru-RU"/>
              </w:rPr>
              <w:t xml:space="preserve">, </w:t>
            </w:r>
            <w:proofErr w:type="spellStart"/>
            <w:r w:rsidRPr="006566B7">
              <w:rPr>
                <w:rFonts w:ascii="Times New Roman" w:hAnsi="Times New Roman"/>
                <w:sz w:val="24"/>
                <w:szCs w:val="24"/>
                <w:lang w:eastAsia="ru-RU"/>
              </w:rPr>
              <w:t>Н.Н.Пилюс</w:t>
            </w:r>
            <w:proofErr w:type="spellEnd"/>
            <w:r w:rsidRPr="006566B7">
              <w:rPr>
                <w:rFonts w:ascii="Times New Roman" w:hAnsi="Times New Roman"/>
                <w:sz w:val="24"/>
                <w:szCs w:val="24"/>
                <w:lang w:eastAsia="ru-RU"/>
              </w:rPr>
              <w:t xml:space="preserve">, </w:t>
            </w:r>
            <w:proofErr w:type="spellStart"/>
            <w:r w:rsidRPr="006566B7">
              <w:rPr>
                <w:rFonts w:ascii="Times New Roman" w:hAnsi="Times New Roman"/>
                <w:sz w:val="24"/>
                <w:szCs w:val="24"/>
                <w:lang w:eastAsia="ru-RU"/>
              </w:rPr>
              <w:t>В.В.Иванов</w:t>
            </w:r>
            <w:proofErr w:type="spellEnd"/>
            <w:r w:rsidRPr="006566B7">
              <w:rPr>
                <w:rFonts w:ascii="Times New Roman" w:hAnsi="Times New Roman"/>
                <w:sz w:val="24"/>
                <w:szCs w:val="24"/>
                <w:lang w:eastAsia="ru-RU"/>
              </w:rPr>
              <w:t xml:space="preserve">, </w:t>
            </w:r>
            <w:proofErr w:type="spellStart"/>
            <w:r w:rsidRPr="006566B7">
              <w:rPr>
                <w:rFonts w:ascii="Times New Roman" w:hAnsi="Times New Roman"/>
                <w:sz w:val="24"/>
                <w:szCs w:val="24"/>
                <w:lang w:eastAsia="ru-RU"/>
              </w:rPr>
              <w:t>А.Г.Кобилев</w:t>
            </w:r>
            <w:proofErr w:type="spellEnd"/>
            <w:r w:rsidRPr="006566B7">
              <w:rPr>
                <w:rFonts w:ascii="Times New Roman" w:hAnsi="Times New Roman"/>
                <w:sz w:val="24"/>
                <w:szCs w:val="24"/>
                <w:lang w:eastAsia="ru-RU"/>
              </w:rPr>
              <w:t xml:space="preserve">, </w:t>
            </w:r>
            <w:proofErr w:type="spellStart"/>
            <w:r w:rsidRPr="006566B7">
              <w:rPr>
                <w:rFonts w:ascii="Times New Roman" w:hAnsi="Times New Roman"/>
                <w:sz w:val="24"/>
                <w:szCs w:val="24"/>
                <w:lang w:eastAsia="ru-RU"/>
              </w:rPr>
              <w:t>Ю.Н.Швыткин</w:t>
            </w:r>
            <w:proofErr w:type="spellEnd"/>
            <w:r w:rsidRPr="006566B7">
              <w:rPr>
                <w:rFonts w:ascii="Times New Roman" w:hAnsi="Times New Roman"/>
                <w:sz w:val="24"/>
                <w:szCs w:val="24"/>
                <w:lang w:eastAsia="ru-RU"/>
              </w:rPr>
              <w:t xml:space="preserve">, </w:t>
            </w:r>
            <w:proofErr w:type="spellStart"/>
            <w:r w:rsidRPr="006566B7">
              <w:rPr>
                <w:rFonts w:ascii="Times New Roman" w:hAnsi="Times New Roman"/>
                <w:sz w:val="24"/>
                <w:szCs w:val="24"/>
                <w:lang w:eastAsia="ru-RU"/>
              </w:rPr>
              <w:t>М.В.Сураев</w:t>
            </w:r>
            <w:proofErr w:type="spellEnd"/>
            <w:r w:rsidRPr="006566B7">
              <w:rPr>
                <w:rFonts w:ascii="Times New Roman" w:hAnsi="Times New Roman"/>
                <w:sz w:val="24"/>
                <w:szCs w:val="24"/>
                <w:lang w:eastAsia="ru-RU"/>
              </w:rPr>
              <w:t xml:space="preserve">, </w:t>
            </w:r>
            <w:proofErr w:type="spellStart"/>
            <w:r w:rsidRPr="006566B7">
              <w:rPr>
                <w:rFonts w:ascii="Times New Roman" w:hAnsi="Times New Roman"/>
                <w:sz w:val="24"/>
                <w:szCs w:val="24"/>
                <w:lang w:eastAsia="ru-RU"/>
              </w:rPr>
              <w:t>Ф.Г.Ганиев</w:t>
            </w:r>
            <w:proofErr w:type="spellEnd"/>
            <w:r w:rsidRPr="006566B7">
              <w:rPr>
                <w:rFonts w:ascii="Times New Roman" w:hAnsi="Times New Roman"/>
                <w:sz w:val="24"/>
                <w:szCs w:val="24"/>
                <w:lang w:eastAsia="ru-RU"/>
              </w:rPr>
              <w:t xml:space="preserve">, </w:t>
            </w:r>
            <w:proofErr w:type="spellStart"/>
            <w:r w:rsidRPr="006566B7">
              <w:rPr>
                <w:rFonts w:ascii="Times New Roman" w:hAnsi="Times New Roman"/>
                <w:sz w:val="24"/>
                <w:szCs w:val="24"/>
                <w:lang w:eastAsia="ru-RU"/>
              </w:rPr>
              <w:t>А.В.Канаев</w:t>
            </w:r>
            <w:proofErr w:type="spellEnd"/>
            <w:r w:rsidRPr="006566B7">
              <w:rPr>
                <w:rFonts w:ascii="Times New Roman" w:hAnsi="Times New Roman"/>
                <w:sz w:val="24"/>
                <w:szCs w:val="24"/>
                <w:lang w:eastAsia="ru-RU"/>
              </w:rPr>
              <w:t xml:space="preserve">, </w:t>
            </w:r>
            <w:proofErr w:type="spellStart"/>
            <w:r w:rsidRPr="006566B7">
              <w:rPr>
                <w:rFonts w:ascii="Times New Roman" w:hAnsi="Times New Roman"/>
                <w:sz w:val="24"/>
                <w:szCs w:val="24"/>
                <w:lang w:eastAsia="ru-RU"/>
              </w:rPr>
              <w:t>А.Г.Когогина</w:t>
            </w:r>
            <w:proofErr w:type="spellEnd"/>
            <w:r w:rsidRPr="006566B7">
              <w:rPr>
                <w:rFonts w:ascii="Times New Roman" w:hAnsi="Times New Roman"/>
                <w:sz w:val="24"/>
                <w:szCs w:val="24"/>
                <w:lang w:eastAsia="ru-RU"/>
              </w:rPr>
              <w:t xml:space="preserve">, </w:t>
            </w:r>
            <w:proofErr w:type="spellStart"/>
            <w:r w:rsidRPr="006566B7">
              <w:rPr>
                <w:rFonts w:ascii="Times New Roman" w:hAnsi="Times New Roman"/>
                <w:sz w:val="24"/>
                <w:szCs w:val="24"/>
                <w:lang w:eastAsia="ru-RU"/>
              </w:rPr>
              <w:t>Д.С.Скриванов</w:t>
            </w:r>
            <w:proofErr w:type="spellEnd"/>
            <w:r w:rsidRPr="006566B7">
              <w:rPr>
                <w:rFonts w:ascii="Times New Roman" w:hAnsi="Times New Roman"/>
                <w:sz w:val="24"/>
                <w:szCs w:val="24"/>
                <w:lang w:eastAsia="ru-RU"/>
              </w:rPr>
              <w:t xml:space="preserve">, </w:t>
            </w:r>
            <w:proofErr w:type="spellStart"/>
            <w:r w:rsidRPr="006566B7">
              <w:rPr>
                <w:rFonts w:ascii="Times New Roman" w:hAnsi="Times New Roman"/>
                <w:sz w:val="24"/>
                <w:szCs w:val="24"/>
                <w:lang w:eastAsia="ru-RU"/>
              </w:rPr>
              <w:t>Е.В.Панина</w:t>
            </w:r>
            <w:proofErr w:type="spellEnd"/>
            <w:r w:rsidRPr="006566B7">
              <w:rPr>
                <w:rFonts w:ascii="Times New Roman" w:hAnsi="Times New Roman"/>
                <w:sz w:val="24"/>
                <w:szCs w:val="24"/>
                <w:lang w:eastAsia="ru-RU"/>
              </w:rPr>
              <w:t xml:space="preserve">, </w:t>
            </w:r>
            <w:proofErr w:type="spellStart"/>
            <w:r w:rsidRPr="006566B7">
              <w:rPr>
                <w:rFonts w:ascii="Times New Roman" w:hAnsi="Times New Roman"/>
                <w:sz w:val="24"/>
                <w:szCs w:val="24"/>
                <w:lang w:eastAsia="ru-RU"/>
              </w:rPr>
              <w:t>А.И.Петров</w:t>
            </w:r>
            <w:proofErr w:type="spellEnd"/>
            <w:r w:rsidRPr="006566B7">
              <w:rPr>
                <w:rFonts w:ascii="Times New Roman" w:hAnsi="Times New Roman"/>
                <w:sz w:val="24"/>
                <w:szCs w:val="24"/>
                <w:lang w:eastAsia="ru-RU"/>
              </w:rPr>
              <w:t xml:space="preserve">, </w:t>
            </w:r>
            <w:proofErr w:type="spellStart"/>
            <w:r w:rsidRPr="006566B7">
              <w:rPr>
                <w:rFonts w:ascii="Times New Roman" w:hAnsi="Times New Roman"/>
                <w:sz w:val="24"/>
                <w:szCs w:val="24"/>
                <w:lang w:eastAsia="ru-RU"/>
              </w:rPr>
              <w:lastRenderedPageBreak/>
              <w:t>Ю.В.Смирнов</w:t>
            </w:r>
            <w:proofErr w:type="spellEnd"/>
            <w:r w:rsidRPr="006566B7">
              <w:rPr>
                <w:rFonts w:ascii="Times New Roman" w:hAnsi="Times New Roman"/>
                <w:sz w:val="24"/>
                <w:szCs w:val="24"/>
                <w:lang w:eastAsia="ru-RU"/>
              </w:rPr>
              <w:t xml:space="preserve">, </w:t>
            </w:r>
            <w:proofErr w:type="spellStart"/>
            <w:r w:rsidRPr="006566B7">
              <w:rPr>
                <w:rFonts w:ascii="Times New Roman" w:hAnsi="Times New Roman"/>
                <w:sz w:val="24"/>
                <w:szCs w:val="24"/>
                <w:lang w:eastAsia="ru-RU"/>
              </w:rPr>
              <w:t>А.А.Хохлов</w:t>
            </w:r>
            <w:proofErr w:type="spellEnd"/>
            <w:r w:rsidRPr="006566B7">
              <w:rPr>
                <w:rFonts w:ascii="Times New Roman" w:hAnsi="Times New Roman"/>
                <w:sz w:val="24"/>
                <w:szCs w:val="24"/>
                <w:lang w:eastAsia="ru-RU"/>
              </w:rPr>
              <w:t xml:space="preserve">, </w:t>
            </w:r>
            <w:proofErr w:type="spellStart"/>
            <w:r w:rsidRPr="006566B7">
              <w:rPr>
                <w:rFonts w:ascii="Times New Roman" w:hAnsi="Times New Roman"/>
                <w:sz w:val="24"/>
                <w:szCs w:val="24"/>
                <w:lang w:eastAsia="ru-RU"/>
              </w:rPr>
              <w:t>М.Г.Кудрявцев</w:t>
            </w:r>
            <w:proofErr w:type="spellEnd"/>
            <w:r w:rsidRPr="006566B7">
              <w:rPr>
                <w:rFonts w:ascii="Times New Roman" w:hAnsi="Times New Roman"/>
                <w:sz w:val="24"/>
                <w:szCs w:val="24"/>
                <w:lang w:eastAsia="ru-RU"/>
              </w:rPr>
              <w:t xml:space="preserve">, </w:t>
            </w:r>
            <w:proofErr w:type="spellStart"/>
            <w:r w:rsidRPr="006566B7">
              <w:rPr>
                <w:rFonts w:ascii="Times New Roman" w:hAnsi="Times New Roman"/>
                <w:sz w:val="24"/>
                <w:szCs w:val="24"/>
                <w:lang w:eastAsia="ru-RU"/>
              </w:rPr>
              <w:t>А.Б.Таймазов</w:t>
            </w:r>
            <w:proofErr w:type="spellEnd"/>
            <w:r w:rsidRPr="006566B7">
              <w:rPr>
                <w:rFonts w:ascii="Times New Roman" w:hAnsi="Times New Roman"/>
                <w:sz w:val="24"/>
                <w:szCs w:val="24"/>
                <w:lang w:eastAsia="ru-RU"/>
              </w:rPr>
              <w:t xml:space="preserve">, </w:t>
            </w:r>
            <w:proofErr w:type="spellStart"/>
            <w:r w:rsidRPr="006566B7">
              <w:rPr>
                <w:rFonts w:ascii="Times New Roman" w:hAnsi="Times New Roman"/>
                <w:sz w:val="24"/>
                <w:szCs w:val="24"/>
                <w:lang w:eastAsia="ru-RU"/>
              </w:rPr>
              <w:t>Ю.А.Левицкий</w:t>
            </w:r>
            <w:proofErr w:type="spellEnd"/>
            <w:r w:rsidRPr="006566B7">
              <w:rPr>
                <w:rFonts w:ascii="Times New Roman" w:hAnsi="Times New Roman"/>
                <w:sz w:val="24"/>
                <w:szCs w:val="24"/>
                <w:lang w:eastAsia="ru-RU"/>
              </w:rPr>
              <w:t xml:space="preserve">, </w:t>
            </w:r>
            <w:proofErr w:type="spellStart"/>
            <w:r w:rsidRPr="006566B7">
              <w:rPr>
                <w:rFonts w:ascii="Times New Roman" w:hAnsi="Times New Roman"/>
                <w:sz w:val="24"/>
                <w:szCs w:val="24"/>
                <w:lang w:eastAsia="ru-RU"/>
              </w:rPr>
              <w:t>Е.А.Митина</w:t>
            </w:r>
            <w:proofErr w:type="spellEnd"/>
            <w:r w:rsidRPr="006566B7">
              <w:rPr>
                <w:rFonts w:ascii="Times New Roman" w:hAnsi="Times New Roman"/>
                <w:sz w:val="24"/>
                <w:szCs w:val="24"/>
                <w:lang w:eastAsia="ru-RU"/>
              </w:rPr>
              <w:t xml:space="preserve">, </w:t>
            </w:r>
            <w:proofErr w:type="spellStart"/>
            <w:r w:rsidRPr="006566B7">
              <w:rPr>
                <w:rFonts w:ascii="Times New Roman" w:hAnsi="Times New Roman"/>
                <w:sz w:val="24"/>
                <w:szCs w:val="24"/>
                <w:lang w:eastAsia="ru-RU"/>
              </w:rPr>
              <w:t>А.Ш.Догаев</w:t>
            </w:r>
            <w:proofErr w:type="spellEnd"/>
            <w:r w:rsidRPr="006566B7">
              <w:rPr>
                <w:rFonts w:ascii="Times New Roman" w:hAnsi="Times New Roman"/>
                <w:sz w:val="24"/>
                <w:szCs w:val="24"/>
                <w:lang w:eastAsia="ru-RU"/>
              </w:rPr>
              <w:t xml:space="preserve">, </w:t>
            </w:r>
            <w:proofErr w:type="spellStart"/>
            <w:r w:rsidRPr="006566B7">
              <w:rPr>
                <w:rFonts w:ascii="Times New Roman" w:hAnsi="Times New Roman"/>
                <w:sz w:val="24"/>
                <w:szCs w:val="24"/>
                <w:lang w:eastAsia="ru-RU"/>
              </w:rPr>
              <w:t>Е.А.Вторыгина</w:t>
            </w:r>
            <w:proofErr w:type="spellEnd"/>
            <w:r w:rsidRPr="006566B7">
              <w:rPr>
                <w:rFonts w:ascii="Times New Roman" w:hAnsi="Times New Roman"/>
                <w:sz w:val="24"/>
                <w:szCs w:val="24"/>
                <w:lang w:eastAsia="ru-RU"/>
              </w:rPr>
              <w:t xml:space="preserve">, </w:t>
            </w:r>
            <w:proofErr w:type="spellStart"/>
            <w:r w:rsidRPr="006566B7">
              <w:rPr>
                <w:rFonts w:ascii="Times New Roman" w:hAnsi="Times New Roman"/>
                <w:sz w:val="24"/>
                <w:szCs w:val="24"/>
                <w:lang w:eastAsia="ru-RU"/>
              </w:rPr>
              <w:t>С.М.Катасонов</w:t>
            </w:r>
            <w:proofErr w:type="spellEnd"/>
            <w:r w:rsidRPr="006566B7">
              <w:rPr>
                <w:rFonts w:ascii="Times New Roman" w:hAnsi="Times New Roman"/>
                <w:sz w:val="24"/>
                <w:szCs w:val="24"/>
                <w:lang w:eastAsia="ru-RU"/>
              </w:rPr>
              <w:t xml:space="preserve">, </w:t>
            </w:r>
            <w:proofErr w:type="spellStart"/>
            <w:r w:rsidRPr="006566B7">
              <w:rPr>
                <w:rFonts w:ascii="Times New Roman" w:hAnsi="Times New Roman"/>
                <w:sz w:val="24"/>
                <w:szCs w:val="24"/>
                <w:lang w:eastAsia="ru-RU"/>
              </w:rPr>
              <w:t>А.Г.Литовченко</w:t>
            </w:r>
            <w:proofErr w:type="spellEnd"/>
            <w:r w:rsidRPr="006566B7">
              <w:rPr>
                <w:rFonts w:ascii="Times New Roman" w:hAnsi="Times New Roman"/>
                <w:sz w:val="24"/>
                <w:szCs w:val="24"/>
                <w:lang w:eastAsia="ru-RU"/>
              </w:rPr>
              <w:t xml:space="preserve">; Член Совета Федерации </w:t>
            </w:r>
            <w:proofErr w:type="spellStart"/>
            <w:r w:rsidRPr="006566B7">
              <w:rPr>
                <w:rFonts w:ascii="Times New Roman" w:hAnsi="Times New Roman"/>
                <w:sz w:val="24"/>
                <w:szCs w:val="24"/>
                <w:lang w:eastAsia="ru-RU"/>
              </w:rPr>
              <w:t>Т.А.Кусайко</w:t>
            </w:r>
            <w:proofErr w:type="spellEnd"/>
          </w:p>
        </w:tc>
        <w:tc>
          <w:tcPr>
            <w:tcW w:w="1701" w:type="dxa"/>
          </w:tcPr>
          <w:p w:rsidR="004544CE" w:rsidRPr="006566B7" w:rsidRDefault="00C94747" w:rsidP="00EC4FEE">
            <w:pPr>
              <w:jc w:val="center"/>
              <w:rPr>
                <w:rFonts w:ascii="Times New Roman" w:hAnsi="Times New Roman" w:cs="Times New Roman"/>
                <w:sz w:val="24"/>
                <w:szCs w:val="24"/>
              </w:rPr>
            </w:pPr>
            <w:r w:rsidRPr="006566B7">
              <w:rPr>
                <w:rFonts w:ascii="Times New Roman" w:hAnsi="Times New Roman" w:cs="Times New Roman"/>
                <w:sz w:val="24"/>
                <w:szCs w:val="24"/>
              </w:rPr>
              <w:lastRenderedPageBreak/>
              <w:t>Заключений нет</w:t>
            </w:r>
          </w:p>
        </w:tc>
        <w:tc>
          <w:tcPr>
            <w:tcW w:w="1701" w:type="dxa"/>
          </w:tcPr>
          <w:p w:rsidR="00794C09" w:rsidRPr="006566B7" w:rsidRDefault="00C94747" w:rsidP="00EC4FEE">
            <w:pPr>
              <w:jc w:val="center"/>
              <w:rPr>
                <w:rFonts w:ascii="Times New Roman" w:hAnsi="Times New Roman" w:cs="Times New Roman"/>
                <w:sz w:val="24"/>
                <w:szCs w:val="24"/>
              </w:rPr>
            </w:pPr>
            <w:r w:rsidRPr="006566B7">
              <w:rPr>
                <w:rFonts w:ascii="Times New Roman" w:hAnsi="Times New Roman" w:cs="Times New Roman"/>
                <w:sz w:val="24"/>
                <w:szCs w:val="24"/>
              </w:rPr>
              <w:t>Поддержать</w:t>
            </w:r>
          </w:p>
        </w:tc>
      </w:tr>
      <w:tr w:rsidR="00EC4FEE" w:rsidRPr="006566B7" w:rsidTr="00EC4FEE">
        <w:tc>
          <w:tcPr>
            <w:tcW w:w="674" w:type="dxa"/>
          </w:tcPr>
          <w:p w:rsidR="00EC4FEE" w:rsidRDefault="003C6FB4" w:rsidP="00EC4FEE">
            <w:pPr>
              <w:rPr>
                <w:rFonts w:ascii="Times New Roman" w:hAnsi="Times New Roman" w:cs="Times New Roman"/>
                <w:sz w:val="24"/>
                <w:szCs w:val="24"/>
              </w:rPr>
            </w:pPr>
            <w:r>
              <w:rPr>
                <w:rFonts w:ascii="Times New Roman" w:hAnsi="Times New Roman" w:cs="Times New Roman"/>
                <w:sz w:val="24"/>
                <w:szCs w:val="24"/>
              </w:rPr>
              <w:lastRenderedPageBreak/>
              <w:t>13.</w:t>
            </w:r>
          </w:p>
        </w:tc>
        <w:tc>
          <w:tcPr>
            <w:tcW w:w="3149" w:type="dxa"/>
          </w:tcPr>
          <w:p w:rsidR="00EC4FEE" w:rsidRPr="006566B7" w:rsidRDefault="00EC4FEE" w:rsidP="00EC4FEE">
            <w:pPr>
              <w:jc w:val="both"/>
              <w:rPr>
                <w:rFonts w:ascii="Times New Roman" w:hAnsi="Times New Roman" w:cs="Times New Roman"/>
                <w:sz w:val="24"/>
                <w:szCs w:val="24"/>
              </w:rPr>
            </w:pPr>
            <w:r w:rsidRPr="00EC4FEE">
              <w:rPr>
                <w:rFonts w:ascii="Times New Roman" w:hAnsi="Times New Roman" w:cs="Times New Roman"/>
                <w:sz w:val="24"/>
                <w:szCs w:val="24"/>
              </w:rPr>
              <w:t>№ 846971-7 «О внесении изменений в статью 10 Федерального закона «О дополнительных мерах государственной поддержки семей, имеющих детей» (о направлении средств материнского (семейного) капитала на строительство (реконструкцию) объекта индивидуального жилищного строительства, которое осуществляется на садовом земельном участке)</w:t>
            </w:r>
          </w:p>
        </w:tc>
        <w:tc>
          <w:tcPr>
            <w:tcW w:w="5811" w:type="dxa"/>
          </w:tcPr>
          <w:p w:rsidR="00EC4FEE" w:rsidRPr="006566B7" w:rsidRDefault="00EC4FEE" w:rsidP="00EC4FEE">
            <w:pPr>
              <w:jc w:val="both"/>
              <w:rPr>
                <w:rFonts w:ascii="Times New Roman" w:hAnsi="Times New Roman" w:cs="Times New Roman"/>
                <w:sz w:val="24"/>
                <w:szCs w:val="24"/>
              </w:rPr>
            </w:pPr>
            <w:r w:rsidRPr="00EC4FEE">
              <w:rPr>
                <w:rFonts w:ascii="Times New Roman" w:hAnsi="Times New Roman" w:cs="Times New Roman"/>
                <w:sz w:val="24"/>
                <w:szCs w:val="24"/>
              </w:rPr>
              <w:t>В настоящее время Федеральным законом «О ведении гражданами садоводства и огородничества для собственных нужд и о внесении изменений в отдельные законодательные акты Российской Федерации» разрешено строительство жилого дома на садовом земельном участке. В связи с этим, законопроект расширяет перечни видов земельных участков, на которых возможны строительство или реконструкция объекта индивидуального жилищного строительства с использованием средств материнского (семейного) капитала.</w:t>
            </w:r>
          </w:p>
        </w:tc>
        <w:tc>
          <w:tcPr>
            <w:tcW w:w="1843" w:type="dxa"/>
          </w:tcPr>
          <w:p w:rsidR="00EC4FEE" w:rsidRPr="006566B7" w:rsidRDefault="00EC4FEE" w:rsidP="00EC4FEE">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t>Правительство Российской Федерации</w:t>
            </w:r>
          </w:p>
        </w:tc>
        <w:tc>
          <w:tcPr>
            <w:tcW w:w="1701" w:type="dxa"/>
          </w:tcPr>
          <w:p w:rsidR="00EC4FEE" w:rsidRPr="006566B7" w:rsidRDefault="00EC4FEE" w:rsidP="00EC4FEE">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EC4FEE" w:rsidRPr="006566B7" w:rsidRDefault="00EC4FEE" w:rsidP="00EC4FEE">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EC4FEE" w:rsidRPr="006566B7" w:rsidTr="00EC4FEE">
        <w:tc>
          <w:tcPr>
            <w:tcW w:w="674" w:type="dxa"/>
          </w:tcPr>
          <w:p w:rsidR="00EC4FEE" w:rsidRDefault="003C6FB4" w:rsidP="00EC4FEE">
            <w:pPr>
              <w:rPr>
                <w:rFonts w:ascii="Times New Roman" w:hAnsi="Times New Roman" w:cs="Times New Roman"/>
                <w:sz w:val="24"/>
                <w:szCs w:val="24"/>
              </w:rPr>
            </w:pPr>
            <w:r>
              <w:rPr>
                <w:rFonts w:ascii="Times New Roman" w:hAnsi="Times New Roman" w:cs="Times New Roman"/>
                <w:sz w:val="24"/>
                <w:szCs w:val="24"/>
              </w:rPr>
              <w:t>14.</w:t>
            </w:r>
          </w:p>
        </w:tc>
        <w:tc>
          <w:tcPr>
            <w:tcW w:w="3149" w:type="dxa"/>
          </w:tcPr>
          <w:p w:rsidR="00EC4FEE" w:rsidRPr="00EC4FEE" w:rsidRDefault="00EC4FEE" w:rsidP="00EC4FEE">
            <w:pPr>
              <w:jc w:val="both"/>
              <w:rPr>
                <w:rFonts w:ascii="Times New Roman" w:hAnsi="Times New Roman" w:cs="Times New Roman"/>
                <w:sz w:val="24"/>
                <w:szCs w:val="24"/>
              </w:rPr>
            </w:pPr>
            <w:r w:rsidRPr="00EC4FEE">
              <w:rPr>
                <w:rFonts w:ascii="Times New Roman" w:hAnsi="Times New Roman" w:cs="Times New Roman"/>
                <w:sz w:val="24"/>
                <w:szCs w:val="24"/>
              </w:rPr>
              <w:t>№ 848035-7 «О внесении изменения в статью 28 Трудового кодекса Российской Федерации»</w:t>
            </w:r>
          </w:p>
        </w:tc>
        <w:tc>
          <w:tcPr>
            <w:tcW w:w="5811" w:type="dxa"/>
          </w:tcPr>
          <w:p w:rsidR="00EC4FEE" w:rsidRPr="00EC4FEE" w:rsidRDefault="00EC4FEE" w:rsidP="00EC4FEE">
            <w:pPr>
              <w:jc w:val="both"/>
              <w:rPr>
                <w:rFonts w:ascii="Times New Roman" w:hAnsi="Times New Roman" w:cs="Times New Roman"/>
                <w:sz w:val="24"/>
                <w:szCs w:val="24"/>
              </w:rPr>
            </w:pPr>
            <w:r w:rsidRPr="00EC4FEE">
              <w:rPr>
                <w:rFonts w:ascii="Times New Roman" w:hAnsi="Times New Roman" w:cs="Times New Roman"/>
                <w:sz w:val="24"/>
                <w:szCs w:val="24"/>
              </w:rPr>
              <w:t xml:space="preserve">Проект разработан в целях реализации Федерального закона «О службе в органах принудительного исполнения Российской Федерации и внесении изменений в отдельные законодательные акты Российской Федерации». Предлагается в отношении работников органов принудительного исполнения устанавливать федеральными законами особенности применения норм о </w:t>
            </w:r>
            <w:r w:rsidRPr="00EC4FEE">
              <w:rPr>
                <w:rFonts w:ascii="Times New Roman" w:hAnsi="Times New Roman" w:cs="Times New Roman"/>
                <w:sz w:val="24"/>
                <w:szCs w:val="24"/>
              </w:rPr>
              <w:lastRenderedPageBreak/>
              <w:t>социальном партнерстве в сфере труда Трудового кодекса Российской Федерации.</w:t>
            </w:r>
          </w:p>
        </w:tc>
        <w:tc>
          <w:tcPr>
            <w:tcW w:w="1843" w:type="dxa"/>
          </w:tcPr>
          <w:p w:rsidR="00EC4FEE" w:rsidRDefault="00EC4FEE" w:rsidP="00EC4FEE">
            <w:pPr>
              <w:autoSpaceDE w:val="0"/>
              <w:autoSpaceDN w:val="0"/>
              <w:adjustRightInd w:val="0"/>
              <w:jc w:val="center"/>
              <w:rPr>
                <w:rFonts w:ascii="Times New Roman" w:hAnsi="Times New Roman"/>
                <w:sz w:val="24"/>
                <w:szCs w:val="24"/>
                <w:lang w:eastAsia="ru-RU"/>
              </w:rPr>
            </w:pPr>
            <w:r>
              <w:rPr>
                <w:rFonts w:ascii="Times New Roman" w:hAnsi="Times New Roman"/>
                <w:sz w:val="24"/>
                <w:szCs w:val="24"/>
                <w:lang w:eastAsia="ru-RU"/>
              </w:rPr>
              <w:lastRenderedPageBreak/>
              <w:t>Правительство Российской Федерации</w:t>
            </w:r>
          </w:p>
        </w:tc>
        <w:tc>
          <w:tcPr>
            <w:tcW w:w="1701" w:type="dxa"/>
          </w:tcPr>
          <w:p w:rsidR="00EC4FEE" w:rsidRDefault="00EC4FEE" w:rsidP="00EC4FEE">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EC4FEE" w:rsidRDefault="00EC4FEE" w:rsidP="00EC4FEE">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2E5F2F" w:rsidRPr="006566B7" w:rsidTr="00EC4FEE">
        <w:tc>
          <w:tcPr>
            <w:tcW w:w="14879" w:type="dxa"/>
            <w:gridSpan w:val="6"/>
          </w:tcPr>
          <w:p w:rsidR="002E5F2F" w:rsidRPr="006566B7" w:rsidRDefault="002E5F2F" w:rsidP="00EC4FEE">
            <w:pPr>
              <w:jc w:val="center"/>
              <w:rPr>
                <w:rFonts w:ascii="Times New Roman" w:hAnsi="Times New Roman" w:cs="Times New Roman"/>
                <w:b/>
                <w:sz w:val="24"/>
                <w:szCs w:val="24"/>
              </w:rPr>
            </w:pPr>
            <w:r w:rsidRPr="006566B7">
              <w:rPr>
                <w:rFonts w:ascii="Times New Roman" w:hAnsi="Times New Roman" w:cs="Times New Roman"/>
                <w:b/>
                <w:sz w:val="24"/>
                <w:szCs w:val="24"/>
              </w:rPr>
              <w:lastRenderedPageBreak/>
              <w:t>Комитет по аграрной политике и природопользованию</w:t>
            </w:r>
          </w:p>
        </w:tc>
      </w:tr>
      <w:tr w:rsidR="00704ACB" w:rsidRPr="006566B7" w:rsidTr="00EC4FEE">
        <w:tc>
          <w:tcPr>
            <w:tcW w:w="674" w:type="dxa"/>
          </w:tcPr>
          <w:p w:rsidR="00704ACB" w:rsidRPr="006566B7" w:rsidRDefault="003C6FB4" w:rsidP="00EC4FEE">
            <w:pPr>
              <w:rPr>
                <w:rFonts w:ascii="Times New Roman" w:hAnsi="Times New Roman" w:cs="Times New Roman"/>
                <w:sz w:val="24"/>
                <w:szCs w:val="24"/>
              </w:rPr>
            </w:pPr>
            <w:r>
              <w:rPr>
                <w:rFonts w:ascii="Times New Roman" w:hAnsi="Times New Roman" w:cs="Times New Roman"/>
                <w:sz w:val="24"/>
                <w:szCs w:val="24"/>
              </w:rPr>
              <w:t>15</w:t>
            </w:r>
            <w:r w:rsidR="006566B7">
              <w:rPr>
                <w:rFonts w:ascii="Times New Roman" w:hAnsi="Times New Roman" w:cs="Times New Roman"/>
                <w:sz w:val="24"/>
                <w:szCs w:val="24"/>
              </w:rPr>
              <w:t>.</w:t>
            </w:r>
          </w:p>
        </w:tc>
        <w:tc>
          <w:tcPr>
            <w:tcW w:w="3149" w:type="dxa"/>
          </w:tcPr>
          <w:p w:rsidR="00704ACB" w:rsidRPr="006566B7" w:rsidRDefault="00AC58CF" w:rsidP="00EC4FEE">
            <w:pPr>
              <w:jc w:val="both"/>
              <w:rPr>
                <w:rFonts w:ascii="Times New Roman" w:hAnsi="Times New Roman" w:cs="Times New Roman"/>
                <w:sz w:val="24"/>
                <w:szCs w:val="24"/>
              </w:rPr>
            </w:pPr>
            <w:r w:rsidRPr="006566B7">
              <w:rPr>
                <w:rFonts w:ascii="Times New Roman" w:hAnsi="Times New Roman" w:cs="Times New Roman"/>
                <w:sz w:val="24"/>
                <w:szCs w:val="24"/>
              </w:rPr>
              <w:t>№ 818654-7 «О внесении изменения в</w:t>
            </w:r>
            <w:r w:rsidR="006566B7" w:rsidRPr="006566B7">
              <w:rPr>
                <w:rFonts w:ascii="Times New Roman" w:hAnsi="Times New Roman" w:cs="Times New Roman"/>
                <w:sz w:val="24"/>
                <w:szCs w:val="24"/>
              </w:rPr>
              <w:t xml:space="preserve"> статью 11 Федерального закона «</w:t>
            </w:r>
            <w:r w:rsidRPr="006566B7">
              <w:rPr>
                <w:rFonts w:ascii="Times New Roman" w:hAnsi="Times New Roman" w:cs="Times New Roman"/>
                <w:sz w:val="24"/>
                <w:szCs w:val="24"/>
              </w:rPr>
              <w:t>О внесении изменений в Федеральный закон «Об охране окружающей среды» и отдельные законодательные акты Российской Федерации» (в части проведения государственной экологической экспертизы)</w:t>
            </w:r>
          </w:p>
        </w:tc>
        <w:tc>
          <w:tcPr>
            <w:tcW w:w="5811" w:type="dxa"/>
          </w:tcPr>
          <w:p w:rsidR="00704ACB" w:rsidRPr="006566B7" w:rsidRDefault="00AC58CF" w:rsidP="00EC4FEE">
            <w:pPr>
              <w:jc w:val="both"/>
              <w:rPr>
                <w:rFonts w:ascii="Times New Roman" w:hAnsi="Times New Roman" w:cs="Times New Roman"/>
                <w:sz w:val="24"/>
                <w:szCs w:val="24"/>
              </w:rPr>
            </w:pPr>
            <w:r w:rsidRPr="006566B7">
              <w:rPr>
                <w:rFonts w:ascii="Times New Roman" w:hAnsi="Times New Roman" w:cs="Times New Roman"/>
                <w:sz w:val="24"/>
                <w:szCs w:val="24"/>
              </w:rPr>
              <w:t>Законопроектом предлагается уточнить, что положения части 10 статьи 11 Федерального закона от 21 июля 2014 года № 219-ФЗ «О внесении изменений в Федеральный закон «Об охране окружающей среды» и отдельные законодательные акты Российской Федерации» распространяются на случаи внесения после 1 января 2019 года изменений в проектную документацию на выполнение работ, связанных с пользованием участками недр в отношении нефти и природного газа.</w:t>
            </w:r>
          </w:p>
        </w:tc>
        <w:tc>
          <w:tcPr>
            <w:tcW w:w="1843" w:type="dxa"/>
          </w:tcPr>
          <w:p w:rsidR="00704ACB" w:rsidRPr="006566B7" w:rsidRDefault="00AC58CF" w:rsidP="00EC4FEE">
            <w:pPr>
              <w:autoSpaceDE w:val="0"/>
              <w:autoSpaceDN w:val="0"/>
              <w:adjustRightInd w:val="0"/>
              <w:jc w:val="center"/>
              <w:rPr>
                <w:rFonts w:ascii="Times New Roman" w:hAnsi="Times New Roman"/>
                <w:sz w:val="24"/>
                <w:szCs w:val="24"/>
                <w:lang w:eastAsia="ru-RU"/>
              </w:rPr>
            </w:pPr>
            <w:r w:rsidRPr="006566B7">
              <w:rPr>
                <w:rFonts w:ascii="Times New Roman" w:hAnsi="Times New Roman"/>
                <w:sz w:val="24"/>
                <w:szCs w:val="24"/>
                <w:lang w:eastAsia="ru-RU"/>
              </w:rPr>
              <w:t xml:space="preserve">Члены Совета Федерации </w:t>
            </w:r>
            <w:proofErr w:type="spellStart"/>
            <w:r w:rsidRPr="006566B7">
              <w:rPr>
                <w:rFonts w:ascii="Times New Roman" w:hAnsi="Times New Roman"/>
                <w:sz w:val="24"/>
                <w:szCs w:val="24"/>
                <w:lang w:eastAsia="ru-RU"/>
              </w:rPr>
              <w:t>Ю.И.Важенин</w:t>
            </w:r>
            <w:proofErr w:type="spellEnd"/>
            <w:r w:rsidRPr="006566B7">
              <w:rPr>
                <w:rFonts w:ascii="Times New Roman" w:hAnsi="Times New Roman"/>
                <w:sz w:val="24"/>
                <w:szCs w:val="24"/>
                <w:lang w:eastAsia="ru-RU"/>
              </w:rPr>
              <w:t xml:space="preserve">, </w:t>
            </w:r>
            <w:proofErr w:type="spellStart"/>
            <w:r w:rsidRPr="006566B7">
              <w:rPr>
                <w:rFonts w:ascii="Times New Roman" w:hAnsi="Times New Roman"/>
                <w:sz w:val="24"/>
                <w:szCs w:val="24"/>
                <w:lang w:eastAsia="ru-RU"/>
              </w:rPr>
              <w:t>В.К.Кравченко</w:t>
            </w:r>
            <w:proofErr w:type="spellEnd"/>
            <w:r w:rsidRPr="006566B7">
              <w:rPr>
                <w:rFonts w:ascii="Times New Roman" w:hAnsi="Times New Roman"/>
                <w:sz w:val="24"/>
                <w:szCs w:val="24"/>
                <w:lang w:eastAsia="ru-RU"/>
              </w:rPr>
              <w:t xml:space="preserve">; Депутаты Государственной Думы </w:t>
            </w:r>
            <w:proofErr w:type="spellStart"/>
            <w:r w:rsidRPr="006566B7">
              <w:rPr>
                <w:rFonts w:ascii="Times New Roman" w:hAnsi="Times New Roman"/>
                <w:sz w:val="24"/>
                <w:szCs w:val="24"/>
                <w:lang w:eastAsia="ru-RU"/>
              </w:rPr>
              <w:t>П.Н.Завальный</w:t>
            </w:r>
            <w:proofErr w:type="spellEnd"/>
            <w:r w:rsidRPr="006566B7">
              <w:rPr>
                <w:rFonts w:ascii="Times New Roman" w:hAnsi="Times New Roman"/>
                <w:sz w:val="24"/>
                <w:szCs w:val="24"/>
                <w:lang w:eastAsia="ru-RU"/>
              </w:rPr>
              <w:t xml:space="preserve">, </w:t>
            </w:r>
            <w:proofErr w:type="spellStart"/>
            <w:r w:rsidRPr="006566B7">
              <w:rPr>
                <w:rFonts w:ascii="Times New Roman" w:hAnsi="Times New Roman"/>
                <w:sz w:val="24"/>
                <w:szCs w:val="24"/>
                <w:lang w:eastAsia="ru-RU"/>
              </w:rPr>
              <w:t>Н.Ю.Петрунин</w:t>
            </w:r>
            <w:proofErr w:type="spellEnd"/>
            <w:r w:rsidRPr="006566B7">
              <w:rPr>
                <w:rFonts w:ascii="Times New Roman" w:hAnsi="Times New Roman"/>
                <w:sz w:val="24"/>
                <w:szCs w:val="24"/>
                <w:lang w:eastAsia="ru-RU"/>
              </w:rPr>
              <w:t xml:space="preserve">, </w:t>
            </w:r>
            <w:proofErr w:type="spellStart"/>
            <w:r w:rsidRPr="006566B7">
              <w:rPr>
                <w:rFonts w:ascii="Times New Roman" w:hAnsi="Times New Roman"/>
                <w:sz w:val="24"/>
                <w:szCs w:val="24"/>
                <w:lang w:eastAsia="ru-RU"/>
              </w:rPr>
              <w:t>Ю.О.Газгиреев</w:t>
            </w:r>
            <w:proofErr w:type="spellEnd"/>
            <w:r w:rsidRPr="006566B7">
              <w:rPr>
                <w:rFonts w:ascii="Times New Roman" w:hAnsi="Times New Roman"/>
                <w:sz w:val="24"/>
                <w:szCs w:val="24"/>
                <w:lang w:eastAsia="ru-RU"/>
              </w:rPr>
              <w:t xml:space="preserve">, </w:t>
            </w:r>
            <w:proofErr w:type="spellStart"/>
            <w:r w:rsidRPr="006566B7">
              <w:rPr>
                <w:rFonts w:ascii="Times New Roman" w:hAnsi="Times New Roman"/>
                <w:sz w:val="24"/>
                <w:szCs w:val="24"/>
                <w:lang w:eastAsia="ru-RU"/>
              </w:rPr>
              <w:t>А.И.Фокин</w:t>
            </w:r>
            <w:proofErr w:type="spellEnd"/>
          </w:p>
        </w:tc>
        <w:tc>
          <w:tcPr>
            <w:tcW w:w="1701" w:type="dxa"/>
          </w:tcPr>
          <w:p w:rsidR="00704ACB" w:rsidRPr="006566B7" w:rsidRDefault="003A10BE" w:rsidP="00EC4FEE">
            <w:pPr>
              <w:jc w:val="center"/>
              <w:rPr>
                <w:rFonts w:ascii="Times New Roman" w:hAnsi="Times New Roman" w:cs="Times New Roman"/>
                <w:sz w:val="24"/>
                <w:szCs w:val="24"/>
              </w:rPr>
            </w:pPr>
            <w:r w:rsidRPr="006566B7">
              <w:rPr>
                <w:rFonts w:ascii="Times New Roman" w:hAnsi="Times New Roman" w:cs="Times New Roman"/>
                <w:sz w:val="24"/>
                <w:szCs w:val="24"/>
              </w:rPr>
              <w:t>Заключений нет</w:t>
            </w:r>
          </w:p>
        </w:tc>
        <w:tc>
          <w:tcPr>
            <w:tcW w:w="1701" w:type="dxa"/>
          </w:tcPr>
          <w:p w:rsidR="00704ACB" w:rsidRPr="006566B7" w:rsidRDefault="002E5F2F" w:rsidP="00EC4FEE">
            <w:pPr>
              <w:jc w:val="center"/>
              <w:rPr>
                <w:rFonts w:ascii="Times New Roman" w:hAnsi="Times New Roman" w:cs="Times New Roman"/>
                <w:sz w:val="24"/>
                <w:szCs w:val="24"/>
              </w:rPr>
            </w:pPr>
            <w:r w:rsidRPr="006566B7">
              <w:rPr>
                <w:rFonts w:ascii="Times New Roman" w:hAnsi="Times New Roman" w:cs="Times New Roman"/>
                <w:sz w:val="24"/>
                <w:szCs w:val="24"/>
              </w:rPr>
              <w:t>Поддержать</w:t>
            </w:r>
          </w:p>
        </w:tc>
      </w:tr>
      <w:tr w:rsidR="003B61F2" w:rsidRPr="006566B7" w:rsidTr="00EC4FEE">
        <w:tc>
          <w:tcPr>
            <w:tcW w:w="14879" w:type="dxa"/>
            <w:gridSpan w:val="6"/>
          </w:tcPr>
          <w:p w:rsidR="003B61F2" w:rsidRPr="006566B7" w:rsidRDefault="003B61F2" w:rsidP="00EC4FEE">
            <w:pPr>
              <w:jc w:val="center"/>
              <w:rPr>
                <w:rFonts w:ascii="Times New Roman" w:hAnsi="Times New Roman" w:cs="Times New Roman"/>
                <w:b/>
                <w:sz w:val="24"/>
                <w:szCs w:val="24"/>
              </w:rPr>
            </w:pPr>
            <w:r w:rsidRPr="006566B7">
              <w:rPr>
                <w:rFonts w:ascii="Times New Roman" w:hAnsi="Times New Roman" w:cs="Times New Roman"/>
                <w:b/>
                <w:sz w:val="24"/>
                <w:szCs w:val="24"/>
              </w:rPr>
              <w:t xml:space="preserve">Комитет по </w:t>
            </w:r>
            <w:r w:rsidR="001D5A3F" w:rsidRPr="006566B7">
              <w:rPr>
                <w:rFonts w:ascii="Times New Roman" w:hAnsi="Times New Roman" w:cs="Times New Roman"/>
                <w:b/>
                <w:sz w:val="24"/>
                <w:szCs w:val="24"/>
              </w:rPr>
              <w:t>бюджету и налогам</w:t>
            </w:r>
          </w:p>
        </w:tc>
      </w:tr>
      <w:tr w:rsidR="003B61F2" w:rsidRPr="006566B7" w:rsidTr="00EC4FEE">
        <w:tc>
          <w:tcPr>
            <w:tcW w:w="674" w:type="dxa"/>
          </w:tcPr>
          <w:p w:rsidR="003B61F2" w:rsidRPr="006566B7" w:rsidRDefault="00504C8A" w:rsidP="00EC4FEE">
            <w:pPr>
              <w:rPr>
                <w:rFonts w:ascii="Times New Roman" w:hAnsi="Times New Roman" w:cs="Times New Roman"/>
                <w:sz w:val="24"/>
                <w:szCs w:val="24"/>
              </w:rPr>
            </w:pPr>
            <w:r>
              <w:rPr>
                <w:rFonts w:ascii="Times New Roman" w:hAnsi="Times New Roman" w:cs="Times New Roman"/>
                <w:sz w:val="24"/>
                <w:szCs w:val="24"/>
              </w:rPr>
              <w:t>16.</w:t>
            </w:r>
          </w:p>
        </w:tc>
        <w:tc>
          <w:tcPr>
            <w:tcW w:w="3149" w:type="dxa"/>
          </w:tcPr>
          <w:p w:rsidR="003B61F2" w:rsidRPr="006566B7" w:rsidRDefault="00FF2370" w:rsidP="00EC4FEE">
            <w:pPr>
              <w:jc w:val="both"/>
              <w:rPr>
                <w:rFonts w:ascii="Times New Roman" w:hAnsi="Times New Roman" w:cs="Times New Roman"/>
                <w:sz w:val="24"/>
                <w:szCs w:val="24"/>
              </w:rPr>
            </w:pPr>
            <w:r w:rsidRPr="006566B7">
              <w:rPr>
                <w:rFonts w:ascii="Times New Roman" w:hAnsi="Times New Roman" w:cs="Times New Roman"/>
                <w:sz w:val="24"/>
                <w:szCs w:val="24"/>
              </w:rPr>
              <w:t>№ 828549-7 «О внесении изменений в статью 93-3 Бюджетного кодекса Российской Федерации</w:t>
            </w:r>
            <w:r w:rsidR="00162F6E">
              <w:rPr>
                <w:rFonts w:ascii="Times New Roman" w:hAnsi="Times New Roman" w:cs="Times New Roman"/>
                <w:sz w:val="24"/>
                <w:szCs w:val="24"/>
              </w:rPr>
              <w:t>»</w:t>
            </w:r>
            <w:r w:rsidRPr="006566B7">
              <w:rPr>
                <w:rFonts w:ascii="Times New Roman" w:hAnsi="Times New Roman" w:cs="Times New Roman"/>
                <w:sz w:val="24"/>
                <w:szCs w:val="24"/>
              </w:rPr>
              <w:t xml:space="preserve"> (в части увеличения срока предоставления бюджетных кредитов местным бюджетам из бюджета субъекта Российской Федерации, а также бюджетам городских, сельских поселений (внутригородских районов) из бюджетов муниципальных районов (городских округов с внутриг</w:t>
            </w:r>
            <w:r w:rsidR="00162F6E">
              <w:rPr>
                <w:rFonts w:ascii="Times New Roman" w:hAnsi="Times New Roman" w:cs="Times New Roman"/>
                <w:sz w:val="24"/>
                <w:szCs w:val="24"/>
              </w:rPr>
              <w:t>ородским делением) до пяти лет)</w:t>
            </w:r>
          </w:p>
        </w:tc>
        <w:tc>
          <w:tcPr>
            <w:tcW w:w="5811" w:type="dxa"/>
          </w:tcPr>
          <w:p w:rsidR="00FF2370" w:rsidRPr="006566B7" w:rsidRDefault="00FF2370" w:rsidP="00EC4FEE">
            <w:pPr>
              <w:jc w:val="both"/>
              <w:rPr>
                <w:rFonts w:ascii="Times New Roman" w:hAnsi="Times New Roman" w:cs="Times New Roman"/>
                <w:sz w:val="24"/>
                <w:szCs w:val="24"/>
              </w:rPr>
            </w:pPr>
            <w:r w:rsidRPr="006566B7">
              <w:rPr>
                <w:rFonts w:ascii="Times New Roman" w:hAnsi="Times New Roman" w:cs="Times New Roman"/>
                <w:sz w:val="24"/>
                <w:szCs w:val="24"/>
              </w:rPr>
              <w:t>Законопроектом предлагается предоставить право субъектам Российской Федерации предоставлять местным бюджетам из бюджета субъекта Российской Федерации, а также бюджетам городских, сельских поселений (городских округов с внутригородскимделение6м) из бюджетов муниципальных районов (городских округов с внутригородским делением) бюджетные кредиты на срок до пяти лет.</w:t>
            </w:r>
          </w:p>
          <w:p w:rsidR="003B61F2" w:rsidRPr="006566B7" w:rsidRDefault="00FF2370" w:rsidP="00EC4FEE">
            <w:pPr>
              <w:jc w:val="both"/>
              <w:rPr>
                <w:rFonts w:ascii="Times New Roman" w:hAnsi="Times New Roman" w:cs="Times New Roman"/>
                <w:sz w:val="24"/>
                <w:szCs w:val="24"/>
              </w:rPr>
            </w:pPr>
            <w:r w:rsidRPr="006566B7">
              <w:rPr>
                <w:rFonts w:ascii="Times New Roman" w:hAnsi="Times New Roman" w:cs="Times New Roman"/>
                <w:sz w:val="24"/>
                <w:szCs w:val="24"/>
              </w:rPr>
              <w:t>В действующей редакции Бюджетного кодекса Российской Федерации бюджетные кредиты могут предоставляться на срок до трех лет.</w:t>
            </w:r>
          </w:p>
        </w:tc>
        <w:tc>
          <w:tcPr>
            <w:tcW w:w="1843" w:type="dxa"/>
          </w:tcPr>
          <w:p w:rsidR="003B61F2" w:rsidRPr="006566B7" w:rsidRDefault="007E54C4" w:rsidP="00EC4FEE">
            <w:pPr>
              <w:autoSpaceDE w:val="0"/>
              <w:autoSpaceDN w:val="0"/>
              <w:adjustRightInd w:val="0"/>
              <w:jc w:val="center"/>
              <w:rPr>
                <w:rFonts w:ascii="Times New Roman" w:hAnsi="Times New Roman"/>
                <w:sz w:val="24"/>
                <w:szCs w:val="24"/>
                <w:lang w:eastAsia="ru-RU"/>
              </w:rPr>
            </w:pPr>
            <w:r w:rsidRPr="006566B7">
              <w:rPr>
                <w:rFonts w:ascii="Times New Roman" w:hAnsi="Times New Roman"/>
                <w:sz w:val="24"/>
                <w:szCs w:val="24"/>
                <w:lang w:eastAsia="ru-RU"/>
              </w:rPr>
              <w:t>Дума Ставропольского края</w:t>
            </w:r>
          </w:p>
        </w:tc>
        <w:tc>
          <w:tcPr>
            <w:tcW w:w="1701" w:type="dxa"/>
          </w:tcPr>
          <w:p w:rsidR="003B61F2" w:rsidRPr="006566B7" w:rsidRDefault="00E018D6" w:rsidP="00EC4FEE">
            <w:pPr>
              <w:jc w:val="center"/>
              <w:rPr>
                <w:rFonts w:ascii="Times New Roman" w:hAnsi="Times New Roman" w:cs="Times New Roman"/>
                <w:sz w:val="24"/>
                <w:szCs w:val="24"/>
              </w:rPr>
            </w:pPr>
            <w:r w:rsidRPr="006566B7">
              <w:rPr>
                <w:rFonts w:ascii="Times New Roman" w:hAnsi="Times New Roman" w:cs="Times New Roman"/>
                <w:sz w:val="24"/>
                <w:szCs w:val="24"/>
              </w:rPr>
              <w:t>Заключений нет</w:t>
            </w:r>
          </w:p>
        </w:tc>
        <w:tc>
          <w:tcPr>
            <w:tcW w:w="1701" w:type="dxa"/>
          </w:tcPr>
          <w:p w:rsidR="003B61F2" w:rsidRPr="006566B7" w:rsidRDefault="00E018D6" w:rsidP="00EC4FEE">
            <w:pPr>
              <w:jc w:val="center"/>
              <w:rPr>
                <w:rFonts w:ascii="Times New Roman" w:hAnsi="Times New Roman" w:cs="Times New Roman"/>
                <w:sz w:val="24"/>
                <w:szCs w:val="24"/>
              </w:rPr>
            </w:pPr>
            <w:r w:rsidRPr="006566B7">
              <w:rPr>
                <w:rFonts w:ascii="Times New Roman" w:hAnsi="Times New Roman" w:cs="Times New Roman"/>
                <w:sz w:val="24"/>
                <w:szCs w:val="24"/>
              </w:rPr>
              <w:t>Поддержать</w:t>
            </w:r>
          </w:p>
        </w:tc>
      </w:tr>
      <w:tr w:rsidR="00A33F5C" w:rsidRPr="006566B7" w:rsidTr="00EC4FEE">
        <w:tc>
          <w:tcPr>
            <w:tcW w:w="674" w:type="dxa"/>
          </w:tcPr>
          <w:p w:rsidR="00A33F5C" w:rsidRPr="006566B7" w:rsidRDefault="00504C8A" w:rsidP="00EC4FEE">
            <w:pPr>
              <w:rPr>
                <w:rFonts w:ascii="Times New Roman" w:hAnsi="Times New Roman" w:cs="Times New Roman"/>
                <w:sz w:val="24"/>
                <w:szCs w:val="24"/>
              </w:rPr>
            </w:pPr>
            <w:r>
              <w:rPr>
                <w:rFonts w:ascii="Times New Roman" w:hAnsi="Times New Roman" w:cs="Times New Roman"/>
                <w:sz w:val="24"/>
                <w:szCs w:val="24"/>
              </w:rPr>
              <w:t>17.</w:t>
            </w:r>
          </w:p>
        </w:tc>
        <w:tc>
          <w:tcPr>
            <w:tcW w:w="3149" w:type="dxa"/>
          </w:tcPr>
          <w:p w:rsidR="00A33F5C" w:rsidRPr="006566B7" w:rsidRDefault="00FF2370" w:rsidP="00EC4FEE">
            <w:pPr>
              <w:jc w:val="both"/>
              <w:rPr>
                <w:rFonts w:ascii="Times New Roman" w:hAnsi="Times New Roman" w:cs="Times New Roman"/>
                <w:sz w:val="24"/>
                <w:szCs w:val="24"/>
              </w:rPr>
            </w:pPr>
            <w:r w:rsidRPr="006566B7">
              <w:rPr>
                <w:rFonts w:ascii="Times New Roman" w:hAnsi="Times New Roman" w:cs="Times New Roman"/>
                <w:sz w:val="24"/>
                <w:szCs w:val="24"/>
              </w:rPr>
              <w:t xml:space="preserve">№ 842167-7 «О внесении изменения в статью 358 Налогового кодекса Российской Федерации в части освобождения от уплаты транспортного налога в отношении </w:t>
            </w:r>
            <w:r w:rsidRPr="006566B7">
              <w:rPr>
                <w:rFonts w:ascii="Times New Roman" w:hAnsi="Times New Roman" w:cs="Times New Roman"/>
                <w:sz w:val="24"/>
                <w:szCs w:val="24"/>
              </w:rPr>
              <w:lastRenderedPageBreak/>
              <w:t>легковых автомобилей, принадлежащих инвалидам»</w:t>
            </w:r>
          </w:p>
        </w:tc>
        <w:tc>
          <w:tcPr>
            <w:tcW w:w="5811" w:type="dxa"/>
          </w:tcPr>
          <w:p w:rsidR="00FF2370" w:rsidRPr="006566B7" w:rsidRDefault="00FF2370" w:rsidP="00EC4FEE">
            <w:pPr>
              <w:jc w:val="both"/>
              <w:rPr>
                <w:rFonts w:ascii="Times New Roman" w:hAnsi="Times New Roman" w:cs="Times New Roman"/>
                <w:sz w:val="24"/>
                <w:szCs w:val="24"/>
              </w:rPr>
            </w:pPr>
            <w:r w:rsidRPr="006566B7">
              <w:rPr>
                <w:rFonts w:ascii="Times New Roman" w:hAnsi="Times New Roman" w:cs="Times New Roman"/>
                <w:sz w:val="24"/>
                <w:szCs w:val="24"/>
              </w:rPr>
              <w:lastRenderedPageBreak/>
              <w:t xml:space="preserve">Законопроектом предлагается исключить из объектов обложения транспортным налогом автомобили легковые с </w:t>
            </w:r>
            <w:r w:rsidR="00697506" w:rsidRPr="006566B7">
              <w:rPr>
                <w:rFonts w:ascii="Times New Roman" w:hAnsi="Times New Roman" w:cs="Times New Roman"/>
                <w:sz w:val="24"/>
                <w:szCs w:val="24"/>
              </w:rPr>
              <w:t xml:space="preserve">мощностью двигателя до 100 </w:t>
            </w:r>
            <w:proofErr w:type="spellStart"/>
            <w:r w:rsidR="00697506" w:rsidRPr="006566B7">
              <w:rPr>
                <w:rFonts w:ascii="Times New Roman" w:hAnsi="Times New Roman" w:cs="Times New Roman"/>
                <w:sz w:val="24"/>
                <w:szCs w:val="24"/>
              </w:rPr>
              <w:t>л.с</w:t>
            </w:r>
            <w:proofErr w:type="spellEnd"/>
            <w:r w:rsidR="00697506" w:rsidRPr="006566B7">
              <w:rPr>
                <w:rFonts w:ascii="Times New Roman" w:hAnsi="Times New Roman" w:cs="Times New Roman"/>
                <w:sz w:val="24"/>
                <w:szCs w:val="24"/>
              </w:rPr>
              <w:t>.</w:t>
            </w:r>
            <w:r w:rsidRPr="006566B7">
              <w:rPr>
                <w:rFonts w:ascii="Times New Roman" w:hAnsi="Times New Roman" w:cs="Times New Roman"/>
                <w:sz w:val="24"/>
                <w:szCs w:val="24"/>
              </w:rPr>
              <w:t xml:space="preserve"> (до 73,55 кВт), являющиеся единственным принадлежащим инвалиду легковым автомобилем.</w:t>
            </w:r>
          </w:p>
          <w:p w:rsidR="00FF2370" w:rsidRPr="006566B7" w:rsidRDefault="00FF2370" w:rsidP="00EC4FEE">
            <w:pPr>
              <w:jc w:val="both"/>
              <w:rPr>
                <w:rFonts w:ascii="Times New Roman" w:hAnsi="Times New Roman" w:cs="Times New Roman"/>
                <w:sz w:val="24"/>
                <w:szCs w:val="24"/>
              </w:rPr>
            </w:pPr>
            <w:r w:rsidRPr="006566B7">
              <w:rPr>
                <w:rFonts w:ascii="Times New Roman" w:hAnsi="Times New Roman" w:cs="Times New Roman"/>
                <w:sz w:val="24"/>
                <w:szCs w:val="24"/>
              </w:rPr>
              <w:lastRenderedPageBreak/>
              <w:t>В соответствии со статьей 14 Налогового кодекса Российской Федерации транспортный налог относится к региональным налогам и формирует доходную базу субъектов Российской Федерации.</w:t>
            </w:r>
          </w:p>
          <w:p w:rsidR="00FF2370" w:rsidRPr="006566B7" w:rsidRDefault="00FF2370" w:rsidP="00EC4FEE">
            <w:pPr>
              <w:jc w:val="both"/>
              <w:rPr>
                <w:rFonts w:ascii="Times New Roman" w:hAnsi="Times New Roman" w:cs="Times New Roman"/>
                <w:sz w:val="24"/>
                <w:szCs w:val="24"/>
              </w:rPr>
            </w:pPr>
            <w:r w:rsidRPr="006566B7">
              <w:rPr>
                <w:rFonts w:ascii="Times New Roman" w:hAnsi="Times New Roman" w:cs="Times New Roman"/>
                <w:sz w:val="24"/>
                <w:szCs w:val="24"/>
              </w:rPr>
              <w:t>Законодательные органы субъектов Российской Федерации наделены полномочиями по установлению обоснованных налоговых ставок и льгот по транспортному налогу, в том числе в отношении транспортных средств инвалидов.</w:t>
            </w:r>
          </w:p>
          <w:p w:rsidR="00A33F5C" w:rsidRPr="006566B7" w:rsidRDefault="00FF2370" w:rsidP="00EC4FEE">
            <w:pPr>
              <w:jc w:val="both"/>
              <w:rPr>
                <w:rFonts w:ascii="Times New Roman" w:hAnsi="Times New Roman" w:cs="Times New Roman"/>
                <w:sz w:val="24"/>
                <w:szCs w:val="24"/>
              </w:rPr>
            </w:pPr>
            <w:r w:rsidRPr="006566B7">
              <w:rPr>
                <w:rFonts w:ascii="Times New Roman" w:hAnsi="Times New Roman" w:cs="Times New Roman"/>
                <w:sz w:val="24"/>
                <w:szCs w:val="24"/>
              </w:rPr>
              <w:t xml:space="preserve">Законом Алтайского края «О транспортном налоге на территории Алтайского края» на транспортные средства категории "Автомобили легковые с мощностью двигателя до 100 </w:t>
            </w:r>
            <w:proofErr w:type="spellStart"/>
            <w:r w:rsidRPr="006566B7">
              <w:rPr>
                <w:rFonts w:ascii="Times New Roman" w:hAnsi="Times New Roman" w:cs="Times New Roman"/>
                <w:sz w:val="24"/>
                <w:szCs w:val="24"/>
              </w:rPr>
              <w:t>л.с</w:t>
            </w:r>
            <w:proofErr w:type="spellEnd"/>
            <w:r w:rsidRPr="006566B7">
              <w:rPr>
                <w:rFonts w:ascii="Times New Roman" w:hAnsi="Times New Roman" w:cs="Times New Roman"/>
                <w:sz w:val="24"/>
                <w:szCs w:val="24"/>
              </w:rPr>
              <w:t>. (до 73,55 кВт) включительно" устанавливается налоговая ставка в размере 0 рублей, в том числе инвалидам всех категорий.</w:t>
            </w:r>
          </w:p>
        </w:tc>
        <w:tc>
          <w:tcPr>
            <w:tcW w:w="1843" w:type="dxa"/>
          </w:tcPr>
          <w:p w:rsidR="00A33F5C" w:rsidRPr="006566B7" w:rsidRDefault="00FF2370" w:rsidP="00EC4FEE">
            <w:pPr>
              <w:autoSpaceDE w:val="0"/>
              <w:autoSpaceDN w:val="0"/>
              <w:adjustRightInd w:val="0"/>
              <w:jc w:val="center"/>
              <w:rPr>
                <w:rFonts w:ascii="Times New Roman" w:hAnsi="Times New Roman"/>
                <w:sz w:val="24"/>
                <w:szCs w:val="24"/>
                <w:lang w:eastAsia="ru-RU"/>
              </w:rPr>
            </w:pPr>
            <w:r w:rsidRPr="006566B7">
              <w:rPr>
                <w:rFonts w:ascii="Times New Roman" w:hAnsi="Times New Roman"/>
                <w:sz w:val="24"/>
                <w:szCs w:val="24"/>
                <w:lang w:eastAsia="ru-RU"/>
              </w:rPr>
              <w:lastRenderedPageBreak/>
              <w:t xml:space="preserve">Депутаты Государственной Думы </w:t>
            </w:r>
            <w:proofErr w:type="spellStart"/>
            <w:r w:rsidRPr="006566B7">
              <w:rPr>
                <w:rFonts w:ascii="Times New Roman" w:hAnsi="Times New Roman"/>
                <w:sz w:val="24"/>
                <w:szCs w:val="24"/>
                <w:lang w:eastAsia="ru-RU"/>
              </w:rPr>
              <w:t>С.М.Миронов</w:t>
            </w:r>
            <w:proofErr w:type="spellEnd"/>
            <w:r w:rsidRPr="006566B7">
              <w:rPr>
                <w:rFonts w:ascii="Times New Roman" w:hAnsi="Times New Roman"/>
                <w:sz w:val="24"/>
                <w:szCs w:val="24"/>
                <w:lang w:eastAsia="ru-RU"/>
              </w:rPr>
              <w:t xml:space="preserve">, </w:t>
            </w:r>
            <w:proofErr w:type="spellStart"/>
            <w:r w:rsidRPr="006566B7">
              <w:rPr>
                <w:rFonts w:ascii="Times New Roman" w:hAnsi="Times New Roman"/>
                <w:sz w:val="24"/>
                <w:szCs w:val="24"/>
                <w:lang w:eastAsia="ru-RU"/>
              </w:rPr>
              <w:lastRenderedPageBreak/>
              <w:t>М.В.Емельянов</w:t>
            </w:r>
            <w:proofErr w:type="spellEnd"/>
            <w:r w:rsidRPr="006566B7">
              <w:rPr>
                <w:rFonts w:ascii="Times New Roman" w:hAnsi="Times New Roman"/>
                <w:sz w:val="24"/>
                <w:szCs w:val="24"/>
                <w:lang w:eastAsia="ru-RU"/>
              </w:rPr>
              <w:t xml:space="preserve">, </w:t>
            </w:r>
            <w:proofErr w:type="spellStart"/>
            <w:r w:rsidRPr="006566B7">
              <w:rPr>
                <w:rFonts w:ascii="Times New Roman" w:hAnsi="Times New Roman"/>
                <w:sz w:val="24"/>
                <w:szCs w:val="24"/>
                <w:lang w:eastAsia="ru-RU"/>
              </w:rPr>
              <w:t>О.А.Нилов</w:t>
            </w:r>
            <w:proofErr w:type="spellEnd"/>
            <w:r w:rsidRPr="006566B7">
              <w:rPr>
                <w:rFonts w:ascii="Times New Roman" w:hAnsi="Times New Roman"/>
                <w:sz w:val="24"/>
                <w:szCs w:val="24"/>
                <w:lang w:eastAsia="ru-RU"/>
              </w:rPr>
              <w:t xml:space="preserve">, </w:t>
            </w:r>
            <w:proofErr w:type="spellStart"/>
            <w:r w:rsidRPr="006566B7">
              <w:rPr>
                <w:rFonts w:ascii="Times New Roman" w:hAnsi="Times New Roman"/>
                <w:sz w:val="24"/>
                <w:szCs w:val="24"/>
                <w:lang w:eastAsia="ru-RU"/>
              </w:rPr>
              <w:t>О.В.Шеин</w:t>
            </w:r>
            <w:proofErr w:type="spellEnd"/>
          </w:p>
        </w:tc>
        <w:tc>
          <w:tcPr>
            <w:tcW w:w="1701" w:type="dxa"/>
          </w:tcPr>
          <w:p w:rsidR="00A33F5C" w:rsidRPr="006566B7" w:rsidRDefault="00FF2370" w:rsidP="00EC4FEE">
            <w:pPr>
              <w:jc w:val="center"/>
              <w:rPr>
                <w:rFonts w:ascii="Times New Roman" w:hAnsi="Times New Roman" w:cs="Times New Roman"/>
                <w:sz w:val="24"/>
                <w:szCs w:val="24"/>
              </w:rPr>
            </w:pPr>
            <w:r w:rsidRPr="006566B7">
              <w:rPr>
                <w:rFonts w:ascii="Times New Roman" w:hAnsi="Times New Roman" w:cs="Times New Roman"/>
                <w:sz w:val="24"/>
                <w:szCs w:val="24"/>
              </w:rPr>
              <w:lastRenderedPageBreak/>
              <w:t>Заключение Правительства РФ</w:t>
            </w:r>
          </w:p>
        </w:tc>
        <w:tc>
          <w:tcPr>
            <w:tcW w:w="1701" w:type="dxa"/>
          </w:tcPr>
          <w:p w:rsidR="00A33F5C" w:rsidRPr="006566B7" w:rsidRDefault="00FF2370" w:rsidP="00EC4FEE">
            <w:pPr>
              <w:jc w:val="center"/>
              <w:rPr>
                <w:rFonts w:ascii="Times New Roman" w:hAnsi="Times New Roman" w:cs="Times New Roman"/>
                <w:sz w:val="24"/>
                <w:szCs w:val="24"/>
              </w:rPr>
            </w:pPr>
            <w:r w:rsidRPr="006566B7">
              <w:rPr>
                <w:rFonts w:ascii="Times New Roman" w:hAnsi="Times New Roman" w:cs="Times New Roman"/>
                <w:sz w:val="24"/>
                <w:szCs w:val="24"/>
              </w:rPr>
              <w:t>Не поддерживать</w:t>
            </w:r>
          </w:p>
        </w:tc>
      </w:tr>
      <w:tr w:rsidR="00590C35" w:rsidRPr="006566B7" w:rsidTr="00EC4FEE">
        <w:tc>
          <w:tcPr>
            <w:tcW w:w="674" w:type="dxa"/>
          </w:tcPr>
          <w:p w:rsidR="00590C35" w:rsidRPr="006566B7" w:rsidRDefault="00504C8A" w:rsidP="003C6FB4">
            <w:pPr>
              <w:rPr>
                <w:rFonts w:ascii="Times New Roman" w:hAnsi="Times New Roman" w:cs="Times New Roman"/>
                <w:sz w:val="24"/>
                <w:szCs w:val="24"/>
              </w:rPr>
            </w:pPr>
            <w:r>
              <w:rPr>
                <w:rFonts w:ascii="Times New Roman" w:hAnsi="Times New Roman" w:cs="Times New Roman"/>
                <w:sz w:val="24"/>
                <w:szCs w:val="24"/>
              </w:rPr>
              <w:lastRenderedPageBreak/>
              <w:t>18.</w:t>
            </w:r>
          </w:p>
        </w:tc>
        <w:tc>
          <w:tcPr>
            <w:tcW w:w="3149" w:type="dxa"/>
          </w:tcPr>
          <w:p w:rsidR="00590C35" w:rsidRPr="006566B7" w:rsidRDefault="00590C35" w:rsidP="00EC4FEE">
            <w:pPr>
              <w:jc w:val="both"/>
              <w:rPr>
                <w:rFonts w:ascii="Times New Roman" w:hAnsi="Times New Roman" w:cs="Times New Roman"/>
                <w:sz w:val="24"/>
                <w:szCs w:val="24"/>
              </w:rPr>
            </w:pPr>
            <w:r w:rsidRPr="006566B7">
              <w:rPr>
                <w:rFonts w:ascii="Times New Roman" w:hAnsi="Times New Roman" w:cs="Times New Roman"/>
                <w:sz w:val="24"/>
                <w:szCs w:val="24"/>
              </w:rPr>
              <w:t>№ 842639-7 «О внесении изменений в статью 333-33 Налогового кодекса Российской Федерации в части уточнения объектов налогообложения при регистрации судов в Российском международном реестре судов и в Российском открытом реестре судов»</w:t>
            </w:r>
          </w:p>
        </w:tc>
        <w:tc>
          <w:tcPr>
            <w:tcW w:w="5811" w:type="dxa"/>
          </w:tcPr>
          <w:p w:rsidR="00590C35" w:rsidRPr="006566B7" w:rsidRDefault="00590C35" w:rsidP="00EC4FEE">
            <w:pPr>
              <w:jc w:val="both"/>
              <w:rPr>
                <w:rFonts w:ascii="Times New Roman" w:hAnsi="Times New Roman" w:cs="Times New Roman"/>
                <w:sz w:val="24"/>
                <w:szCs w:val="24"/>
              </w:rPr>
            </w:pPr>
            <w:r w:rsidRPr="006566B7">
              <w:rPr>
                <w:rFonts w:ascii="Times New Roman" w:hAnsi="Times New Roman" w:cs="Times New Roman"/>
                <w:sz w:val="24"/>
                <w:szCs w:val="24"/>
              </w:rPr>
              <w:t>Законопроектом предлагаются поправки, направленные на стимулирование деловой активности в области судоходства и на завершение процедур, необходимых для регистрации судов в Российском международном реестре судов и в Российском открытом реестре судов.</w:t>
            </w:r>
          </w:p>
        </w:tc>
        <w:tc>
          <w:tcPr>
            <w:tcW w:w="1843" w:type="dxa"/>
          </w:tcPr>
          <w:p w:rsidR="00590C35" w:rsidRPr="006566B7" w:rsidRDefault="00590C35" w:rsidP="00EC4FEE">
            <w:pPr>
              <w:autoSpaceDE w:val="0"/>
              <w:autoSpaceDN w:val="0"/>
              <w:adjustRightInd w:val="0"/>
              <w:jc w:val="center"/>
              <w:rPr>
                <w:rFonts w:ascii="Times New Roman" w:hAnsi="Times New Roman"/>
                <w:sz w:val="24"/>
                <w:szCs w:val="24"/>
                <w:lang w:eastAsia="ru-RU"/>
              </w:rPr>
            </w:pPr>
            <w:r w:rsidRPr="006566B7">
              <w:rPr>
                <w:rFonts w:ascii="Times New Roman" w:hAnsi="Times New Roman"/>
                <w:sz w:val="24"/>
                <w:szCs w:val="24"/>
                <w:lang w:eastAsia="ru-RU"/>
              </w:rPr>
              <w:t>Правительство Российской Федерации</w:t>
            </w:r>
          </w:p>
        </w:tc>
        <w:tc>
          <w:tcPr>
            <w:tcW w:w="1701" w:type="dxa"/>
          </w:tcPr>
          <w:p w:rsidR="00590C35" w:rsidRPr="006566B7" w:rsidRDefault="00590C35" w:rsidP="00EC4FEE">
            <w:pPr>
              <w:jc w:val="center"/>
              <w:rPr>
                <w:rFonts w:ascii="Times New Roman" w:hAnsi="Times New Roman" w:cs="Times New Roman"/>
                <w:sz w:val="24"/>
                <w:szCs w:val="24"/>
              </w:rPr>
            </w:pPr>
            <w:r w:rsidRPr="006566B7">
              <w:rPr>
                <w:rFonts w:ascii="Times New Roman" w:hAnsi="Times New Roman" w:cs="Times New Roman"/>
                <w:sz w:val="24"/>
                <w:szCs w:val="24"/>
              </w:rPr>
              <w:t>Заключений нет</w:t>
            </w:r>
          </w:p>
        </w:tc>
        <w:tc>
          <w:tcPr>
            <w:tcW w:w="1701" w:type="dxa"/>
          </w:tcPr>
          <w:p w:rsidR="00590C35" w:rsidRPr="006566B7" w:rsidRDefault="00162F6E" w:rsidP="00EC4FEE">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EC7EA2" w:rsidRPr="006566B7" w:rsidTr="00EC4FEE">
        <w:tc>
          <w:tcPr>
            <w:tcW w:w="674" w:type="dxa"/>
          </w:tcPr>
          <w:p w:rsidR="00EC7EA2" w:rsidRPr="006566B7" w:rsidRDefault="00504C8A" w:rsidP="003C6FB4">
            <w:pPr>
              <w:rPr>
                <w:rFonts w:ascii="Times New Roman" w:hAnsi="Times New Roman" w:cs="Times New Roman"/>
                <w:sz w:val="24"/>
                <w:szCs w:val="24"/>
              </w:rPr>
            </w:pPr>
            <w:r>
              <w:rPr>
                <w:rFonts w:ascii="Times New Roman" w:hAnsi="Times New Roman" w:cs="Times New Roman"/>
                <w:sz w:val="24"/>
                <w:szCs w:val="24"/>
              </w:rPr>
              <w:t>19.</w:t>
            </w:r>
          </w:p>
        </w:tc>
        <w:tc>
          <w:tcPr>
            <w:tcW w:w="3149" w:type="dxa"/>
          </w:tcPr>
          <w:p w:rsidR="00EC7EA2" w:rsidRPr="006566B7" w:rsidRDefault="00EC7EA2" w:rsidP="00EC7EA2">
            <w:pPr>
              <w:jc w:val="both"/>
              <w:rPr>
                <w:rFonts w:ascii="Times New Roman" w:hAnsi="Times New Roman" w:cs="Times New Roman"/>
                <w:sz w:val="24"/>
                <w:szCs w:val="24"/>
              </w:rPr>
            </w:pPr>
            <w:r w:rsidRPr="00EC7EA2">
              <w:rPr>
                <w:rFonts w:ascii="Times New Roman" w:hAnsi="Times New Roman" w:cs="Times New Roman"/>
                <w:sz w:val="24"/>
                <w:szCs w:val="24"/>
              </w:rPr>
              <w:t>№ 851643-7</w:t>
            </w:r>
            <w:r>
              <w:rPr>
                <w:rFonts w:ascii="Times New Roman" w:hAnsi="Times New Roman" w:cs="Times New Roman"/>
                <w:sz w:val="24"/>
                <w:szCs w:val="24"/>
              </w:rPr>
              <w:t xml:space="preserve"> «</w:t>
            </w:r>
            <w:r w:rsidRPr="00EC7EA2">
              <w:rPr>
                <w:rFonts w:ascii="Times New Roman" w:hAnsi="Times New Roman" w:cs="Times New Roman"/>
                <w:sz w:val="24"/>
                <w:szCs w:val="24"/>
              </w:rPr>
              <w:t xml:space="preserve">О признании утратившим силу Федерального закона от 29 июля 2017 года № 214-ФЗ </w:t>
            </w:r>
            <w:r>
              <w:rPr>
                <w:rFonts w:ascii="Times New Roman" w:hAnsi="Times New Roman" w:cs="Times New Roman"/>
                <w:sz w:val="24"/>
                <w:szCs w:val="24"/>
              </w:rPr>
              <w:t>«</w:t>
            </w:r>
            <w:r w:rsidRPr="00EC7EA2">
              <w:rPr>
                <w:rFonts w:ascii="Times New Roman" w:hAnsi="Times New Roman" w:cs="Times New Roman"/>
                <w:sz w:val="24"/>
                <w:szCs w:val="24"/>
              </w:rPr>
              <w:t>О проведении эксперимента по развитию курортной инфраструктуры в Республике Крым, Алтайском крае, Краснодарском крае и Ставропольском крае</w:t>
            </w:r>
            <w:r>
              <w:rPr>
                <w:rFonts w:ascii="Times New Roman" w:hAnsi="Times New Roman" w:cs="Times New Roman"/>
                <w:sz w:val="24"/>
                <w:szCs w:val="24"/>
              </w:rPr>
              <w:t>»</w:t>
            </w:r>
          </w:p>
        </w:tc>
        <w:tc>
          <w:tcPr>
            <w:tcW w:w="5811" w:type="dxa"/>
          </w:tcPr>
          <w:p w:rsidR="00666A85" w:rsidRPr="00666A85" w:rsidRDefault="00666A85" w:rsidP="00666A85">
            <w:pPr>
              <w:jc w:val="both"/>
              <w:rPr>
                <w:rFonts w:ascii="Times New Roman" w:hAnsi="Times New Roman" w:cs="Times New Roman"/>
                <w:sz w:val="24"/>
                <w:szCs w:val="24"/>
              </w:rPr>
            </w:pPr>
            <w:r w:rsidRPr="00666A85">
              <w:rPr>
                <w:rFonts w:ascii="Times New Roman" w:hAnsi="Times New Roman" w:cs="Times New Roman"/>
                <w:sz w:val="24"/>
                <w:szCs w:val="24"/>
              </w:rPr>
              <w:t>Правовое регулирование отношений, связанных с проведением эксперимента, введено на период с 1 мая 2018 года по 31 декабря 2020 года, в течение которого уполномоченный орган оценивает эффективность эксперимента с целью принятия итогового решения о целесообразности.</w:t>
            </w:r>
          </w:p>
          <w:p w:rsidR="00EC7EA2" w:rsidRPr="006566B7" w:rsidRDefault="00666A85" w:rsidP="00666A85">
            <w:pPr>
              <w:jc w:val="both"/>
              <w:rPr>
                <w:rFonts w:ascii="Times New Roman" w:hAnsi="Times New Roman" w:cs="Times New Roman"/>
                <w:sz w:val="24"/>
                <w:szCs w:val="24"/>
              </w:rPr>
            </w:pPr>
            <w:r w:rsidRPr="00666A85">
              <w:rPr>
                <w:rFonts w:ascii="Times New Roman" w:hAnsi="Times New Roman" w:cs="Times New Roman"/>
                <w:sz w:val="24"/>
                <w:szCs w:val="24"/>
              </w:rPr>
              <w:t>Признание утратившим силу Федерального закона без учета результатов его применения на практике, а также оценки эффективности эксперимента является необоснованным.</w:t>
            </w:r>
            <w:bookmarkStart w:id="0" w:name="_GoBack"/>
            <w:bookmarkEnd w:id="0"/>
          </w:p>
        </w:tc>
        <w:tc>
          <w:tcPr>
            <w:tcW w:w="1843" w:type="dxa"/>
          </w:tcPr>
          <w:p w:rsidR="00EC7EA2" w:rsidRPr="006566B7" w:rsidRDefault="00EC7EA2" w:rsidP="00EC4FEE">
            <w:pPr>
              <w:autoSpaceDE w:val="0"/>
              <w:autoSpaceDN w:val="0"/>
              <w:adjustRightInd w:val="0"/>
              <w:jc w:val="center"/>
              <w:rPr>
                <w:rFonts w:ascii="Times New Roman" w:hAnsi="Times New Roman"/>
                <w:sz w:val="24"/>
                <w:szCs w:val="24"/>
                <w:lang w:eastAsia="ru-RU"/>
              </w:rPr>
            </w:pPr>
            <w:r w:rsidRPr="00EC7EA2">
              <w:rPr>
                <w:rFonts w:ascii="Times New Roman" w:hAnsi="Times New Roman"/>
                <w:sz w:val="24"/>
                <w:szCs w:val="24"/>
                <w:lang w:eastAsia="ru-RU"/>
              </w:rPr>
              <w:t xml:space="preserve">Депутаты Государственной Думы </w:t>
            </w:r>
            <w:proofErr w:type="spellStart"/>
            <w:r w:rsidRPr="00EC7EA2">
              <w:rPr>
                <w:rFonts w:ascii="Times New Roman" w:hAnsi="Times New Roman"/>
                <w:sz w:val="24"/>
                <w:szCs w:val="24"/>
                <w:lang w:eastAsia="ru-RU"/>
              </w:rPr>
              <w:t>С.М.Миронов</w:t>
            </w:r>
            <w:proofErr w:type="spellEnd"/>
            <w:r w:rsidRPr="00EC7EA2">
              <w:rPr>
                <w:rFonts w:ascii="Times New Roman" w:hAnsi="Times New Roman"/>
                <w:sz w:val="24"/>
                <w:szCs w:val="24"/>
                <w:lang w:eastAsia="ru-RU"/>
              </w:rPr>
              <w:t xml:space="preserve">, </w:t>
            </w:r>
            <w:proofErr w:type="spellStart"/>
            <w:r w:rsidRPr="00EC7EA2">
              <w:rPr>
                <w:rFonts w:ascii="Times New Roman" w:hAnsi="Times New Roman"/>
                <w:sz w:val="24"/>
                <w:szCs w:val="24"/>
                <w:lang w:eastAsia="ru-RU"/>
              </w:rPr>
              <w:t>М.В.Емельянов</w:t>
            </w:r>
            <w:proofErr w:type="spellEnd"/>
            <w:r w:rsidRPr="00EC7EA2">
              <w:rPr>
                <w:rFonts w:ascii="Times New Roman" w:hAnsi="Times New Roman"/>
                <w:sz w:val="24"/>
                <w:szCs w:val="24"/>
                <w:lang w:eastAsia="ru-RU"/>
              </w:rPr>
              <w:t xml:space="preserve">, </w:t>
            </w:r>
            <w:proofErr w:type="spellStart"/>
            <w:r w:rsidRPr="00EC7EA2">
              <w:rPr>
                <w:rFonts w:ascii="Times New Roman" w:hAnsi="Times New Roman"/>
                <w:sz w:val="24"/>
                <w:szCs w:val="24"/>
                <w:lang w:eastAsia="ru-RU"/>
              </w:rPr>
              <w:t>О.Н.Епифанова</w:t>
            </w:r>
            <w:proofErr w:type="spellEnd"/>
            <w:r w:rsidRPr="00EC7EA2">
              <w:rPr>
                <w:rFonts w:ascii="Times New Roman" w:hAnsi="Times New Roman"/>
                <w:sz w:val="24"/>
                <w:szCs w:val="24"/>
                <w:lang w:eastAsia="ru-RU"/>
              </w:rPr>
              <w:t xml:space="preserve">, </w:t>
            </w:r>
            <w:proofErr w:type="spellStart"/>
            <w:r w:rsidRPr="00EC7EA2">
              <w:rPr>
                <w:rFonts w:ascii="Times New Roman" w:hAnsi="Times New Roman"/>
                <w:sz w:val="24"/>
                <w:szCs w:val="24"/>
                <w:lang w:eastAsia="ru-RU"/>
              </w:rPr>
              <w:t>О.А.Нилов</w:t>
            </w:r>
            <w:proofErr w:type="spellEnd"/>
            <w:r w:rsidRPr="00EC7EA2">
              <w:rPr>
                <w:rFonts w:ascii="Times New Roman" w:hAnsi="Times New Roman"/>
                <w:sz w:val="24"/>
                <w:szCs w:val="24"/>
                <w:lang w:eastAsia="ru-RU"/>
              </w:rPr>
              <w:t xml:space="preserve">, </w:t>
            </w:r>
            <w:proofErr w:type="spellStart"/>
            <w:r w:rsidRPr="00EC7EA2">
              <w:rPr>
                <w:rFonts w:ascii="Times New Roman" w:hAnsi="Times New Roman"/>
                <w:sz w:val="24"/>
                <w:szCs w:val="24"/>
                <w:lang w:eastAsia="ru-RU"/>
              </w:rPr>
              <w:t>В.К.Гартунг</w:t>
            </w:r>
            <w:proofErr w:type="spellEnd"/>
            <w:r w:rsidRPr="00EC7EA2">
              <w:rPr>
                <w:rFonts w:ascii="Times New Roman" w:hAnsi="Times New Roman"/>
                <w:sz w:val="24"/>
                <w:szCs w:val="24"/>
                <w:lang w:eastAsia="ru-RU"/>
              </w:rPr>
              <w:t xml:space="preserve">, </w:t>
            </w:r>
            <w:proofErr w:type="spellStart"/>
            <w:r w:rsidRPr="00EC7EA2">
              <w:rPr>
                <w:rFonts w:ascii="Times New Roman" w:hAnsi="Times New Roman"/>
                <w:sz w:val="24"/>
                <w:szCs w:val="24"/>
                <w:lang w:eastAsia="ru-RU"/>
              </w:rPr>
              <w:t>И.А.Ананских</w:t>
            </w:r>
            <w:proofErr w:type="spellEnd"/>
            <w:r w:rsidRPr="00EC7EA2">
              <w:rPr>
                <w:rFonts w:ascii="Times New Roman" w:hAnsi="Times New Roman"/>
                <w:sz w:val="24"/>
                <w:szCs w:val="24"/>
                <w:lang w:eastAsia="ru-RU"/>
              </w:rPr>
              <w:t xml:space="preserve">, </w:t>
            </w:r>
            <w:proofErr w:type="spellStart"/>
            <w:r w:rsidRPr="00EC7EA2">
              <w:rPr>
                <w:rFonts w:ascii="Times New Roman" w:hAnsi="Times New Roman"/>
                <w:sz w:val="24"/>
                <w:szCs w:val="24"/>
                <w:lang w:eastAsia="ru-RU"/>
              </w:rPr>
              <w:t>Г.З.Омаров</w:t>
            </w:r>
            <w:proofErr w:type="spellEnd"/>
            <w:r w:rsidRPr="00EC7EA2">
              <w:rPr>
                <w:rFonts w:ascii="Times New Roman" w:hAnsi="Times New Roman"/>
                <w:sz w:val="24"/>
                <w:szCs w:val="24"/>
                <w:lang w:eastAsia="ru-RU"/>
              </w:rPr>
              <w:t xml:space="preserve">, </w:t>
            </w:r>
            <w:proofErr w:type="spellStart"/>
            <w:r w:rsidRPr="00EC7EA2">
              <w:rPr>
                <w:rFonts w:ascii="Times New Roman" w:hAnsi="Times New Roman"/>
                <w:sz w:val="24"/>
                <w:szCs w:val="24"/>
                <w:lang w:eastAsia="ru-RU"/>
              </w:rPr>
              <w:lastRenderedPageBreak/>
              <w:t>В.Г.Газзаев</w:t>
            </w:r>
            <w:proofErr w:type="spellEnd"/>
            <w:r w:rsidRPr="00EC7EA2">
              <w:rPr>
                <w:rFonts w:ascii="Times New Roman" w:hAnsi="Times New Roman"/>
                <w:sz w:val="24"/>
                <w:szCs w:val="24"/>
                <w:lang w:eastAsia="ru-RU"/>
              </w:rPr>
              <w:t xml:space="preserve">, </w:t>
            </w:r>
            <w:proofErr w:type="spellStart"/>
            <w:r w:rsidRPr="00EC7EA2">
              <w:rPr>
                <w:rFonts w:ascii="Times New Roman" w:hAnsi="Times New Roman"/>
                <w:sz w:val="24"/>
                <w:szCs w:val="24"/>
                <w:lang w:eastAsia="ru-RU"/>
              </w:rPr>
              <w:t>С.И.Крючек</w:t>
            </w:r>
            <w:proofErr w:type="spellEnd"/>
            <w:r w:rsidRPr="00EC7EA2">
              <w:rPr>
                <w:rFonts w:ascii="Times New Roman" w:hAnsi="Times New Roman"/>
                <w:sz w:val="24"/>
                <w:szCs w:val="24"/>
                <w:lang w:eastAsia="ru-RU"/>
              </w:rPr>
              <w:t xml:space="preserve">, </w:t>
            </w:r>
            <w:proofErr w:type="spellStart"/>
            <w:r w:rsidRPr="00EC7EA2">
              <w:rPr>
                <w:rFonts w:ascii="Times New Roman" w:hAnsi="Times New Roman"/>
                <w:sz w:val="24"/>
                <w:szCs w:val="24"/>
                <w:lang w:eastAsia="ru-RU"/>
              </w:rPr>
              <w:t>Ф.С.Тумусов</w:t>
            </w:r>
            <w:proofErr w:type="spellEnd"/>
            <w:r w:rsidRPr="00EC7EA2">
              <w:rPr>
                <w:rFonts w:ascii="Times New Roman" w:hAnsi="Times New Roman"/>
                <w:sz w:val="24"/>
                <w:szCs w:val="24"/>
                <w:lang w:eastAsia="ru-RU"/>
              </w:rPr>
              <w:t xml:space="preserve">, </w:t>
            </w:r>
            <w:proofErr w:type="spellStart"/>
            <w:r w:rsidRPr="00EC7EA2">
              <w:rPr>
                <w:rFonts w:ascii="Times New Roman" w:hAnsi="Times New Roman"/>
                <w:sz w:val="24"/>
                <w:szCs w:val="24"/>
                <w:lang w:eastAsia="ru-RU"/>
              </w:rPr>
              <w:t>Д.А.Ионин</w:t>
            </w:r>
            <w:proofErr w:type="spellEnd"/>
            <w:r w:rsidRPr="00EC7EA2">
              <w:rPr>
                <w:rFonts w:ascii="Times New Roman" w:hAnsi="Times New Roman"/>
                <w:sz w:val="24"/>
                <w:szCs w:val="24"/>
                <w:lang w:eastAsia="ru-RU"/>
              </w:rPr>
              <w:t xml:space="preserve">, </w:t>
            </w:r>
            <w:proofErr w:type="spellStart"/>
            <w:r w:rsidRPr="00EC7EA2">
              <w:rPr>
                <w:rFonts w:ascii="Times New Roman" w:hAnsi="Times New Roman"/>
                <w:sz w:val="24"/>
                <w:szCs w:val="24"/>
                <w:lang w:eastAsia="ru-RU"/>
              </w:rPr>
              <w:t>В.В.Белоусов</w:t>
            </w:r>
            <w:proofErr w:type="spellEnd"/>
            <w:r w:rsidRPr="00EC7EA2">
              <w:rPr>
                <w:rFonts w:ascii="Times New Roman" w:hAnsi="Times New Roman"/>
                <w:sz w:val="24"/>
                <w:szCs w:val="24"/>
                <w:lang w:eastAsia="ru-RU"/>
              </w:rPr>
              <w:t xml:space="preserve">, </w:t>
            </w:r>
            <w:proofErr w:type="spellStart"/>
            <w:r w:rsidRPr="00EC7EA2">
              <w:rPr>
                <w:rFonts w:ascii="Times New Roman" w:hAnsi="Times New Roman"/>
                <w:sz w:val="24"/>
                <w:szCs w:val="24"/>
                <w:lang w:eastAsia="ru-RU"/>
              </w:rPr>
              <w:t>А.В.Чепа</w:t>
            </w:r>
            <w:proofErr w:type="spellEnd"/>
            <w:r w:rsidRPr="00EC7EA2">
              <w:rPr>
                <w:rFonts w:ascii="Times New Roman" w:hAnsi="Times New Roman"/>
                <w:sz w:val="24"/>
                <w:szCs w:val="24"/>
                <w:lang w:eastAsia="ru-RU"/>
              </w:rPr>
              <w:t xml:space="preserve">, </w:t>
            </w:r>
            <w:proofErr w:type="spellStart"/>
            <w:r w:rsidRPr="00EC7EA2">
              <w:rPr>
                <w:rFonts w:ascii="Times New Roman" w:hAnsi="Times New Roman"/>
                <w:sz w:val="24"/>
                <w:szCs w:val="24"/>
                <w:lang w:eastAsia="ru-RU"/>
              </w:rPr>
              <w:t>А.В.Терентьев</w:t>
            </w:r>
            <w:proofErr w:type="spellEnd"/>
            <w:r w:rsidRPr="00EC7EA2">
              <w:rPr>
                <w:rFonts w:ascii="Times New Roman" w:hAnsi="Times New Roman"/>
                <w:sz w:val="24"/>
                <w:szCs w:val="24"/>
                <w:lang w:eastAsia="ru-RU"/>
              </w:rPr>
              <w:t xml:space="preserve">, </w:t>
            </w:r>
            <w:proofErr w:type="spellStart"/>
            <w:r w:rsidRPr="00EC7EA2">
              <w:rPr>
                <w:rFonts w:ascii="Times New Roman" w:hAnsi="Times New Roman"/>
                <w:sz w:val="24"/>
                <w:szCs w:val="24"/>
                <w:lang w:eastAsia="ru-RU"/>
              </w:rPr>
              <w:t>О.А.Николаев</w:t>
            </w:r>
            <w:proofErr w:type="spellEnd"/>
            <w:r w:rsidRPr="00EC7EA2">
              <w:rPr>
                <w:rFonts w:ascii="Times New Roman" w:hAnsi="Times New Roman"/>
                <w:sz w:val="24"/>
                <w:szCs w:val="24"/>
                <w:lang w:eastAsia="ru-RU"/>
              </w:rPr>
              <w:t xml:space="preserve">, </w:t>
            </w:r>
            <w:proofErr w:type="spellStart"/>
            <w:r w:rsidRPr="00EC7EA2">
              <w:rPr>
                <w:rFonts w:ascii="Times New Roman" w:hAnsi="Times New Roman"/>
                <w:sz w:val="24"/>
                <w:szCs w:val="24"/>
                <w:lang w:eastAsia="ru-RU"/>
              </w:rPr>
              <w:t>А.Н.Грешневиков</w:t>
            </w:r>
            <w:proofErr w:type="spellEnd"/>
            <w:r w:rsidRPr="00EC7EA2">
              <w:rPr>
                <w:rFonts w:ascii="Times New Roman" w:hAnsi="Times New Roman"/>
                <w:sz w:val="24"/>
                <w:szCs w:val="24"/>
                <w:lang w:eastAsia="ru-RU"/>
              </w:rPr>
              <w:t xml:space="preserve">, </w:t>
            </w:r>
            <w:proofErr w:type="spellStart"/>
            <w:r w:rsidRPr="00EC7EA2">
              <w:rPr>
                <w:rFonts w:ascii="Times New Roman" w:hAnsi="Times New Roman"/>
                <w:sz w:val="24"/>
                <w:szCs w:val="24"/>
                <w:lang w:eastAsia="ru-RU"/>
              </w:rPr>
              <w:t>А.А.Ремезков</w:t>
            </w:r>
            <w:proofErr w:type="spellEnd"/>
          </w:p>
        </w:tc>
        <w:tc>
          <w:tcPr>
            <w:tcW w:w="1701" w:type="dxa"/>
          </w:tcPr>
          <w:p w:rsidR="00EC7EA2" w:rsidRPr="006566B7" w:rsidRDefault="00EC7EA2" w:rsidP="00EC4FEE">
            <w:pPr>
              <w:jc w:val="center"/>
              <w:rPr>
                <w:rFonts w:ascii="Times New Roman" w:hAnsi="Times New Roman" w:cs="Times New Roman"/>
                <w:sz w:val="24"/>
                <w:szCs w:val="24"/>
              </w:rPr>
            </w:pPr>
            <w:r>
              <w:rPr>
                <w:rFonts w:ascii="Times New Roman" w:hAnsi="Times New Roman" w:cs="Times New Roman"/>
                <w:sz w:val="24"/>
                <w:szCs w:val="24"/>
              </w:rPr>
              <w:lastRenderedPageBreak/>
              <w:t>Заключение Правительства Российской Федерации</w:t>
            </w:r>
          </w:p>
        </w:tc>
        <w:tc>
          <w:tcPr>
            <w:tcW w:w="1701" w:type="dxa"/>
          </w:tcPr>
          <w:p w:rsidR="00EC7EA2" w:rsidRPr="006566B7" w:rsidRDefault="00EC7EA2" w:rsidP="00EC4FEE">
            <w:pPr>
              <w:jc w:val="center"/>
              <w:rPr>
                <w:rFonts w:ascii="Times New Roman" w:hAnsi="Times New Roman" w:cs="Times New Roman"/>
                <w:sz w:val="24"/>
                <w:szCs w:val="24"/>
              </w:rPr>
            </w:pPr>
            <w:r>
              <w:rPr>
                <w:rFonts w:ascii="Times New Roman" w:hAnsi="Times New Roman" w:cs="Times New Roman"/>
                <w:sz w:val="24"/>
                <w:szCs w:val="24"/>
              </w:rPr>
              <w:t>Не поддерживать</w:t>
            </w:r>
          </w:p>
        </w:tc>
      </w:tr>
      <w:tr w:rsidR="00964F75" w:rsidRPr="006566B7" w:rsidTr="00EC4FEE">
        <w:tc>
          <w:tcPr>
            <w:tcW w:w="14879" w:type="dxa"/>
            <w:gridSpan w:val="6"/>
          </w:tcPr>
          <w:p w:rsidR="00964F75" w:rsidRPr="006566B7" w:rsidRDefault="00964F75" w:rsidP="00EC4FEE">
            <w:pPr>
              <w:jc w:val="center"/>
              <w:rPr>
                <w:rFonts w:ascii="Times New Roman" w:hAnsi="Times New Roman" w:cs="Times New Roman"/>
                <w:b/>
                <w:sz w:val="24"/>
                <w:szCs w:val="24"/>
              </w:rPr>
            </w:pPr>
            <w:r w:rsidRPr="006566B7">
              <w:rPr>
                <w:rFonts w:ascii="Times New Roman" w:hAnsi="Times New Roman" w:cs="Times New Roman"/>
                <w:b/>
                <w:sz w:val="24"/>
                <w:szCs w:val="24"/>
              </w:rPr>
              <w:lastRenderedPageBreak/>
              <w:t>Комитет по здравоохранению и науке</w:t>
            </w:r>
          </w:p>
        </w:tc>
      </w:tr>
      <w:tr w:rsidR="00AC58CF" w:rsidRPr="006566B7" w:rsidTr="00EC4FEE">
        <w:tc>
          <w:tcPr>
            <w:tcW w:w="674" w:type="dxa"/>
          </w:tcPr>
          <w:p w:rsidR="00AC58CF" w:rsidRPr="006566B7" w:rsidRDefault="00504C8A" w:rsidP="00EC4FEE">
            <w:pPr>
              <w:rPr>
                <w:rFonts w:ascii="Times New Roman" w:hAnsi="Times New Roman" w:cs="Times New Roman"/>
                <w:sz w:val="24"/>
                <w:szCs w:val="24"/>
              </w:rPr>
            </w:pPr>
            <w:r>
              <w:rPr>
                <w:rFonts w:ascii="Times New Roman" w:hAnsi="Times New Roman" w:cs="Times New Roman"/>
                <w:sz w:val="24"/>
                <w:szCs w:val="24"/>
              </w:rPr>
              <w:t>20.</w:t>
            </w:r>
          </w:p>
        </w:tc>
        <w:tc>
          <w:tcPr>
            <w:tcW w:w="3149" w:type="dxa"/>
          </w:tcPr>
          <w:p w:rsidR="00AC58CF" w:rsidRPr="006566B7" w:rsidRDefault="00AC58CF" w:rsidP="00EC4FEE">
            <w:pPr>
              <w:pStyle w:val="3"/>
              <w:shd w:val="clear" w:color="auto" w:fill="FFFFFF"/>
              <w:spacing w:before="0" w:beforeAutospacing="0" w:after="0" w:afterAutospacing="0" w:line="270" w:lineRule="atLeast"/>
              <w:outlineLvl w:val="2"/>
              <w:rPr>
                <w:b w:val="0"/>
                <w:bCs w:val="0"/>
                <w:color w:val="000000" w:themeColor="text1"/>
                <w:sz w:val="24"/>
                <w:szCs w:val="24"/>
              </w:rPr>
            </w:pPr>
            <w:r w:rsidRPr="006566B7">
              <w:rPr>
                <w:b w:val="0"/>
                <w:bCs w:val="0"/>
                <w:color w:val="000000" w:themeColor="text1"/>
                <w:sz w:val="24"/>
                <w:szCs w:val="24"/>
              </w:rPr>
              <w:t>№ 835025-7 «О внесении изменения в статью 22 Федерального закона «Об основах охраны здоровья граждан в Российской Федерации» (в части предоставления информации о состоянии здоровья лиц, не достигших возраста совершеннолетия)</w:t>
            </w:r>
          </w:p>
        </w:tc>
        <w:tc>
          <w:tcPr>
            <w:tcW w:w="5811" w:type="dxa"/>
          </w:tcPr>
          <w:p w:rsidR="00AC58CF" w:rsidRPr="006566B7" w:rsidRDefault="00AC58CF" w:rsidP="00EC4FEE">
            <w:pPr>
              <w:autoSpaceDE w:val="0"/>
              <w:autoSpaceDN w:val="0"/>
              <w:adjustRightInd w:val="0"/>
              <w:jc w:val="both"/>
              <w:rPr>
                <w:rFonts w:ascii="Times New Roman" w:hAnsi="Times New Roman" w:cs="Times New Roman"/>
                <w:sz w:val="24"/>
                <w:szCs w:val="24"/>
              </w:rPr>
            </w:pPr>
            <w:r w:rsidRPr="006566B7">
              <w:rPr>
                <w:rFonts w:ascii="Times New Roman" w:hAnsi="Times New Roman" w:cs="Times New Roman"/>
                <w:sz w:val="24"/>
                <w:szCs w:val="24"/>
              </w:rPr>
              <w:t>Законопроектом предлагается установить, что родители и законные представители детей сохраняют право на получение информации о состоянии их здоровья до достижения детьми возраста восемнадцати лет, если те не приобрели дееспособность в полном объеме или не были объявлены полностью дееспособными. Таким образом, законопроектом учтены требования части 2 статьи 21 и статьи 27 Гражданского кодекса Российской Федерации. При этом несовершеннолетние пациенты по-прежнему смогут получать данную информацию без присутствия законных представителей.</w:t>
            </w:r>
          </w:p>
        </w:tc>
        <w:tc>
          <w:tcPr>
            <w:tcW w:w="1843" w:type="dxa"/>
          </w:tcPr>
          <w:p w:rsidR="00AC58CF" w:rsidRPr="006566B7" w:rsidRDefault="00AC58CF" w:rsidP="00EC4FEE">
            <w:pPr>
              <w:autoSpaceDE w:val="0"/>
              <w:autoSpaceDN w:val="0"/>
              <w:adjustRightInd w:val="0"/>
              <w:jc w:val="center"/>
              <w:rPr>
                <w:rFonts w:ascii="Times New Roman" w:hAnsi="Times New Roman"/>
                <w:sz w:val="24"/>
                <w:szCs w:val="24"/>
                <w:lang w:eastAsia="ru-RU"/>
              </w:rPr>
            </w:pPr>
            <w:r w:rsidRPr="006566B7">
              <w:rPr>
                <w:rFonts w:ascii="Times New Roman" w:hAnsi="Times New Roman"/>
                <w:sz w:val="24"/>
                <w:szCs w:val="24"/>
                <w:lang w:eastAsia="ru-RU"/>
              </w:rPr>
              <w:t xml:space="preserve">Члены Совета Федерации </w:t>
            </w:r>
            <w:proofErr w:type="spellStart"/>
            <w:r w:rsidRPr="006566B7">
              <w:rPr>
                <w:rFonts w:ascii="Times New Roman" w:hAnsi="Times New Roman"/>
                <w:sz w:val="24"/>
                <w:szCs w:val="24"/>
                <w:lang w:eastAsia="ru-RU"/>
              </w:rPr>
              <w:t>А.В.Кутепов</w:t>
            </w:r>
            <w:proofErr w:type="spellEnd"/>
            <w:r w:rsidRPr="006566B7">
              <w:rPr>
                <w:rFonts w:ascii="Times New Roman" w:hAnsi="Times New Roman"/>
                <w:sz w:val="24"/>
                <w:szCs w:val="24"/>
                <w:lang w:eastAsia="ru-RU"/>
              </w:rPr>
              <w:t xml:space="preserve">, </w:t>
            </w:r>
            <w:proofErr w:type="spellStart"/>
            <w:r w:rsidRPr="006566B7">
              <w:rPr>
                <w:rFonts w:ascii="Times New Roman" w:hAnsi="Times New Roman"/>
                <w:sz w:val="24"/>
                <w:szCs w:val="24"/>
                <w:lang w:eastAsia="ru-RU"/>
              </w:rPr>
              <w:t>Э.В.Исаков</w:t>
            </w:r>
            <w:proofErr w:type="spellEnd"/>
            <w:r w:rsidRPr="006566B7">
              <w:rPr>
                <w:rFonts w:ascii="Times New Roman" w:hAnsi="Times New Roman"/>
                <w:sz w:val="24"/>
                <w:szCs w:val="24"/>
                <w:lang w:eastAsia="ru-RU"/>
              </w:rPr>
              <w:t xml:space="preserve">, </w:t>
            </w:r>
            <w:proofErr w:type="spellStart"/>
            <w:r w:rsidRPr="006566B7">
              <w:rPr>
                <w:rFonts w:ascii="Times New Roman" w:hAnsi="Times New Roman"/>
                <w:sz w:val="24"/>
                <w:szCs w:val="24"/>
                <w:lang w:eastAsia="ru-RU"/>
              </w:rPr>
              <w:t>Т.А.Кусайко</w:t>
            </w:r>
            <w:proofErr w:type="spellEnd"/>
            <w:r w:rsidRPr="006566B7">
              <w:rPr>
                <w:rFonts w:ascii="Times New Roman" w:hAnsi="Times New Roman"/>
                <w:sz w:val="24"/>
                <w:szCs w:val="24"/>
                <w:lang w:eastAsia="ru-RU"/>
              </w:rPr>
              <w:t xml:space="preserve">, </w:t>
            </w:r>
            <w:proofErr w:type="spellStart"/>
            <w:r w:rsidRPr="006566B7">
              <w:rPr>
                <w:rFonts w:ascii="Times New Roman" w:hAnsi="Times New Roman"/>
                <w:sz w:val="24"/>
                <w:szCs w:val="24"/>
                <w:lang w:eastAsia="ru-RU"/>
              </w:rPr>
              <w:t>И.Н.Каграманян</w:t>
            </w:r>
            <w:proofErr w:type="spellEnd"/>
            <w:r w:rsidRPr="006566B7">
              <w:rPr>
                <w:rFonts w:ascii="Times New Roman" w:hAnsi="Times New Roman"/>
                <w:sz w:val="24"/>
                <w:szCs w:val="24"/>
                <w:lang w:eastAsia="ru-RU"/>
              </w:rPr>
              <w:t xml:space="preserve">; Депутат Государственной Думы </w:t>
            </w:r>
            <w:proofErr w:type="spellStart"/>
            <w:r w:rsidRPr="006566B7">
              <w:rPr>
                <w:rFonts w:ascii="Times New Roman" w:hAnsi="Times New Roman"/>
                <w:sz w:val="24"/>
                <w:szCs w:val="24"/>
                <w:lang w:eastAsia="ru-RU"/>
              </w:rPr>
              <w:t>С.А.Жигарев</w:t>
            </w:r>
            <w:proofErr w:type="spellEnd"/>
          </w:p>
        </w:tc>
        <w:tc>
          <w:tcPr>
            <w:tcW w:w="1701" w:type="dxa"/>
          </w:tcPr>
          <w:p w:rsidR="00AC58CF" w:rsidRPr="006566B7" w:rsidRDefault="00AC58CF" w:rsidP="00EC4FEE">
            <w:pPr>
              <w:jc w:val="center"/>
              <w:rPr>
                <w:rFonts w:ascii="Times New Roman" w:hAnsi="Times New Roman" w:cs="Times New Roman"/>
                <w:sz w:val="24"/>
                <w:szCs w:val="24"/>
              </w:rPr>
            </w:pPr>
            <w:r w:rsidRPr="006566B7">
              <w:rPr>
                <w:rFonts w:ascii="Times New Roman" w:hAnsi="Times New Roman" w:cs="Times New Roman"/>
                <w:sz w:val="24"/>
                <w:szCs w:val="24"/>
              </w:rPr>
              <w:t>Заключений нет</w:t>
            </w:r>
          </w:p>
        </w:tc>
        <w:tc>
          <w:tcPr>
            <w:tcW w:w="1701" w:type="dxa"/>
          </w:tcPr>
          <w:p w:rsidR="00AC58CF" w:rsidRPr="006566B7" w:rsidRDefault="00AC58CF" w:rsidP="00EC4FEE">
            <w:pPr>
              <w:jc w:val="center"/>
              <w:rPr>
                <w:rFonts w:ascii="Times New Roman" w:hAnsi="Times New Roman" w:cs="Times New Roman"/>
                <w:sz w:val="24"/>
                <w:szCs w:val="24"/>
              </w:rPr>
            </w:pPr>
            <w:r w:rsidRPr="006566B7">
              <w:rPr>
                <w:rFonts w:ascii="Times New Roman" w:hAnsi="Times New Roman" w:cs="Times New Roman"/>
                <w:sz w:val="24"/>
                <w:szCs w:val="24"/>
              </w:rPr>
              <w:t>Поддержать</w:t>
            </w:r>
          </w:p>
        </w:tc>
      </w:tr>
      <w:tr w:rsidR="00964F75" w:rsidRPr="006566B7" w:rsidTr="00EC4FEE">
        <w:tc>
          <w:tcPr>
            <w:tcW w:w="674" w:type="dxa"/>
          </w:tcPr>
          <w:p w:rsidR="00964F75" w:rsidRPr="006566B7" w:rsidRDefault="00504C8A" w:rsidP="00EC4FEE">
            <w:pPr>
              <w:rPr>
                <w:rFonts w:ascii="Times New Roman" w:hAnsi="Times New Roman" w:cs="Times New Roman"/>
                <w:sz w:val="24"/>
                <w:szCs w:val="24"/>
              </w:rPr>
            </w:pPr>
            <w:r>
              <w:rPr>
                <w:rFonts w:ascii="Times New Roman" w:hAnsi="Times New Roman" w:cs="Times New Roman"/>
                <w:sz w:val="24"/>
                <w:szCs w:val="24"/>
              </w:rPr>
              <w:t>21</w:t>
            </w:r>
            <w:r w:rsidR="006566B7">
              <w:rPr>
                <w:rFonts w:ascii="Times New Roman" w:hAnsi="Times New Roman" w:cs="Times New Roman"/>
                <w:sz w:val="24"/>
                <w:szCs w:val="24"/>
              </w:rPr>
              <w:t>.</w:t>
            </w:r>
          </w:p>
        </w:tc>
        <w:tc>
          <w:tcPr>
            <w:tcW w:w="3149" w:type="dxa"/>
          </w:tcPr>
          <w:p w:rsidR="00964F75" w:rsidRPr="006566B7" w:rsidRDefault="006D464D" w:rsidP="00EC4FEE">
            <w:pPr>
              <w:pStyle w:val="3"/>
              <w:shd w:val="clear" w:color="auto" w:fill="FFFFFF"/>
              <w:spacing w:before="0" w:beforeAutospacing="0" w:after="0" w:afterAutospacing="0" w:line="270" w:lineRule="atLeast"/>
              <w:outlineLvl w:val="2"/>
              <w:rPr>
                <w:b w:val="0"/>
                <w:bCs w:val="0"/>
                <w:color w:val="000000" w:themeColor="text1"/>
                <w:sz w:val="24"/>
                <w:szCs w:val="24"/>
              </w:rPr>
            </w:pPr>
            <w:r w:rsidRPr="006566B7">
              <w:rPr>
                <w:b w:val="0"/>
                <w:bCs w:val="0"/>
                <w:color w:val="000000" w:themeColor="text1"/>
                <w:sz w:val="24"/>
                <w:szCs w:val="24"/>
              </w:rPr>
              <w:t>№ 850485-7 «О биологической безопасности Российской Федерации»</w:t>
            </w:r>
          </w:p>
        </w:tc>
        <w:tc>
          <w:tcPr>
            <w:tcW w:w="5811" w:type="dxa"/>
          </w:tcPr>
          <w:p w:rsidR="00480DE1" w:rsidRPr="006566B7" w:rsidRDefault="00480DE1" w:rsidP="00EC4FEE">
            <w:pPr>
              <w:autoSpaceDE w:val="0"/>
              <w:autoSpaceDN w:val="0"/>
              <w:adjustRightInd w:val="0"/>
              <w:jc w:val="both"/>
              <w:rPr>
                <w:rFonts w:ascii="Times New Roman" w:hAnsi="Times New Roman" w:cs="Times New Roman"/>
                <w:sz w:val="24"/>
                <w:szCs w:val="24"/>
              </w:rPr>
            </w:pPr>
            <w:r w:rsidRPr="006566B7">
              <w:rPr>
                <w:rFonts w:ascii="Times New Roman" w:hAnsi="Times New Roman" w:cs="Times New Roman"/>
                <w:sz w:val="24"/>
                <w:szCs w:val="24"/>
              </w:rPr>
              <w:t xml:space="preserve">Проект федерального закона подготовлен в целях реализации Основ государственной политики РФ в области обеспечения химической и биологической безопасности РФ на период до 2025 года и дальнейшую перспективу. </w:t>
            </w:r>
          </w:p>
          <w:p w:rsidR="00480DE1" w:rsidRPr="006566B7" w:rsidRDefault="00480DE1" w:rsidP="00EC4FEE">
            <w:pPr>
              <w:autoSpaceDE w:val="0"/>
              <w:autoSpaceDN w:val="0"/>
              <w:adjustRightInd w:val="0"/>
              <w:jc w:val="both"/>
              <w:rPr>
                <w:rFonts w:ascii="Times New Roman" w:hAnsi="Times New Roman" w:cs="Times New Roman"/>
                <w:sz w:val="24"/>
                <w:szCs w:val="24"/>
              </w:rPr>
            </w:pPr>
            <w:r w:rsidRPr="006566B7">
              <w:rPr>
                <w:rFonts w:ascii="Times New Roman" w:hAnsi="Times New Roman" w:cs="Times New Roman"/>
                <w:sz w:val="24"/>
                <w:szCs w:val="24"/>
              </w:rPr>
              <w:t>Законопроект определяет содержание деятельности по обеспечению биологический безопасности, в том числе путем введения понятийного аппарата для однозначного толкования и формирования единой правоприменительной практики с учетом специфичности области регулирования.</w:t>
            </w:r>
          </w:p>
          <w:p w:rsidR="00480DE1" w:rsidRPr="006566B7" w:rsidRDefault="00480DE1" w:rsidP="00EC4FEE">
            <w:pPr>
              <w:autoSpaceDE w:val="0"/>
              <w:autoSpaceDN w:val="0"/>
              <w:adjustRightInd w:val="0"/>
              <w:jc w:val="both"/>
              <w:rPr>
                <w:rFonts w:ascii="Times New Roman" w:hAnsi="Times New Roman" w:cs="Times New Roman"/>
                <w:sz w:val="24"/>
                <w:szCs w:val="24"/>
              </w:rPr>
            </w:pPr>
            <w:r w:rsidRPr="006566B7">
              <w:rPr>
                <w:rFonts w:ascii="Times New Roman" w:hAnsi="Times New Roman" w:cs="Times New Roman"/>
                <w:sz w:val="24"/>
                <w:szCs w:val="24"/>
              </w:rPr>
              <w:t xml:space="preserve">Законопроект регулирует вопросы, которые не могут быть частью отраслевого законодательства в силу их </w:t>
            </w:r>
            <w:r w:rsidRPr="006566B7">
              <w:rPr>
                <w:rFonts w:ascii="Times New Roman" w:hAnsi="Times New Roman" w:cs="Times New Roman"/>
                <w:sz w:val="24"/>
                <w:szCs w:val="24"/>
              </w:rPr>
              <w:lastRenderedPageBreak/>
              <w:t xml:space="preserve">комплексного характера, включая охрану здоровья и санитарно-эпидемиологическое благополучие населения, защиту животных и растений, охрану окружающей среды. </w:t>
            </w:r>
          </w:p>
          <w:p w:rsidR="00480DE1" w:rsidRPr="006566B7" w:rsidRDefault="00480DE1" w:rsidP="00EC4FEE">
            <w:pPr>
              <w:autoSpaceDE w:val="0"/>
              <w:autoSpaceDN w:val="0"/>
              <w:adjustRightInd w:val="0"/>
              <w:jc w:val="both"/>
              <w:rPr>
                <w:rFonts w:ascii="Times New Roman" w:hAnsi="Times New Roman" w:cs="Times New Roman"/>
                <w:sz w:val="24"/>
                <w:szCs w:val="24"/>
              </w:rPr>
            </w:pPr>
            <w:r w:rsidRPr="006566B7">
              <w:rPr>
                <w:rFonts w:ascii="Times New Roman" w:hAnsi="Times New Roman" w:cs="Times New Roman"/>
                <w:sz w:val="24"/>
                <w:szCs w:val="24"/>
              </w:rPr>
              <w:t>Проект закона:</w:t>
            </w:r>
          </w:p>
          <w:p w:rsidR="00480DE1" w:rsidRPr="006566B7" w:rsidRDefault="00480DE1" w:rsidP="00EC4FEE">
            <w:pPr>
              <w:autoSpaceDE w:val="0"/>
              <w:autoSpaceDN w:val="0"/>
              <w:adjustRightInd w:val="0"/>
              <w:jc w:val="both"/>
              <w:rPr>
                <w:rFonts w:ascii="Times New Roman" w:hAnsi="Times New Roman" w:cs="Times New Roman"/>
                <w:sz w:val="24"/>
                <w:szCs w:val="24"/>
              </w:rPr>
            </w:pPr>
            <w:proofErr w:type="gramStart"/>
            <w:r w:rsidRPr="006566B7">
              <w:rPr>
                <w:rFonts w:ascii="Times New Roman" w:hAnsi="Times New Roman" w:cs="Times New Roman"/>
                <w:sz w:val="24"/>
                <w:szCs w:val="24"/>
              </w:rPr>
              <w:t>определяет</w:t>
            </w:r>
            <w:proofErr w:type="gramEnd"/>
            <w:r w:rsidRPr="006566B7">
              <w:rPr>
                <w:rFonts w:ascii="Times New Roman" w:hAnsi="Times New Roman" w:cs="Times New Roman"/>
                <w:sz w:val="24"/>
                <w:szCs w:val="24"/>
              </w:rPr>
              <w:t xml:space="preserve"> основные биологические угрозы и организацию комплекса мер, направленных на защиту населения и охрану окружающей среды от воздействия опасных биологических факторов, в том числе синтетических биологических агентов;</w:t>
            </w:r>
          </w:p>
          <w:p w:rsidR="00480DE1" w:rsidRPr="006566B7" w:rsidRDefault="00480DE1" w:rsidP="00EC4FEE">
            <w:pPr>
              <w:autoSpaceDE w:val="0"/>
              <w:autoSpaceDN w:val="0"/>
              <w:adjustRightInd w:val="0"/>
              <w:jc w:val="both"/>
              <w:rPr>
                <w:rFonts w:ascii="Times New Roman" w:hAnsi="Times New Roman" w:cs="Times New Roman"/>
                <w:sz w:val="24"/>
                <w:szCs w:val="24"/>
              </w:rPr>
            </w:pPr>
            <w:proofErr w:type="gramStart"/>
            <w:r w:rsidRPr="006566B7">
              <w:rPr>
                <w:rFonts w:ascii="Times New Roman" w:hAnsi="Times New Roman" w:cs="Times New Roman"/>
                <w:sz w:val="24"/>
                <w:szCs w:val="24"/>
              </w:rPr>
              <w:t>определяет</w:t>
            </w:r>
            <w:proofErr w:type="gramEnd"/>
            <w:r w:rsidRPr="006566B7">
              <w:rPr>
                <w:rFonts w:ascii="Times New Roman" w:hAnsi="Times New Roman" w:cs="Times New Roman"/>
                <w:sz w:val="24"/>
                <w:szCs w:val="24"/>
              </w:rPr>
              <w:t xml:space="preserve"> коллекционную деятельность, связанную с использованием патогенных микроорганизмов и вирусов, и требования по ее организации;</w:t>
            </w:r>
          </w:p>
          <w:p w:rsidR="00480DE1" w:rsidRPr="006566B7" w:rsidRDefault="00480DE1" w:rsidP="00EC4FEE">
            <w:pPr>
              <w:autoSpaceDE w:val="0"/>
              <w:autoSpaceDN w:val="0"/>
              <w:adjustRightInd w:val="0"/>
              <w:jc w:val="both"/>
              <w:rPr>
                <w:rFonts w:ascii="Times New Roman" w:hAnsi="Times New Roman" w:cs="Times New Roman"/>
                <w:sz w:val="24"/>
                <w:szCs w:val="24"/>
              </w:rPr>
            </w:pPr>
            <w:proofErr w:type="gramStart"/>
            <w:r w:rsidRPr="006566B7">
              <w:rPr>
                <w:rFonts w:ascii="Times New Roman" w:hAnsi="Times New Roman" w:cs="Times New Roman"/>
                <w:sz w:val="24"/>
                <w:szCs w:val="24"/>
              </w:rPr>
              <w:t>устанавливает</w:t>
            </w:r>
            <w:proofErr w:type="gramEnd"/>
            <w:r w:rsidRPr="006566B7">
              <w:rPr>
                <w:rFonts w:ascii="Times New Roman" w:hAnsi="Times New Roman" w:cs="Times New Roman"/>
                <w:sz w:val="24"/>
                <w:szCs w:val="24"/>
              </w:rPr>
              <w:t xml:space="preserve"> порядок проведения мониторинга биологических рисков для оценки эффективности реализации мероприятий, направленных на обеспечение биологической безопасности;</w:t>
            </w:r>
          </w:p>
          <w:p w:rsidR="00480DE1" w:rsidRPr="006566B7" w:rsidRDefault="00480DE1" w:rsidP="00EC4FEE">
            <w:pPr>
              <w:autoSpaceDE w:val="0"/>
              <w:autoSpaceDN w:val="0"/>
              <w:adjustRightInd w:val="0"/>
              <w:jc w:val="both"/>
              <w:rPr>
                <w:rFonts w:ascii="Times New Roman" w:hAnsi="Times New Roman" w:cs="Times New Roman"/>
                <w:sz w:val="24"/>
                <w:szCs w:val="24"/>
              </w:rPr>
            </w:pPr>
            <w:proofErr w:type="gramStart"/>
            <w:r w:rsidRPr="006566B7">
              <w:rPr>
                <w:rFonts w:ascii="Times New Roman" w:hAnsi="Times New Roman" w:cs="Times New Roman"/>
                <w:sz w:val="24"/>
                <w:szCs w:val="24"/>
              </w:rPr>
              <w:t>предусматривает</w:t>
            </w:r>
            <w:proofErr w:type="gramEnd"/>
            <w:r w:rsidRPr="006566B7">
              <w:rPr>
                <w:rFonts w:ascii="Times New Roman" w:hAnsi="Times New Roman" w:cs="Times New Roman"/>
                <w:sz w:val="24"/>
                <w:szCs w:val="24"/>
              </w:rPr>
              <w:t xml:space="preserve"> организацию государственной информационной системы в области обеспечения биологической безопасности, формируемой в целях управления биологическими рисками;</w:t>
            </w:r>
          </w:p>
          <w:p w:rsidR="00480DE1" w:rsidRPr="006566B7" w:rsidRDefault="00480DE1" w:rsidP="00EC4FEE">
            <w:pPr>
              <w:autoSpaceDE w:val="0"/>
              <w:autoSpaceDN w:val="0"/>
              <w:adjustRightInd w:val="0"/>
              <w:jc w:val="both"/>
              <w:rPr>
                <w:rFonts w:ascii="Times New Roman" w:hAnsi="Times New Roman" w:cs="Times New Roman"/>
                <w:sz w:val="24"/>
                <w:szCs w:val="24"/>
              </w:rPr>
            </w:pPr>
            <w:proofErr w:type="gramStart"/>
            <w:r w:rsidRPr="006566B7">
              <w:rPr>
                <w:rFonts w:ascii="Times New Roman" w:hAnsi="Times New Roman" w:cs="Times New Roman"/>
                <w:sz w:val="24"/>
                <w:szCs w:val="24"/>
              </w:rPr>
              <w:t>определяет</w:t>
            </w:r>
            <w:proofErr w:type="gramEnd"/>
            <w:r w:rsidRPr="006566B7">
              <w:rPr>
                <w:rFonts w:ascii="Times New Roman" w:hAnsi="Times New Roman" w:cs="Times New Roman"/>
                <w:sz w:val="24"/>
                <w:szCs w:val="24"/>
              </w:rPr>
              <w:t xml:space="preserve"> мероприятия по преодолению антимикробной устойчивости микроорганизмов.</w:t>
            </w:r>
          </w:p>
          <w:p w:rsidR="00480DE1" w:rsidRPr="006566B7" w:rsidRDefault="00480DE1" w:rsidP="00EC4FEE">
            <w:pPr>
              <w:autoSpaceDE w:val="0"/>
              <w:autoSpaceDN w:val="0"/>
              <w:adjustRightInd w:val="0"/>
              <w:jc w:val="both"/>
              <w:rPr>
                <w:rFonts w:ascii="Times New Roman" w:hAnsi="Times New Roman" w:cs="Times New Roman"/>
                <w:sz w:val="24"/>
                <w:szCs w:val="24"/>
              </w:rPr>
            </w:pPr>
            <w:r w:rsidRPr="006566B7">
              <w:rPr>
                <w:rFonts w:ascii="Times New Roman" w:hAnsi="Times New Roman" w:cs="Times New Roman"/>
                <w:sz w:val="24"/>
                <w:szCs w:val="24"/>
              </w:rPr>
              <w:t>Кроме того, в законопроекте определены полномочия федеральных органов государственной власти, органов государственной власти субъектов РФ и органов местного самоуправления в области биологической безопасности, а также права и обязанности граждан и организаций в данной области.</w:t>
            </w:r>
          </w:p>
          <w:p w:rsidR="00964F75" w:rsidRPr="006566B7" w:rsidRDefault="00480DE1" w:rsidP="00EC4FEE">
            <w:pPr>
              <w:autoSpaceDE w:val="0"/>
              <w:autoSpaceDN w:val="0"/>
              <w:adjustRightInd w:val="0"/>
              <w:jc w:val="both"/>
              <w:rPr>
                <w:rFonts w:ascii="Times New Roman" w:hAnsi="Times New Roman" w:cs="Times New Roman"/>
                <w:sz w:val="24"/>
                <w:szCs w:val="24"/>
              </w:rPr>
            </w:pPr>
            <w:r w:rsidRPr="006566B7">
              <w:rPr>
                <w:rFonts w:ascii="Times New Roman" w:hAnsi="Times New Roman" w:cs="Times New Roman"/>
                <w:sz w:val="24"/>
                <w:szCs w:val="24"/>
              </w:rPr>
              <w:t xml:space="preserve">При подготовке законопроекта учтено, что организация отдельного государственного контроля (надзора) в области обеспечения биологической безопасности не потребуется, так как он будет обеспечен уполномоченными федеральными органами исполнительной власти и органами исполнительной власти субъектов Российской Федерации при осуществлении ими в пределах </w:t>
            </w:r>
            <w:r w:rsidRPr="006566B7">
              <w:rPr>
                <w:rFonts w:ascii="Times New Roman" w:hAnsi="Times New Roman" w:cs="Times New Roman"/>
                <w:sz w:val="24"/>
                <w:szCs w:val="24"/>
              </w:rPr>
              <w:lastRenderedPageBreak/>
              <w:t>своей компетенции в соответствии с законодательством РФ отдельных контрольных (надзорных) функций, направленных на обеспечение биологической безопасности</w:t>
            </w:r>
          </w:p>
        </w:tc>
        <w:tc>
          <w:tcPr>
            <w:tcW w:w="1843" w:type="dxa"/>
          </w:tcPr>
          <w:p w:rsidR="00964F75" w:rsidRPr="006566B7" w:rsidRDefault="006D464D" w:rsidP="00EC4FEE">
            <w:pPr>
              <w:autoSpaceDE w:val="0"/>
              <w:autoSpaceDN w:val="0"/>
              <w:adjustRightInd w:val="0"/>
              <w:jc w:val="center"/>
              <w:rPr>
                <w:rFonts w:ascii="Times New Roman" w:hAnsi="Times New Roman"/>
                <w:sz w:val="24"/>
                <w:szCs w:val="24"/>
                <w:lang w:eastAsia="ru-RU"/>
              </w:rPr>
            </w:pPr>
            <w:r w:rsidRPr="006566B7">
              <w:rPr>
                <w:rFonts w:ascii="Times New Roman" w:hAnsi="Times New Roman"/>
                <w:sz w:val="24"/>
                <w:szCs w:val="24"/>
                <w:lang w:eastAsia="ru-RU"/>
              </w:rPr>
              <w:lastRenderedPageBreak/>
              <w:t>Правительство Российской Федерации</w:t>
            </w:r>
          </w:p>
        </w:tc>
        <w:tc>
          <w:tcPr>
            <w:tcW w:w="1701" w:type="dxa"/>
          </w:tcPr>
          <w:p w:rsidR="00964F75" w:rsidRPr="006566B7" w:rsidRDefault="00964F75" w:rsidP="00EC4FEE">
            <w:pPr>
              <w:jc w:val="center"/>
              <w:rPr>
                <w:rFonts w:ascii="Times New Roman" w:hAnsi="Times New Roman" w:cs="Times New Roman"/>
                <w:sz w:val="24"/>
                <w:szCs w:val="24"/>
              </w:rPr>
            </w:pPr>
            <w:r w:rsidRPr="006566B7">
              <w:rPr>
                <w:rFonts w:ascii="Times New Roman" w:hAnsi="Times New Roman" w:cs="Times New Roman"/>
                <w:sz w:val="24"/>
                <w:szCs w:val="24"/>
              </w:rPr>
              <w:t>Заключений нет</w:t>
            </w:r>
          </w:p>
        </w:tc>
        <w:tc>
          <w:tcPr>
            <w:tcW w:w="1701" w:type="dxa"/>
          </w:tcPr>
          <w:p w:rsidR="00964F75" w:rsidRPr="006566B7" w:rsidRDefault="00EE1232" w:rsidP="00EC4FEE">
            <w:pPr>
              <w:jc w:val="center"/>
              <w:rPr>
                <w:rFonts w:ascii="Times New Roman" w:hAnsi="Times New Roman" w:cs="Times New Roman"/>
                <w:sz w:val="24"/>
                <w:szCs w:val="24"/>
              </w:rPr>
            </w:pPr>
            <w:r w:rsidRPr="006566B7">
              <w:rPr>
                <w:rFonts w:ascii="Times New Roman" w:hAnsi="Times New Roman" w:cs="Times New Roman"/>
                <w:sz w:val="24"/>
                <w:szCs w:val="24"/>
              </w:rPr>
              <w:t>Поддержать</w:t>
            </w:r>
          </w:p>
        </w:tc>
      </w:tr>
    </w:tbl>
    <w:p w:rsidR="007D6443" w:rsidRPr="006566B7" w:rsidRDefault="00EC4FEE" w:rsidP="005135D1">
      <w:pPr>
        <w:rPr>
          <w:rFonts w:ascii="Times New Roman" w:hAnsi="Times New Roman" w:cs="Times New Roman"/>
          <w:sz w:val="24"/>
          <w:szCs w:val="24"/>
        </w:rPr>
      </w:pPr>
      <w:r>
        <w:rPr>
          <w:rFonts w:ascii="Times New Roman" w:hAnsi="Times New Roman" w:cs="Times New Roman"/>
          <w:sz w:val="24"/>
          <w:szCs w:val="24"/>
        </w:rPr>
        <w:lastRenderedPageBreak/>
        <w:br w:type="textWrapping" w:clear="all"/>
      </w:r>
    </w:p>
    <w:sectPr w:rsidR="007D6443" w:rsidRPr="006566B7" w:rsidSect="003A3B12">
      <w:headerReference w:type="default" r:id="rId8"/>
      <w:pgSz w:w="16838" w:h="11906" w:orient="landscape"/>
      <w:pgMar w:top="567" w:right="851" w:bottom="567"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433C" w:rsidRDefault="0016433C" w:rsidP="002926C8">
      <w:pPr>
        <w:spacing w:after="0" w:line="240" w:lineRule="auto"/>
      </w:pPr>
      <w:r>
        <w:separator/>
      </w:r>
    </w:p>
  </w:endnote>
  <w:endnote w:type="continuationSeparator" w:id="0">
    <w:p w:rsidR="0016433C" w:rsidRDefault="0016433C" w:rsidP="002926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433C" w:rsidRDefault="0016433C" w:rsidP="002926C8">
      <w:pPr>
        <w:spacing w:after="0" w:line="240" w:lineRule="auto"/>
      </w:pPr>
      <w:r>
        <w:separator/>
      </w:r>
    </w:p>
  </w:footnote>
  <w:footnote w:type="continuationSeparator" w:id="0">
    <w:p w:rsidR="0016433C" w:rsidRDefault="0016433C" w:rsidP="002926C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86563743"/>
      <w:docPartObj>
        <w:docPartGallery w:val="Page Numbers (Top of Page)"/>
        <w:docPartUnique/>
      </w:docPartObj>
    </w:sdtPr>
    <w:sdtEndPr/>
    <w:sdtContent>
      <w:p w:rsidR="00611B7B" w:rsidRDefault="00611B7B">
        <w:pPr>
          <w:pStyle w:val="a7"/>
          <w:jc w:val="right"/>
        </w:pPr>
        <w:r w:rsidRPr="00EC4FEE">
          <w:rPr>
            <w:rFonts w:ascii="Times New Roman" w:hAnsi="Times New Roman" w:cs="Times New Roman"/>
          </w:rPr>
          <w:fldChar w:fldCharType="begin"/>
        </w:r>
        <w:r w:rsidRPr="00EC4FEE">
          <w:rPr>
            <w:rFonts w:ascii="Times New Roman" w:hAnsi="Times New Roman" w:cs="Times New Roman"/>
          </w:rPr>
          <w:instrText>PAGE   \* MERGEFORMAT</w:instrText>
        </w:r>
        <w:r w:rsidRPr="00EC4FEE">
          <w:rPr>
            <w:rFonts w:ascii="Times New Roman" w:hAnsi="Times New Roman" w:cs="Times New Roman"/>
          </w:rPr>
          <w:fldChar w:fldCharType="separate"/>
        </w:r>
        <w:r w:rsidR="00666A85">
          <w:rPr>
            <w:rFonts w:ascii="Times New Roman" w:hAnsi="Times New Roman" w:cs="Times New Roman"/>
            <w:noProof/>
          </w:rPr>
          <w:t>14</w:t>
        </w:r>
        <w:r w:rsidRPr="00EC4FEE">
          <w:rPr>
            <w:rFonts w:ascii="Times New Roman" w:hAnsi="Times New Roman" w:cs="Times New Roman"/>
          </w:rPr>
          <w:fldChar w:fldCharType="end"/>
        </w:r>
      </w:p>
    </w:sdtContent>
  </w:sdt>
  <w:p w:rsidR="00611B7B" w:rsidRDefault="00611B7B">
    <w:pPr>
      <w:pStyle w:val="a7"/>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A733C"/>
    <w:multiLevelType w:val="hybridMultilevel"/>
    <w:tmpl w:val="6B88D0A4"/>
    <w:lvl w:ilvl="0" w:tplc="0D18A6A4">
      <w:start w:val="1"/>
      <w:numFmt w:val="decimal"/>
      <w:lvlText w:val="%1."/>
      <w:lvlJc w:val="left"/>
      <w:pPr>
        <w:ind w:left="644" w:hanging="360"/>
      </w:pPr>
      <w:rPr>
        <w:rFonts w:hint="default"/>
        <w:u w:val="none"/>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nsid w:val="0C0E32EC"/>
    <w:multiLevelType w:val="hybridMultilevel"/>
    <w:tmpl w:val="33582D20"/>
    <w:lvl w:ilvl="0" w:tplc="754097A8">
      <w:start w:val="1"/>
      <w:numFmt w:val="decimal"/>
      <w:lvlText w:val="%1."/>
      <w:lvlJc w:val="left"/>
      <w:pPr>
        <w:ind w:left="644" w:hanging="360"/>
      </w:pPr>
      <w:rPr>
        <w:rFonts w:asciiTheme="minorHAnsi" w:eastAsiaTheme="minorHAnsi" w:hAnsiTheme="minorHAnsi" w:cstheme="minorBidi"/>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
    <w:nsid w:val="45341544"/>
    <w:multiLevelType w:val="singleLevel"/>
    <w:tmpl w:val="2FA677EA"/>
    <w:lvl w:ilvl="0">
      <w:start w:val="1"/>
      <w:numFmt w:val="decimal"/>
      <w:lvlText w:val="%1)"/>
      <w:legacy w:legacy="1" w:legacySpace="0" w:legacyIndent="293"/>
      <w:lvlJc w:val="left"/>
      <w:rPr>
        <w:rFonts w:ascii="Times New Roman" w:hAnsi="Times New Roman" w:cs="Times New Roman" w:hint="default"/>
      </w:rPr>
    </w:lvl>
  </w:abstractNum>
  <w:abstractNum w:abstractNumId="3">
    <w:nsid w:val="4DCF358D"/>
    <w:multiLevelType w:val="hybridMultilevel"/>
    <w:tmpl w:val="2FDA4BBA"/>
    <w:lvl w:ilvl="0" w:tplc="DA50EA8A">
      <w:start w:val="12"/>
      <w:numFmt w:val="decimal"/>
      <w:lvlText w:val="%1."/>
      <w:lvlJc w:val="left"/>
      <w:pPr>
        <w:ind w:left="659" w:hanging="375"/>
      </w:pPr>
      <w:rPr>
        <w:rFonts w:hint="default"/>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nsid w:val="63796EF9"/>
    <w:multiLevelType w:val="singleLevel"/>
    <w:tmpl w:val="502E8D9E"/>
    <w:lvl w:ilvl="0">
      <w:start w:val="5"/>
      <w:numFmt w:val="decimal"/>
      <w:lvlText w:val="%1)"/>
      <w:legacy w:legacy="1" w:legacySpace="0" w:legacyIndent="293"/>
      <w:lvlJc w:val="left"/>
      <w:rPr>
        <w:rFonts w:ascii="Times New Roman" w:hAnsi="Times New Roman" w:cs="Times New Roman" w:hint="default"/>
      </w:r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autoHyphenation/>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6443"/>
    <w:rsid w:val="000012CB"/>
    <w:rsid w:val="00001625"/>
    <w:rsid w:val="00004B05"/>
    <w:rsid w:val="00006050"/>
    <w:rsid w:val="0001058F"/>
    <w:rsid w:val="000111FF"/>
    <w:rsid w:val="00013249"/>
    <w:rsid w:val="0001693A"/>
    <w:rsid w:val="00017444"/>
    <w:rsid w:val="00020576"/>
    <w:rsid w:val="000234E1"/>
    <w:rsid w:val="00025964"/>
    <w:rsid w:val="00025B59"/>
    <w:rsid w:val="000304F7"/>
    <w:rsid w:val="00032A2B"/>
    <w:rsid w:val="00034066"/>
    <w:rsid w:val="00034CF2"/>
    <w:rsid w:val="000376E5"/>
    <w:rsid w:val="00037E3E"/>
    <w:rsid w:val="00041E81"/>
    <w:rsid w:val="00042541"/>
    <w:rsid w:val="00046AC1"/>
    <w:rsid w:val="000506CA"/>
    <w:rsid w:val="00053FCC"/>
    <w:rsid w:val="00054493"/>
    <w:rsid w:val="0005552E"/>
    <w:rsid w:val="00063223"/>
    <w:rsid w:val="000677F5"/>
    <w:rsid w:val="00070A90"/>
    <w:rsid w:val="000710F7"/>
    <w:rsid w:val="00072C83"/>
    <w:rsid w:val="0007427F"/>
    <w:rsid w:val="00074C22"/>
    <w:rsid w:val="00080368"/>
    <w:rsid w:val="0008040A"/>
    <w:rsid w:val="000805B4"/>
    <w:rsid w:val="000810FB"/>
    <w:rsid w:val="00082D18"/>
    <w:rsid w:val="00082F44"/>
    <w:rsid w:val="000850DB"/>
    <w:rsid w:val="000865BC"/>
    <w:rsid w:val="000866EA"/>
    <w:rsid w:val="00090C37"/>
    <w:rsid w:val="00091E0E"/>
    <w:rsid w:val="00094225"/>
    <w:rsid w:val="000945FD"/>
    <w:rsid w:val="0009623A"/>
    <w:rsid w:val="000A0314"/>
    <w:rsid w:val="000A2D0A"/>
    <w:rsid w:val="000A5EDA"/>
    <w:rsid w:val="000A66BC"/>
    <w:rsid w:val="000A7120"/>
    <w:rsid w:val="000A7612"/>
    <w:rsid w:val="000B0EE6"/>
    <w:rsid w:val="000B1773"/>
    <w:rsid w:val="000B1792"/>
    <w:rsid w:val="000B3C91"/>
    <w:rsid w:val="000B4620"/>
    <w:rsid w:val="000B47DC"/>
    <w:rsid w:val="000C09CE"/>
    <w:rsid w:val="000C212A"/>
    <w:rsid w:val="000D1190"/>
    <w:rsid w:val="000D156B"/>
    <w:rsid w:val="000D1BBB"/>
    <w:rsid w:val="000D31F7"/>
    <w:rsid w:val="000D4CE8"/>
    <w:rsid w:val="000D5454"/>
    <w:rsid w:val="000E0961"/>
    <w:rsid w:val="000E18EA"/>
    <w:rsid w:val="000E2451"/>
    <w:rsid w:val="000E40DE"/>
    <w:rsid w:val="000E4249"/>
    <w:rsid w:val="000F19FE"/>
    <w:rsid w:val="000F1F46"/>
    <w:rsid w:val="000F2FE8"/>
    <w:rsid w:val="000F310B"/>
    <w:rsid w:val="000F3225"/>
    <w:rsid w:val="000F3A0A"/>
    <w:rsid w:val="000F3F61"/>
    <w:rsid w:val="000F562F"/>
    <w:rsid w:val="000F5C9D"/>
    <w:rsid w:val="000F6ECD"/>
    <w:rsid w:val="000F6FFA"/>
    <w:rsid w:val="00103D6E"/>
    <w:rsid w:val="00103DD7"/>
    <w:rsid w:val="00105490"/>
    <w:rsid w:val="0010677D"/>
    <w:rsid w:val="00107269"/>
    <w:rsid w:val="00107792"/>
    <w:rsid w:val="001133BC"/>
    <w:rsid w:val="00114A86"/>
    <w:rsid w:val="00115586"/>
    <w:rsid w:val="00115B48"/>
    <w:rsid w:val="001169C1"/>
    <w:rsid w:val="00117824"/>
    <w:rsid w:val="00117BC4"/>
    <w:rsid w:val="001230C4"/>
    <w:rsid w:val="00123C65"/>
    <w:rsid w:val="00124C74"/>
    <w:rsid w:val="00125524"/>
    <w:rsid w:val="00130587"/>
    <w:rsid w:val="001308BA"/>
    <w:rsid w:val="0013774F"/>
    <w:rsid w:val="001401F9"/>
    <w:rsid w:val="00140BAF"/>
    <w:rsid w:val="00145D03"/>
    <w:rsid w:val="00145E09"/>
    <w:rsid w:val="001505FF"/>
    <w:rsid w:val="001516C2"/>
    <w:rsid w:val="0015380E"/>
    <w:rsid w:val="001569B0"/>
    <w:rsid w:val="0016096D"/>
    <w:rsid w:val="00161700"/>
    <w:rsid w:val="00162DE0"/>
    <w:rsid w:val="00162F6E"/>
    <w:rsid w:val="00163777"/>
    <w:rsid w:val="0016433C"/>
    <w:rsid w:val="001650BF"/>
    <w:rsid w:val="00165C70"/>
    <w:rsid w:val="00166EE3"/>
    <w:rsid w:val="0016775D"/>
    <w:rsid w:val="00167B54"/>
    <w:rsid w:val="00171D98"/>
    <w:rsid w:val="00172981"/>
    <w:rsid w:val="0017495D"/>
    <w:rsid w:val="00180402"/>
    <w:rsid w:val="00182570"/>
    <w:rsid w:val="0018299C"/>
    <w:rsid w:val="0018696F"/>
    <w:rsid w:val="00187723"/>
    <w:rsid w:val="00194C80"/>
    <w:rsid w:val="00196371"/>
    <w:rsid w:val="00196E01"/>
    <w:rsid w:val="0019797F"/>
    <w:rsid w:val="001A0F6E"/>
    <w:rsid w:val="001A17B1"/>
    <w:rsid w:val="001A2981"/>
    <w:rsid w:val="001A29BA"/>
    <w:rsid w:val="001A56E8"/>
    <w:rsid w:val="001A7470"/>
    <w:rsid w:val="001B0084"/>
    <w:rsid w:val="001B06EE"/>
    <w:rsid w:val="001B0B67"/>
    <w:rsid w:val="001B4516"/>
    <w:rsid w:val="001B6547"/>
    <w:rsid w:val="001B792E"/>
    <w:rsid w:val="001C0333"/>
    <w:rsid w:val="001C073D"/>
    <w:rsid w:val="001C4114"/>
    <w:rsid w:val="001D16AA"/>
    <w:rsid w:val="001D1EBA"/>
    <w:rsid w:val="001D2474"/>
    <w:rsid w:val="001D2F7C"/>
    <w:rsid w:val="001D471E"/>
    <w:rsid w:val="001D58BF"/>
    <w:rsid w:val="001D5A3F"/>
    <w:rsid w:val="001D63E7"/>
    <w:rsid w:val="001E127F"/>
    <w:rsid w:val="001E1468"/>
    <w:rsid w:val="001E1C40"/>
    <w:rsid w:val="001E2354"/>
    <w:rsid w:val="001E53B6"/>
    <w:rsid w:val="001F001E"/>
    <w:rsid w:val="001F08E6"/>
    <w:rsid w:val="001F387F"/>
    <w:rsid w:val="001F4000"/>
    <w:rsid w:val="001F4237"/>
    <w:rsid w:val="001F750E"/>
    <w:rsid w:val="00200384"/>
    <w:rsid w:val="002024ED"/>
    <w:rsid w:val="00206728"/>
    <w:rsid w:val="00206CDD"/>
    <w:rsid w:val="00211D46"/>
    <w:rsid w:val="00213C21"/>
    <w:rsid w:val="00216FD4"/>
    <w:rsid w:val="00217D99"/>
    <w:rsid w:val="00221288"/>
    <w:rsid w:val="00221673"/>
    <w:rsid w:val="0022376D"/>
    <w:rsid w:val="00232D27"/>
    <w:rsid w:val="00241747"/>
    <w:rsid w:val="00241DD8"/>
    <w:rsid w:val="00247D7A"/>
    <w:rsid w:val="00250084"/>
    <w:rsid w:val="002505BA"/>
    <w:rsid w:val="002534F7"/>
    <w:rsid w:val="00255A42"/>
    <w:rsid w:val="002576A8"/>
    <w:rsid w:val="00261E95"/>
    <w:rsid w:val="002638E2"/>
    <w:rsid w:val="00265CDF"/>
    <w:rsid w:val="002662E5"/>
    <w:rsid w:val="00271D53"/>
    <w:rsid w:val="002732CD"/>
    <w:rsid w:val="002807B8"/>
    <w:rsid w:val="0028363F"/>
    <w:rsid w:val="0028575D"/>
    <w:rsid w:val="00285998"/>
    <w:rsid w:val="0028639A"/>
    <w:rsid w:val="002878DA"/>
    <w:rsid w:val="002909E9"/>
    <w:rsid w:val="00291808"/>
    <w:rsid w:val="002918B1"/>
    <w:rsid w:val="00291E87"/>
    <w:rsid w:val="002926C8"/>
    <w:rsid w:val="002938D5"/>
    <w:rsid w:val="00296318"/>
    <w:rsid w:val="00297DF2"/>
    <w:rsid w:val="002A0373"/>
    <w:rsid w:val="002A1997"/>
    <w:rsid w:val="002A49EE"/>
    <w:rsid w:val="002A4DD5"/>
    <w:rsid w:val="002A62B8"/>
    <w:rsid w:val="002A6645"/>
    <w:rsid w:val="002B0FE9"/>
    <w:rsid w:val="002B1359"/>
    <w:rsid w:val="002B1390"/>
    <w:rsid w:val="002B3D4C"/>
    <w:rsid w:val="002B448E"/>
    <w:rsid w:val="002B552F"/>
    <w:rsid w:val="002B62FC"/>
    <w:rsid w:val="002C2CBA"/>
    <w:rsid w:val="002C6339"/>
    <w:rsid w:val="002D0069"/>
    <w:rsid w:val="002D192E"/>
    <w:rsid w:val="002D1ACE"/>
    <w:rsid w:val="002D3343"/>
    <w:rsid w:val="002D415F"/>
    <w:rsid w:val="002E054A"/>
    <w:rsid w:val="002E15B7"/>
    <w:rsid w:val="002E5F2F"/>
    <w:rsid w:val="002F16D4"/>
    <w:rsid w:val="002F5ADC"/>
    <w:rsid w:val="002F5ED5"/>
    <w:rsid w:val="00300D0A"/>
    <w:rsid w:val="00301472"/>
    <w:rsid w:val="00301CF6"/>
    <w:rsid w:val="0030234F"/>
    <w:rsid w:val="00302AA0"/>
    <w:rsid w:val="00310AA8"/>
    <w:rsid w:val="0031159D"/>
    <w:rsid w:val="00312124"/>
    <w:rsid w:val="0031215E"/>
    <w:rsid w:val="003132D2"/>
    <w:rsid w:val="0031562B"/>
    <w:rsid w:val="0031689D"/>
    <w:rsid w:val="00317D12"/>
    <w:rsid w:val="00320E88"/>
    <w:rsid w:val="003214EF"/>
    <w:rsid w:val="00321CF0"/>
    <w:rsid w:val="003234D4"/>
    <w:rsid w:val="00323DD6"/>
    <w:rsid w:val="0032460C"/>
    <w:rsid w:val="00324BD5"/>
    <w:rsid w:val="0032615E"/>
    <w:rsid w:val="003271C0"/>
    <w:rsid w:val="00336173"/>
    <w:rsid w:val="00336F62"/>
    <w:rsid w:val="00337E17"/>
    <w:rsid w:val="00340025"/>
    <w:rsid w:val="00340691"/>
    <w:rsid w:val="00340DF5"/>
    <w:rsid w:val="0034184F"/>
    <w:rsid w:val="00341874"/>
    <w:rsid w:val="00343D45"/>
    <w:rsid w:val="00343FC9"/>
    <w:rsid w:val="003440A0"/>
    <w:rsid w:val="00345159"/>
    <w:rsid w:val="00346090"/>
    <w:rsid w:val="00352686"/>
    <w:rsid w:val="00352822"/>
    <w:rsid w:val="00353441"/>
    <w:rsid w:val="00354695"/>
    <w:rsid w:val="003549F2"/>
    <w:rsid w:val="003639F4"/>
    <w:rsid w:val="00363A30"/>
    <w:rsid w:val="003651E4"/>
    <w:rsid w:val="00365449"/>
    <w:rsid w:val="00367051"/>
    <w:rsid w:val="00367DAB"/>
    <w:rsid w:val="0037015B"/>
    <w:rsid w:val="003722E7"/>
    <w:rsid w:val="00376525"/>
    <w:rsid w:val="00376C8A"/>
    <w:rsid w:val="00377AF2"/>
    <w:rsid w:val="00380F47"/>
    <w:rsid w:val="00381990"/>
    <w:rsid w:val="00387BB0"/>
    <w:rsid w:val="003903C0"/>
    <w:rsid w:val="00391308"/>
    <w:rsid w:val="003926D1"/>
    <w:rsid w:val="0039396A"/>
    <w:rsid w:val="00393C35"/>
    <w:rsid w:val="00395BA7"/>
    <w:rsid w:val="00397E51"/>
    <w:rsid w:val="003A0DC0"/>
    <w:rsid w:val="003A10BE"/>
    <w:rsid w:val="003A3713"/>
    <w:rsid w:val="003A3B12"/>
    <w:rsid w:val="003A67A1"/>
    <w:rsid w:val="003B1346"/>
    <w:rsid w:val="003B46FC"/>
    <w:rsid w:val="003B5067"/>
    <w:rsid w:val="003B61F2"/>
    <w:rsid w:val="003B718D"/>
    <w:rsid w:val="003C0E0F"/>
    <w:rsid w:val="003C68CE"/>
    <w:rsid w:val="003C6FB4"/>
    <w:rsid w:val="003C7DBD"/>
    <w:rsid w:val="003D1856"/>
    <w:rsid w:val="003D18EA"/>
    <w:rsid w:val="003D775A"/>
    <w:rsid w:val="003D787A"/>
    <w:rsid w:val="003E19F0"/>
    <w:rsid w:val="003E23F4"/>
    <w:rsid w:val="003E349D"/>
    <w:rsid w:val="003E3589"/>
    <w:rsid w:val="003E6868"/>
    <w:rsid w:val="003F01A2"/>
    <w:rsid w:val="003F1A22"/>
    <w:rsid w:val="003F1DD1"/>
    <w:rsid w:val="003F4658"/>
    <w:rsid w:val="003F6E2E"/>
    <w:rsid w:val="004000CB"/>
    <w:rsid w:val="004010A0"/>
    <w:rsid w:val="0040574F"/>
    <w:rsid w:val="00412C4B"/>
    <w:rsid w:val="00414FF9"/>
    <w:rsid w:val="004157B5"/>
    <w:rsid w:val="0041779F"/>
    <w:rsid w:val="00420BEE"/>
    <w:rsid w:val="004221FF"/>
    <w:rsid w:val="00424A2F"/>
    <w:rsid w:val="00427B4B"/>
    <w:rsid w:val="004315A8"/>
    <w:rsid w:val="00432429"/>
    <w:rsid w:val="00432898"/>
    <w:rsid w:val="00434C14"/>
    <w:rsid w:val="00434FD5"/>
    <w:rsid w:val="00435AA2"/>
    <w:rsid w:val="00436558"/>
    <w:rsid w:val="0044264D"/>
    <w:rsid w:val="004429E9"/>
    <w:rsid w:val="004438BC"/>
    <w:rsid w:val="004463CC"/>
    <w:rsid w:val="00447C80"/>
    <w:rsid w:val="0045133F"/>
    <w:rsid w:val="00451805"/>
    <w:rsid w:val="00451A61"/>
    <w:rsid w:val="00452A71"/>
    <w:rsid w:val="0045366C"/>
    <w:rsid w:val="004544CE"/>
    <w:rsid w:val="00454CEB"/>
    <w:rsid w:val="00456A52"/>
    <w:rsid w:val="004572D3"/>
    <w:rsid w:val="004574CB"/>
    <w:rsid w:val="0046117D"/>
    <w:rsid w:val="004621CF"/>
    <w:rsid w:val="004626BF"/>
    <w:rsid w:val="004650D4"/>
    <w:rsid w:val="004668C9"/>
    <w:rsid w:val="00466A9C"/>
    <w:rsid w:val="00467136"/>
    <w:rsid w:val="004700D0"/>
    <w:rsid w:val="00472B62"/>
    <w:rsid w:val="00472F2A"/>
    <w:rsid w:val="004771A3"/>
    <w:rsid w:val="00480DE1"/>
    <w:rsid w:val="004818F0"/>
    <w:rsid w:val="00481933"/>
    <w:rsid w:val="00485732"/>
    <w:rsid w:val="004863B8"/>
    <w:rsid w:val="00487D1D"/>
    <w:rsid w:val="00487D51"/>
    <w:rsid w:val="0049225E"/>
    <w:rsid w:val="004927C1"/>
    <w:rsid w:val="00492F07"/>
    <w:rsid w:val="0049548A"/>
    <w:rsid w:val="00497B14"/>
    <w:rsid w:val="004B030C"/>
    <w:rsid w:val="004B3371"/>
    <w:rsid w:val="004B60AF"/>
    <w:rsid w:val="004C352A"/>
    <w:rsid w:val="004C6F37"/>
    <w:rsid w:val="004C7B9D"/>
    <w:rsid w:val="004D100E"/>
    <w:rsid w:val="004D1050"/>
    <w:rsid w:val="004D1350"/>
    <w:rsid w:val="004D2FB6"/>
    <w:rsid w:val="004D473C"/>
    <w:rsid w:val="004D660C"/>
    <w:rsid w:val="004E0562"/>
    <w:rsid w:val="004E29CD"/>
    <w:rsid w:val="004E441A"/>
    <w:rsid w:val="004E5235"/>
    <w:rsid w:val="004E6427"/>
    <w:rsid w:val="004F0144"/>
    <w:rsid w:val="004F356C"/>
    <w:rsid w:val="004F6849"/>
    <w:rsid w:val="00501380"/>
    <w:rsid w:val="00504C8A"/>
    <w:rsid w:val="005055E5"/>
    <w:rsid w:val="00511868"/>
    <w:rsid w:val="00512385"/>
    <w:rsid w:val="00512B01"/>
    <w:rsid w:val="005135D1"/>
    <w:rsid w:val="005139F8"/>
    <w:rsid w:val="00513E2B"/>
    <w:rsid w:val="005141AA"/>
    <w:rsid w:val="00517E4A"/>
    <w:rsid w:val="005207EE"/>
    <w:rsid w:val="005240E6"/>
    <w:rsid w:val="00525967"/>
    <w:rsid w:val="005262E3"/>
    <w:rsid w:val="0052789D"/>
    <w:rsid w:val="0053069B"/>
    <w:rsid w:val="005335A9"/>
    <w:rsid w:val="00533D0F"/>
    <w:rsid w:val="00535CB7"/>
    <w:rsid w:val="00540D63"/>
    <w:rsid w:val="00541840"/>
    <w:rsid w:val="005447B3"/>
    <w:rsid w:val="00545033"/>
    <w:rsid w:val="0054553A"/>
    <w:rsid w:val="0054605C"/>
    <w:rsid w:val="005466D6"/>
    <w:rsid w:val="00552978"/>
    <w:rsid w:val="00554662"/>
    <w:rsid w:val="00560DA2"/>
    <w:rsid w:val="00561155"/>
    <w:rsid w:val="00563A60"/>
    <w:rsid w:val="0056650E"/>
    <w:rsid w:val="005675B0"/>
    <w:rsid w:val="00567604"/>
    <w:rsid w:val="00572354"/>
    <w:rsid w:val="00572C26"/>
    <w:rsid w:val="00573514"/>
    <w:rsid w:val="0057469D"/>
    <w:rsid w:val="005805F4"/>
    <w:rsid w:val="0058105F"/>
    <w:rsid w:val="00585A03"/>
    <w:rsid w:val="00587E12"/>
    <w:rsid w:val="00590C35"/>
    <w:rsid w:val="00591509"/>
    <w:rsid w:val="00592896"/>
    <w:rsid w:val="00595013"/>
    <w:rsid w:val="005956CC"/>
    <w:rsid w:val="005B250E"/>
    <w:rsid w:val="005B271F"/>
    <w:rsid w:val="005B2C87"/>
    <w:rsid w:val="005B48FB"/>
    <w:rsid w:val="005B7CA2"/>
    <w:rsid w:val="005C62B7"/>
    <w:rsid w:val="005D0821"/>
    <w:rsid w:val="005D16CE"/>
    <w:rsid w:val="005D1E58"/>
    <w:rsid w:val="005D2D39"/>
    <w:rsid w:val="005D3F04"/>
    <w:rsid w:val="005D5557"/>
    <w:rsid w:val="005D5736"/>
    <w:rsid w:val="005D6005"/>
    <w:rsid w:val="005E31B0"/>
    <w:rsid w:val="005E6177"/>
    <w:rsid w:val="005F12BC"/>
    <w:rsid w:val="005F1DB8"/>
    <w:rsid w:val="005F1F18"/>
    <w:rsid w:val="005F277A"/>
    <w:rsid w:val="005F2D3B"/>
    <w:rsid w:val="005F68DA"/>
    <w:rsid w:val="00601857"/>
    <w:rsid w:val="0060315C"/>
    <w:rsid w:val="00603390"/>
    <w:rsid w:val="00603A48"/>
    <w:rsid w:val="00606F0B"/>
    <w:rsid w:val="00607342"/>
    <w:rsid w:val="00611B7B"/>
    <w:rsid w:val="0061376A"/>
    <w:rsid w:val="00617C73"/>
    <w:rsid w:val="00617CE7"/>
    <w:rsid w:val="00617EEF"/>
    <w:rsid w:val="00617FB4"/>
    <w:rsid w:val="00621E44"/>
    <w:rsid w:val="00622DB1"/>
    <w:rsid w:val="006235D3"/>
    <w:rsid w:val="00624AEB"/>
    <w:rsid w:val="0062584B"/>
    <w:rsid w:val="00632606"/>
    <w:rsid w:val="00632E15"/>
    <w:rsid w:val="00636E05"/>
    <w:rsid w:val="006419B2"/>
    <w:rsid w:val="006423FD"/>
    <w:rsid w:val="006428A7"/>
    <w:rsid w:val="00643530"/>
    <w:rsid w:val="00643CA3"/>
    <w:rsid w:val="00643CD5"/>
    <w:rsid w:val="00644716"/>
    <w:rsid w:val="0064531B"/>
    <w:rsid w:val="00645EF5"/>
    <w:rsid w:val="006566B7"/>
    <w:rsid w:val="0066057F"/>
    <w:rsid w:val="00661736"/>
    <w:rsid w:val="0066183F"/>
    <w:rsid w:val="006637F6"/>
    <w:rsid w:val="006649A9"/>
    <w:rsid w:val="00664DA9"/>
    <w:rsid w:val="00665915"/>
    <w:rsid w:val="00665CC0"/>
    <w:rsid w:val="00666A85"/>
    <w:rsid w:val="00667D56"/>
    <w:rsid w:val="00670B0D"/>
    <w:rsid w:val="00671682"/>
    <w:rsid w:val="00672144"/>
    <w:rsid w:val="006740FD"/>
    <w:rsid w:val="006764D4"/>
    <w:rsid w:val="00691418"/>
    <w:rsid w:val="00692770"/>
    <w:rsid w:val="00692E9E"/>
    <w:rsid w:val="00693C25"/>
    <w:rsid w:val="0069418A"/>
    <w:rsid w:val="00697506"/>
    <w:rsid w:val="006A194C"/>
    <w:rsid w:val="006A49D7"/>
    <w:rsid w:val="006A4CAB"/>
    <w:rsid w:val="006B0072"/>
    <w:rsid w:val="006B0D9D"/>
    <w:rsid w:val="006B6251"/>
    <w:rsid w:val="006B6755"/>
    <w:rsid w:val="006B7DFA"/>
    <w:rsid w:val="006C441A"/>
    <w:rsid w:val="006C5864"/>
    <w:rsid w:val="006C5936"/>
    <w:rsid w:val="006C599B"/>
    <w:rsid w:val="006C7775"/>
    <w:rsid w:val="006D097A"/>
    <w:rsid w:val="006D0CA4"/>
    <w:rsid w:val="006D1374"/>
    <w:rsid w:val="006D464D"/>
    <w:rsid w:val="006E2220"/>
    <w:rsid w:val="006E394E"/>
    <w:rsid w:val="006E63C1"/>
    <w:rsid w:val="006E7388"/>
    <w:rsid w:val="006F1267"/>
    <w:rsid w:val="006F3F81"/>
    <w:rsid w:val="006F5D54"/>
    <w:rsid w:val="006F5D8E"/>
    <w:rsid w:val="006F7CAE"/>
    <w:rsid w:val="00701221"/>
    <w:rsid w:val="0070463D"/>
    <w:rsid w:val="00704ACB"/>
    <w:rsid w:val="00706A44"/>
    <w:rsid w:val="00707038"/>
    <w:rsid w:val="007076AE"/>
    <w:rsid w:val="00710D79"/>
    <w:rsid w:val="00710E1A"/>
    <w:rsid w:val="00711F36"/>
    <w:rsid w:val="00713747"/>
    <w:rsid w:val="00715F47"/>
    <w:rsid w:val="00716F76"/>
    <w:rsid w:val="007174D3"/>
    <w:rsid w:val="007206B9"/>
    <w:rsid w:val="00720AAD"/>
    <w:rsid w:val="007210D2"/>
    <w:rsid w:val="007240CF"/>
    <w:rsid w:val="00724679"/>
    <w:rsid w:val="00724D75"/>
    <w:rsid w:val="0072678B"/>
    <w:rsid w:val="007268B9"/>
    <w:rsid w:val="00726ADD"/>
    <w:rsid w:val="0073060C"/>
    <w:rsid w:val="00734AB0"/>
    <w:rsid w:val="00735262"/>
    <w:rsid w:val="00735E36"/>
    <w:rsid w:val="0073603E"/>
    <w:rsid w:val="0073629E"/>
    <w:rsid w:val="00737971"/>
    <w:rsid w:val="00737A7C"/>
    <w:rsid w:val="00737B26"/>
    <w:rsid w:val="0074037D"/>
    <w:rsid w:val="00740E14"/>
    <w:rsid w:val="007450C2"/>
    <w:rsid w:val="00745BD9"/>
    <w:rsid w:val="00746AF9"/>
    <w:rsid w:val="0074730B"/>
    <w:rsid w:val="00747CE0"/>
    <w:rsid w:val="00750852"/>
    <w:rsid w:val="00750EC7"/>
    <w:rsid w:val="00752EA7"/>
    <w:rsid w:val="00753C29"/>
    <w:rsid w:val="00754465"/>
    <w:rsid w:val="00757031"/>
    <w:rsid w:val="0076083C"/>
    <w:rsid w:val="00762997"/>
    <w:rsid w:val="00762F5E"/>
    <w:rsid w:val="007642EF"/>
    <w:rsid w:val="00766427"/>
    <w:rsid w:val="00766F57"/>
    <w:rsid w:val="00767220"/>
    <w:rsid w:val="00767BF6"/>
    <w:rsid w:val="00770184"/>
    <w:rsid w:val="0077103F"/>
    <w:rsid w:val="00772267"/>
    <w:rsid w:val="00774700"/>
    <w:rsid w:val="0077502C"/>
    <w:rsid w:val="0077622F"/>
    <w:rsid w:val="0077744D"/>
    <w:rsid w:val="00781B79"/>
    <w:rsid w:val="00781CCC"/>
    <w:rsid w:val="00783DEE"/>
    <w:rsid w:val="0078528E"/>
    <w:rsid w:val="00787169"/>
    <w:rsid w:val="0078732C"/>
    <w:rsid w:val="007934DA"/>
    <w:rsid w:val="00794C09"/>
    <w:rsid w:val="00795E23"/>
    <w:rsid w:val="007A298C"/>
    <w:rsid w:val="007A353C"/>
    <w:rsid w:val="007A6C33"/>
    <w:rsid w:val="007A7533"/>
    <w:rsid w:val="007B3D67"/>
    <w:rsid w:val="007B54DB"/>
    <w:rsid w:val="007B7CEB"/>
    <w:rsid w:val="007C1CA4"/>
    <w:rsid w:val="007C3FF4"/>
    <w:rsid w:val="007C4485"/>
    <w:rsid w:val="007C648F"/>
    <w:rsid w:val="007D18C8"/>
    <w:rsid w:val="007D1D5F"/>
    <w:rsid w:val="007D2518"/>
    <w:rsid w:val="007D33C7"/>
    <w:rsid w:val="007D35FB"/>
    <w:rsid w:val="007D6229"/>
    <w:rsid w:val="007D6443"/>
    <w:rsid w:val="007E2F2D"/>
    <w:rsid w:val="007E52B2"/>
    <w:rsid w:val="007E54C4"/>
    <w:rsid w:val="007E6509"/>
    <w:rsid w:val="007F3661"/>
    <w:rsid w:val="007F466E"/>
    <w:rsid w:val="007F5DDD"/>
    <w:rsid w:val="007F6B82"/>
    <w:rsid w:val="007F7E49"/>
    <w:rsid w:val="0080068E"/>
    <w:rsid w:val="00800819"/>
    <w:rsid w:val="00800D7A"/>
    <w:rsid w:val="00804146"/>
    <w:rsid w:val="0080557D"/>
    <w:rsid w:val="0080569A"/>
    <w:rsid w:val="008060EC"/>
    <w:rsid w:val="008072DF"/>
    <w:rsid w:val="00807A00"/>
    <w:rsid w:val="00811A40"/>
    <w:rsid w:val="00813A06"/>
    <w:rsid w:val="00816F3F"/>
    <w:rsid w:val="0082161D"/>
    <w:rsid w:val="0082361B"/>
    <w:rsid w:val="0082374F"/>
    <w:rsid w:val="00823E06"/>
    <w:rsid w:val="008244F0"/>
    <w:rsid w:val="0082476D"/>
    <w:rsid w:val="00824C83"/>
    <w:rsid w:val="00825F7D"/>
    <w:rsid w:val="00827003"/>
    <w:rsid w:val="00827599"/>
    <w:rsid w:val="00830937"/>
    <w:rsid w:val="00833B3F"/>
    <w:rsid w:val="008340AC"/>
    <w:rsid w:val="00836E1C"/>
    <w:rsid w:val="00837CAC"/>
    <w:rsid w:val="00840465"/>
    <w:rsid w:val="008428FF"/>
    <w:rsid w:val="00842993"/>
    <w:rsid w:val="0084371B"/>
    <w:rsid w:val="008437C8"/>
    <w:rsid w:val="0084447D"/>
    <w:rsid w:val="00846385"/>
    <w:rsid w:val="008503B3"/>
    <w:rsid w:val="008505D0"/>
    <w:rsid w:val="00851A18"/>
    <w:rsid w:val="00852FEB"/>
    <w:rsid w:val="00855CA3"/>
    <w:rsid w:val="00861A7B"/>
    <w:rsid w:val="008627CA"/>
    <w:rsid w:val="008649F7"/>
    <w:rsid w:val="00870406"/>
    <w:rsid w:val="00870721"/>
    <w:rsid w:val="0087178A"/>
    <w:rsid w:val="00874263"/>
    <w:rsid w:val="00874343"/>
    <w:rsid w:val="0087527A"/>
    <w:rsid w:val="0088393A"/>
    <w:rsid w:val="008846DF"/>
    <w:rsid w:val="008976E5"/>
    <w:rsid w:val="008A0E8C"/>
    <w:rsid w:val="008A292C"/>
    <w:rsid w:val="008A36A2"/>
    <w:rsid w:val="008A7C02"/>
    <w:rsid w:val="008B048E"/>
    <w:rsid w:val="008B360A"/>
    <w:rsid w:val="008B5DF5"/>
    <w:rsid w:val="008C1276"/>
    <w:rsid w:val="008C3747"/>
    <w:rsid w:val="008C422B"/>
    <w:rsid w:val="008D17C6"/>
    <w:rsid w:val="008D1D71"/>
    <w:rsid w:val="008D2617"/>
    <w:rsid w:val="008D2D7E"/>
    <w:rsid w:val="008D42C8"/>
    <w:rsid w:val="008D45E0"/>
    <w:rsid w:val="008D4F15"/>
    <w:rsid w:val="008D674B"/>
    <w:rsid w:val="008D7047"/>
    <w:rsid w:val="008E3A43"/>
    <w:rsid w:val="008E7916"/>
    <w:rsid w:val="008F1317"/>
    <w:rsid w:val="008F13A5"/>
    <w:rsid w:val="008F4E33"/>
    <w:rsid w:val="008F58C2"/>
    <w:rsid w:val="008F74B2"/>
    <w:rsid w:val="009029E9"/>
    <w:rsid w:val="009051B9"/>
    <w:rsid w:val="009057C1"/>
    <w:rsid w:val="009102CC"/>
    <w:rsid w:val="009143C4"/>
    <w:rsid w:val="009175EA"/>
    <w:rsid w:val="00917F1F"/>
    <w:rsid w:val="009203C3"/>
    <w:rsid w:val="009214FF"/>
    <w:rsid w:val="00923739"/>
    <w:rsid w:val="009246AA"/>
    <w:rsid w:val="00927BF2"/>
    <w:rsid w:val="009327BA"/>
    <w:rsid w:val="00934B94"/>
    <w:rsid w:val="009354F3"/>
    <w:rsid w:val="00937E23"/>
    <w:rsid w:val="009413B6"/>
    <w:rsid w:val="00941439"/>
    <w:rsid w:val="009513E0"/>
    <w:rsid w:val="00951468"/>
    <w:rsid w:val="0095153F"/>
    <w:rsid w:val="00951E19"/>
    <w:rsid w:val="009559CD"/>
    <w:rsid w:val="009560CA"/>
    <w:rsid w:val="00960F92"/>
    <w:rsid w:val="00961084"/>
    <w:rsid w:val="009617CC"/>
    <w:rsid w:val="00962316"/>
    <w:rsid w:val="00964F75"/>
    <w:rsid w:val="00966958"/>
    <w:rsid w:val="009705D2"/>
    <w:rsid w:val="00970F63"/>
    <w:rsid w:val="009716A8"/>
    <w:rsid w:val="009737C4"/>
    <w:rsid w:val="00974DF3"/>
    <w:rsid w:val="0097575A"/>
    <w:rsid w:val="00975B20"/>
    <w:rsid w:val="0098111E"/>
    <w:rsid w:val="0098592D"/>
    <w:rsid w:val="009879F6"/>
    <w:rsid w:val="00994006"/>
    <w:rsid w:val="009965A3"/>
    <w:rsid w:val="00997048"/>
    <w:rsid w:val="009A0953"/>
    <w:rsid w:val="009A1054"/>
    <w:rsid w:val="009A2B24"/>
    <w:rsid w:val="009A3414"/>
    <w:rsid w:val="009A4231"/>
    <w:rsid w:val="009A498E"/>
    <w:rsid w:val="009A7BFA"/>
    <w:rsid w:val="009B008F"/>
    <w:rsid w:val="009B15AF"/>
    <w:rsid w:val="009B3265"/>
    <w:rsid w:val="009B4FA0"/>
    <w:rsid w:val="009B608F"/>
    <w:rsid w:val="009C1680"/>
    <w:rsid w:val="009C1C4E"/>
    <w:rsid w:val="009C237C"/>
    <w:rsid w:val="009C3FE0"/>
    <w:rsid w:val="009D1DC3"/>
    <w:rsid w:val="009D42BC"/>
    <w:rsid w:val="009D5408"/>
    <w:rsid w:val="009E19E7"/>
    <w:rsid w:val="009E258D"/>
    <w:rsid w:val="009E2D56"/>
    <w:rsid w:val="009E608A"/>
    <w:rsid w:val="009E7049"/>
    <w:rsid w:val="009F1A14"/>
    <w:rsid w:val="009F1A85"/>
    <w:rsid w:val="009F7CE2"/>
    <w:rsid w:val="009F7E2E"/>
    <w:rsid w:val="00A05EF1"/>
    <w:rsid w:val="00A065A8"/>
    <w:rsid w:val="00A1068B"/>
    <w:rsid w:val="00A11212"/>
    <w:rsid w:val="00A142F0"/>
    <w:rsid w:val="00A17DFE"/>
    <w:rsid w:val="00A20546"/>
    <w:rsid w:val="00A209DD"/>
    <w:rsid w:val="00A224AB"/>
    <w:rsid w:val="00A23D07"/>
    <w:rsid w:val="00A24303"/>
    <w:rsid w:val="00A248AA"/>
    <w:rsid w:val="00A33A9C"/>
    <w:rsid w:val="00A33F5C"/>
    <w:rsid w:val="00A344DE"/>
    <w:rsid w:val="00A37743"/>
    <w:rsid w:val="00A41F23"/>
    <w:rsid w:val="00A42BAB"/>
    <w:rsid w:val="00A42E65"/>
    <w:rsid w:val="00A430C7"/>
    <w:rsid w:val="00A45E22"/>
    <w:rsid w:val="00A46A9F"/>
    <w:rsid w:val="00A46ECA"/>
    <w:rsid w:val="00A50DB8"/>
    <w:rsid w:val="00A52ED1"/>
    <w:rsid w:val="00A53FE6"/>
    <w:rsid w:val="00A55F9E"/>
    <w:rsid w:val="00A578F5"/>
    <w:rsid w:val="00A60A09"/>
    <w:rsid w:val="00A612EC"/>
    <w:rsid w:val="00A62E51"/>
    <w:rsid w:val="00A64B29"/>
    <w:rsid w:val="00A66268"/>
    <w:rsid w:val="00A7085F"/>
    <w:rsid w:val="00A71357"/>
    <w:rsid w:val="00A71F06"/>
    <w:rsid w:val="00A72B12"/>
    <w:rsid w:val="00A7468B"/>
    <w:rsid w:val="00A75701"/>
    <w:rsid w:val="00A76AB2"/>
    <w:rsid w:val="00A817A8"/>
    <w:rsid w:val="00A818AB"/>
    <w:rsid w:val="00A83A73"/>
    <w:rsid w:val="00A84175"/>
    <w:rsid w:val="00A842AA"/>
    <w:rsid w:val="00A8620F"/>
    <w:rsid w:val="00A87EB3"/>
    <w:rsid w:val="00A916A7"/>
    <w:rsid w:val="00A9289D"/>
    <w:rsid w:val="00A93420"/>
    <w:rsid w:val="00AA30ED"/>
    <w:rsid w:val="00AA5ECF"/>
    <w:rsid w:val="00AA6B39"/>
    <w:rsid w:val="00AC0F23"/>
    <w:rsid w:val="00AC166E"/>
    <w:rsid w:val="00AC2329"/>
    <w:rsid w:val="00AC2954"/>
    <w:rsid w:val="00AC2BC1"/>
    <w:rsid w:val="00AC40A8"/>
    <w:rsid w:val="00AC49F3"/>
    <w:rsid w:val="00AC58CF"/>
    <w:rsid w:val="00AD0EAF"/>
    <w:rsid w:val="00AD13D3"/>
    <w:rsid w:val="00AD1CDE"/>
    <w:rsid w:val="00AD217B"/>
    <w:rsid w:val="00AD2C12"/>
    <w:rsid w:val="00AD3079"/>
    <w:rsid w:val="00AD4468"/>
    <w:rsid w:val="00AD5313"/>
    <w:rsid w:val="00AD65FB"/>
    <w:rsid w:val="00AE0A87"/>
    <w:rsid w:val="00AE3A8D"/>
    <w:rsid w:val="00AE598D"/>
    <w:rsid w:val="00AF1332"/>
    <w:rsid w:val="00AF16D8"/>
    <w:rsid w:val="00AF2012"/>
    <w:rsid w:val="00AF21A7"/>
    <w:rsid w:val="00AF242C"/>
    <w:rsid w:val="00B00590"/>
    <w:rsid w:val="00B00784"/>
    <w:rsid w:val="00B007C1"/>
    <w:rsid w:val="00B0110D"/>
    <w:rsid w:val="00B011A0"/>
    <w:rsid w:val="00B03FBB"/>
    <w:rsid w:val="00B05EDE"/>
    <w:rsid w:val="00B07328"/>
    <w:rsid w:val="00B14211"/>
    <w:rsid w:val="00B14E3D"/>
    <w:rsid w:val="00B15055"/>
    <w:rsid w:val="00B15763"/>
    <w:rsid w:val="00B21414"/>
    <w:rsid w:val="00B21881"/>
    <w:rsid w:val="00B22A23"/>
    <w:rsid w:val="00B24F36"/>
    <w:rsid w:val="00B3245F"/>
    <w:rsid w:val="00B37E46"/>
    <w:rsid w:val="00B40DA8"/>
    <w:rsid w:val="00B42203"/>
    <w:rsid w:val="00B50952"/>
    <w:rsid w:val="00B510F8"/>
    <w:rsid w:val="00B52355"/>
    <w:rsid w:val="00B5459B"/>
    <w:rsid w:val="00B5539D"/>
    <w:rsid w:val="00B5671A"/>
    <w:rsid w:val="00B56C38"/>
    <w:rsid w:val="00B57726"/>
    <w:rsid w:val="00B60F82"/>
    <w:rsid w:val="00B61349"/>
    <w:rsid w:val="00B62A47"/>
    <w:rsid w:val="00B63BE7"/>
    <w:rsid w:val="00B64C18"/>
    <w:rsid w:val="00B661A2"/>
    <w:rsid w:val="00B66CC1"/>
    <w:rsid w:val="00B679AA"/>
    <w:rsid w:val="00B72EC0"/>
    <w:rsid w:val="00B76C34"/>
    <w:rsid w:val="00B770E3"/>
    <w:rsid w:val="00B81DD0"/>
    <w:rsid w:val="00B8397E"/>
    <w:rsid w:val="00B843E9"/>
    <w:rsid w:val="00B9120F"/>
    <w:rsid w:val="00B9250B"/>
    <w:rsid w:val="00B93DFA"/>
    <w:rsid w:val="00B9415E"/>
    <w:rsid w:val="00B94160"/>
    <w:rsid w:val="00B968F4"/>
    <w:rsid w:val="00BA07B5"/>
    <w:rsid w:val="00BA2A46"/>
    <w:rsid w:val="00BA3E2C"/>
    <w:rsid w:val="00BA5C95"/>
    <w:rsid w:val="00BA69A6"/>
    <w:rsid w:val="00BB0BB9"/>
    <w:rsid w:val="00BB1BFC"/>
    <w:rsid w:val="00BB6290"/>
    <w:rsid w:val="00BC0094"/>
    <w:rsid w:val="00BC016E"/>
    <w:rsid w:val="00BC0EF7"/>
    <w:rsid w:val="00BC2B66"/>
    <w:rsid w:val="00BC397E"/>
    <w:rsid w:val="00BC42F2"/>
    <w:rsid w:val="00BC6938"/>
    <w:rsid w:val="00BC7971"/>
    <w:rsid w:val="00BD0387"/>
    <w:rsid w:val="00BD2F5E"/>
    <w:rsid w:val="00BD5827"/>
    <w:rsid w:val="00BD7C57"/>
    <w:rsid w:val="00BE0D82"/>
    <w:rsid w:val="00BE18C2"/>
    <w:rsid w:val="00BE1DBE"/>
    <w:rsid w:val="00BE2902"/>
    <w:rsid w:val="00BE2966"/>
    <w:rsid w:val="00BE43DB"/>
    <w:rsid w:val="00BE6EA9"/>
    <w:rsid w:val="00BE7155"/>
    <w:rsid w:val="00BE7BAD"/>
    <w:rsid w:val="00BF1EF9"/>
    <w:rsid w:val="00BF3633"/>
    <w:rsid w:val="00BF6131"/>
    <w:rsid w:val="00BF658B"/>
    <w:rsid w:val="00BF66CC"/>
    <w:rsid w:val="00BF6EC4"/>
    <w:rsid w:val="00BF6F0F"/>
    <w:rsid w:val="00C01361"/>
    <w:rsid w:val="00C01464"/>
    <w:rsid w:val="00C02620"/>
    <w:rsid w:val="00C02858"/>
    <w:rsid w:val="00C033D5"/>
    <w:rsid w:val="00C11365"/>
    <w:rsid w:val="00C144FC"/>
    <w:rsid w:val="00C147BC"/>
    <w:rsid w:val="00C158E1"/>
    <w:rsid w:val="00C15A2E"/>
    <w:rsid w:val="00C16D95"/>
    <w:rsid w:val="00C170AA"/>
    <w:rsid w:val="00C1740F"/>
    <w:rsid w:val="00C1783F"/>
    <w:rsid w:val="00C22DAC"/>
    <w:rsid w:val="00C22FDC"/>
    <w:rsid w:val="00C23A02"/>
    <w:rsid w:val="00C25046"/>
    <w:rsid w:val="00C2733A"/>
    <w:rsid w:val="00C27863"/>
    <w:rsid w:val="00C311CD"/>
    <w:rsid w:val="00C32D96"/>
    <w:rsid w:val="00C32ED2"/>
    <w:rsid w:val="00C34C3E"/>
    <w:rsid w:val="00C37500"/>
    <w:rsid w:val="00C377F1"/>
    <w:rsid w:val="00C422AA"/>
    <w:rsid w:val="00C42871"/>
    <w:rsid w:val="00C429DF"/>
    <w:rsid w:val="00C441D9"/>
    <w:rsid w:val="00C45CBC"/>
    <w:rsid w:val="00C45F74"/>
    <w:rsid w:val="00C461FA"/>
    <w:rsid w:val="00C47E3D"/>
    <w:rsid w:val="00C507E1"/>
    <w:rsid w:val="00C62390"/>
    <w:rsid w:val="00C6321D"/>
    <w:rsid w:val="00C649DB"/>
    <w:rsid w:val="00C6578A"/>
    <w:rsid w:val="00C65A89"/>
    <w:rsid w:val="00C749DC"/>
    <w:rsid w:val="00C752FA"/>
    <w:rsid w:val="00C8189E"/>
    <w:rsid w:val="00C8737E"/>
    <w:rsid w:val="00C87B9B"/>
    <w:rsid w:val="00C92399"/>
    <w:rsid w:val="00C92DBB"/>
    <w:rsid w:val="00C94747"/>
    <w:rsid w:val="00C966D0"/>
    <w:rsid w:val="00C96E80"/>
    <w:rsid w:val="00C971CA"/>
    <w:rsid w:val="00CA116B"/>
    <w:rsid w:val="00CA23B0"/>
    <w:rsid w:val="00CA2C86"/>
    <w:rsid w:val="00CA383B"/>
    <w:rsid w:val="00CB4A57"/>
    <w:rsid w:val="00CB5C94"/>
    <w:rsid w:val="00CC0E8B"/>
    <w:rsid w:val="00CC1426"/>
    <w:rsid w:val="00CC1761"/>
    <w:rsid w:val="00CC23BC"/>
    <w:rsid w:val="00CC5A64"/>
    <w:rsid w:val="00CC6661"/>
    <w:rsid w:val="00CC760D"/>
    <w:rsid w:val="00CD1C11"/>
    <w:rsid w:val="00CD48D8"/>
    <w:rsid w:val="00CD6DCF"/>
    <w:rsid w:val="00CD7E40"/>
    <w:rsid w:val="00CE0E20"/>
    <w:rsid w:val="00CE2472"/>
    <w:rsid w:val="00CE2B22"/>
    <w:rsid w:val="00CE5BBB"/>
    <w:rsid w:val="00CF0CDB"/>
    <w:rsid w:val="00CF1CB6"/>
    <w:rsid w:val="00CF6C3C"/>
    <w:rsid w:val="00D029D3"/>
    <w:rsid w:val="00D03009"/>
    <w:rsid w:val="00D03753"/>
    <w:rsid w:val="00D0585E"/>
    <w:rsid w:val="00D06507"/>
    <w:rsid w:val="00D06640"/>
    <w:rsid w:val="00D107C1"/>
    <w:rsid w:val="00D12DE7"/>
    <w:rsid w:val="00D14A18"/>
    <w:rsid w:val="00D16619"/>
    <w:rsid w:val="00D17AC1"/>
    <w:rsid w:val="00D21F4B"/>
    <w:rsid w:val="00D23EE0"/>
    <w:rsid w:val="00D30711"/>
    <w:rsid w:val="00D3215F"/>
    <w:rsid w:val="00D3284F"/>
    <w:rsid w:val="00D330D6"/>
    <w:rsid w:val="00D33B35"/>
    <w:rsid w:val="00D33F8E"/>
    <w:rsid w:val="00D3411B"/>
    <w:rsid w:val="00D354F4"/>
    <w:rsid w:val="00D36302"/>
    <w:rsid w:val="00D418E5"/>
    <w:rsid w:val="00D43D2F"/>
    <w:rsid w:val="00D4414F"/>
    <w:rsid w:val="00D4629B"/>
    <w:rsid w:val="00D501D3"/>
    <w:rsid w:val="00D50836"/>
    <w:rsid w:val="00D55053"/>
    <w:rsid w:val="00D55F37"/>
    <w:rsid w:val="00D603BB"/>
    <w:rsid w:val="00D619DA"/>
    <w:rsid w:val="00D627F3"/>
    <w:rsid w:val="00D637AE"/>
    <w:rsid w:val="00D64766"/>
    <w:rsid w:val="00D66CC3"/>
    <w:rsid w:val="00D70C06"/>
    <w:rsid w:val="00D712C1"/>
    <w:rsid w:val="00D713B2"/>
    <w:rsid w:val="00D726C8"/>
    <w:rsid w:val="00D76145"/>
    <w:rsid w:val="00D775C1"/>
    <w:rsid w:val="00D8044C"/>
    <w:rsid w:val="00D82755"/>
    <w:rsid w:val="00D8366E"/>
    <w:rsid w:val="00D90591"/>
    <w:rsid w:val="00D90871"/>
    <w:rsid w:val="00D9271D"/>
    <w:rsid w:val="00D93A83"/>
    <w:rsid w:val="00D9663C"/>
    <w:rsid w:val="00D971B6"/>
    <w:rsid w:val="00DA09CD"/>
    <w:rsid w:val="00DA57A4"/>
    <w:rsid w:val="00DA59BA"/>
    <w:rsid w:val="00DA733F"/>
    <w:rsid w:val="00DB02A1"/>
    <w:rsid w:val="00DB1D40"/>
    <w:rsid w:val="00DB3E42"/>
    <w:rsid w:val="00DB4A15"/>
    <w:rsid w:val="00DC143D"/>
    <w:rsid w:val="00DC3771"/>
    <w:rsid w:val="00DC6DE4"/>
    <w:rsid w:val="00DD0EFE"/>
    <w:rsid w:val="00DD13CA"/>
    <w:rsid w:val="00DD207F"/>
    <w:rsid w:val="00DD2820"/>
    <w:rsid w:val="00DD3E72"/>
    <w:rsid w:val="00DD47C9"/>
    <w:rsid w:val="00DD7BB2"/>
    <w:rsid w:val="00DE0A6C"/>
    <w:rsid w:val="00DE0FFB"/>
    <w:rsid w:val="00DE1050"/>
    <w:rsid w:val="00DE3DE8"/>
    <w:rsid w:val="00DE6292"/>
    <w:rsid w:val="00DE6724"/>
    <w:rsid w:val="00DE6902"/>
    <w:rsid w:val="00DE703B"/>
    <w:rsid w:val="00DF538D"/>
    <w:rsid w:val="00DF571E"/>
    <w:rsid w:val="00DF6175"/>
    <w:rsid w:val="00DF630D"/>
    <w:rsid w:val="00DF7B99"/>
    <w:rsid w:val="00E018D6"/>
    <w:rsid w:val="00E01D03"/>
    <w:rsid w:val="00E02D17"/>
    <w:rsid w:val="00E02D4D"/>
    <w:rsid w:val="00E050A9"/>
    <w:rsid w:val="00E071BE"/>
    <w:rsid w:val="00E112DF"/>
    <w:rsid w:val="00E1342C"/>
    <w:rsid w:val="00E15F6F"/>
    <w:rsid w:val="00E22046"/>
    <w:rsid w:val="00E22787"/>
    <w:rsid w:val="00E22790"/>
    <w:rsid w:val="00E22ACA"/>
    <w:rsid w:val="00E22B00"/>
    <w:rsid w:val="00E23BFA"/>
    <w:rsid w:val="00E24884"/>
    <w:rsid w:val="00E30659"/>
    <w:rsid w:val="00E34840"/>
    <w:rsid w:val="00E40C01"/>
    <w:rsid w:val="00E43E78"/>
    <w:rsid w:val="00E451C0"/>
    <w:rsid w:val="00E460FF"/>
    <w:rsid w:val="00E51D7E"/>
    <w:rsid w:val="00E53FB2"/>
    <w:rsid w:val="00E549D6"/>
    <w:rsid w:val="00E55434"/>
    <w:rsid w:val="00E55F96"/>
    <w:rsid w:val="00E57B72"/>
    <w:rsid w:val="00E6015B"/>
    <w:rsid w:val="00E6079C"/>
    <w:rsid w:val="00E6082F"/>
    <w:rsid w:val="00E60D82"/>
    <w:rsid w:val="00E61881"/>
    <w:rsid w:val="00E66E77"/>
    <w:rsid w:val="00E670B8"/>
    <w:rsid w:val="00E74B63"/>
    <w:rsid w:val="00E75D72"/>
    <w:rsid w:val="00E81EAF"/>
    <w:rsid w:val="00E85673"/>
    <w:rsid w:val="00E86A64"/>
    <w:rsid w:val="00E87D0B"/>
    <w:rsid w:val="00E91268"/>
    <w:rsid w:val="00E91A6E"/>
    <w:rsid w:val="00E92D0E"/>
    <w:rsid w:val="00E95442"/>
    <w:rsid w:val="00E975C1"/>
    <w:rsid w:val="00EA0C11"/>
    <w:rsid w:val="00EA1AE4"/>
    <w:rsid w:val="00EA1BC4"/>
    <w:rsid w:val="00EA6D1B"/>
    <w:rsid w:val="00EA7F07"/>
    <w:rsid w:val="00EB0520"/>
    <w:rsid w:val="00EB355C"/>
    <w:rsid w:val="00EB5295"/>
    <w:rsid w:val="00EB59E0"/>
    <w:rsid w:val="00EB64F4"/>
    <w:rsid w:val="00EB7412"/>
    <w:rsid w:val="00EC0B75"/>
    <w:rsid w:val="00EC1343"/>
    <w:rsid w:val="00EC4FEE"/>
    <w:rsid w:val="00EC670E"/>
    <w:rsid w:val="00EC7EA2"/>
    <w:rsid w:val="00ED045E"/>
    <w:rsid w:val="00ED40C8"/>
    <w:rsid w:val="00ED517F"/>
    <w:rsid w:val="00ED639B"/>
    <w:rsid w:val="00ED7308"/>
    <w:rsid w:val="00ED78C8"/>
    <w:rsid w:val="00ED7ACB"/>
    <w:rsid w:val="00EE0934"/>
    <w:rsid w:val="00EE0A44"/>
    <w:rsid w:val="00EE1232"/>
    <w:rsid w:val="00EE1DC9"/>
    <w:rsid w:val="00EE3922"/>
    <w:rsid w:val="00EE3D50"/>
    <w:rsid w:val="00EE3D7F"/>
    <w:rsid w:val="00EE7404"/>
    <w:rsid w:val="00EE7DBA"/>
    <w:rsid w:val="00EF02C1"/>
    <w:rsid w:val="00EF63A5"/>
    <w:rsid w:val="00EF63C2"/>
    <w:rsid w:val="00EF6503"/>
    <w:rsid w:val="00F02385"/>
    <w:rsid w:val="00F0253E"/>
    <w:rsid w:val="00F0298A"/>
    <w:rsid w:val="00F04303"/>
    <w:rsid w:val="00F064CD"/>
    <w:rsid w:val="00F1164E"/>
    <w:rsid w:val="00F16258"/>
    <w:rsid w:val="00F164FF"/>
    <w:rsid w:val="00F169F0"/>
    <w:rsid w:val="00F173BA"/>
    <w:rsid w:val="00F21BDD"/>
    <w:rsid w:val="00F23B5F"/>
    <w:rsid w:val="00F269F1"/>
    <w:rsid w:val="00F26DEE"/>
    <w:rsid w:val="00F32EB3"/>
    <w:rsid w:val="00F35D30"/>
    <w:rsid w:val="00F40835"/>
    <w:rsid w:val="00F418AA"/>
    <w:rsid w:val="00F46998"/>
    <w:rsid w:val="00F47A08"/>
    <w:rsid w:val="00F50732"/>
    <w:rsid w:val="00F52452"/>
    <w:rsid w:val="00F55229"/>
    <w:rsid w:val="00F561EE"/>
    <w:rsid w:val="00F56B8E"/>
    <w:rsid w:val="00F56CBA"/>
    <w:rsid w:val="00F611DF"/>
    <w:rsid w:val="00F64AE0"/>
    <w:rsid w:val="00F66351"/>
    <w:rsid w:val="00F66902"/>
    <w:rsid w:val="00F70BAE"/>
    <w:rsid w:val="00F764DF"/>
    <w:rsid w:val="00F80A5B"/>
    <w:rsid w:val="00F82797"/>
    <w:rsid w:val="00F82CDE"/>
    <w:rsid w:val="00F82E5E"/>
    <w:rsid w:val="00F83F02"/>
    <w:rsid w:val="00F93C0A"/>
    <w:rsid w:val="00FA0D14"/>
    <w:rsid w:val="00FA4CC5"/>
    <w:rsid w:val="00FB235C"/>
    <w:rsid w:val="00FB2443"/>
    <w:rsid w:val="00FB2926"/>
    <w:rsid w:val="00FB7325"/>
    <w:rsid w:val="00FB7975"/>
    <w:rsid w:val="00FD0A0B"/>
    <w:rsid w:val="00FD11F3"/>
    <w:rsid w:val="00FD259A"/>
    <w:rsid w:val="00FD4B76"/>
    <w:rsid w:val="00FD6D8E"/>
    <w:rsid w:val="00FE1423"/>
    <w:rsid w:val="00FE151B"/>
    <w:rsid w:val="00FE1575"/>
    <w:rsid w:val="00FE6B2B"/>
    <w:rsid w:val="00FE73D5"/>
    <w:rsid w:val="00FF119E"/>
    <w:rsid w:val="00FF17D3"/>
    <w:rsid w:val="00FF23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D4BC5E7-92A8-47C5-BE44-ACA7C8894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05BA"/>
  </w:style>
  <w:style w:type="paragraph" w:styleId="3">
    <w:name w:val="heading 3"/>
    <w:basedOn w:val="a"/>
    <w:link w:val="30"/>
    <w:uiPriority w:val="9"/>
    <w:qFormat/>
    <w:rsid w:val="0008036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D64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7D6443"/>
    <w:pPr>
      <w:ind w:left="720"/>
      <w:contextualSpacing/>
    </w:pPr>
  </w:style>
  <w:style w:type="paragraph" w:styleId="2">
    <w:name w:val="Body Text Indent 2"/>
    <w:basedOn w:val="a"/>
    <w:link w:val="20"/>
    <w:unhideWhenUsed/>
    <w:rsid w:val="00AA6B39"/>
    <w:pPr>
      <w:spacing w:after="0" w:line="240" w:lineRule="auto"/>
      <w:ind w:firstLine="720"/>
    </w:pPr>
    <w:rPr>
      <w:rFonts w:ascii="Times New Roman" w:eastAsia="Times New Roman" w:hAnsi="Times New Roman" w:cs="Times New Roman"/>
      <w:sz w:val="28"/>
      <w:szCs w:val="20"/>
      <w:lang w:eastAsia="ru-RU"/>
    </w:rPr>
  </w:style>
  <w:style w:type="character" w:customStyle="1" w:styleId="20">
    <w:name w:val="Основной текст с отступом 2 Знак"/>
    <w:basedOn w:val="a0"/>
    <w:link w:val="2"/>
    <w:rsid w:val="00AA6B39"/>
    <w:rPr>
      <w:rFonts w:ascii="Times New Roman" w:eastAsia="Times New Roman" w:hAnsi="Times New Roman" w:cs="Times New Roman"/>
      <w:sz w:val="28"/>
      <w:szCs w:val="20"/>
      <w:lang w:eastAsia="ru-RU"/>
    </w:rPr>
  </w:style>
  <w:style w:type="paragraph" w:styleId="a5">
    <w:name w:val="Balloon Text"/>
    <w:basedOn w:val="a"/>
    <w:link w:val="a6"/>
    <w:uiPriority w:val="99"/>
    <w:semiHidden/>
    <w:unhideWhenUsed/>
    <w:rsid w:val="00665CC0"/>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665CC0"/>
    <w:rPr>
      <w:rFonts w:ascii="Segoe UI" w:hAnsi="Segoe UI" w:cs="Segoe UI"/>
      <w:sz w:val="18"/>
      <w:szCs w:val="18"/>
    </w:rPr>
  </w:style>
  <w:style w:type="paragraph" w:styleId="a7">
    <w:name w:val="header"/>
    <w:basedOn w:val="a"/>
    <w:link w:val="a8"/>
    <w:uiPriority w:val="99"/>
    <w:unhideWhenUsed/>
    <w:rsid w:val="002926C8"/>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926C8"/>
  </w:style>
  <w:style w:type="paragraph" w:styleId="a9">
    <w:name w:val="footer"/>
    <w:basedOn w:val="a"/>
    <w:link w:val="aa"/>
    <w:uiPriority w:val="99"/>
    <w:unhideWhenUsed/>
    <w:rsid w:val="002926C8"/>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926C8"/>
  </w:style>
  <w:style w:type="character" w:styleId="ab">
    <w:name w:val="annotation reference"/>
    <w:basedOn w:val="a0"/>
    <w:uiPriority w:val="99"/>
    <w:semiHidden/>
    <w:unhideWhenUsed/>
    <w:rsid w:val="00533D0F"/>
    <w:rPr>
      <w:sz w:val="16"/>
      <w:szCs w:val="16"/>
    </w:rPr>
  </w:style>
  <w:style w:type="paragraph" w:styleId="ac">
    <w:name w:val="annotation text"/>
    <w:basedOn w:val="a"/>
    <w:link w:val="ad"/>
    <w:uiPriority w:val="99"/>
    <w:semiHidden/>
    <w:unhideWhenUsed/>
    <w:rsid w:val="00533D0F"/>
    <w:pPr>
      <w:spacing w:line="240" w:lineRule="auto"/>
    </w:pPr>
    <w:rPr>
      <w:sz w:val="20"/>
      <w:szCs w:val="20"/>
    </w:rPr>
  </w:style>
  <w:style w:type="character" w:customStyle="1" w:styleId="ad">
    <w:name w:val="Текст примечания Знак"/>
    <w:basedOn w:val="a0"/>
    <w:link w:val="ac"/>
    <w:uiPriority w:val="99"/>
    <w:semiHidden/>
    <w:rsid w:val="00533D0F"/>
    <w:rPr>
      <w:sz w:val="20"/>
      <w:szCs w:val="20"/>
    </w:rPr>
  </w:style>
  <w:style w:type="paragraph" w:styleId="ae">
    <w:name w:val="annotation subject"/>
    <w:basedOn w:val="ac"/>
    <w:next w:val="ac"/>
    <w:link w:val="af"/>
    <w:uiPriority w:val="99"/>
    <w:semiHidden/>
    <w:unhideWhenUsed/>
    <w:rsid w:val="00533D0F"/>
    <w:rPr>
      <w:b/>
      <w:bCs/>
    </w:rPr>
  </w:style>
  <w:style w:type="character" w:customStyle="1" w:styleId="af">
    <w:name w:val="Тема примечания Знак"/>
    <w:basedOn w:val="ad"/>
    <w:link w:val="ae"/>
    <w:uiPriority w:val="99"/>
    <w:semiHidden/>
    <w:rsid w:val="00533D0F"/>
    <w:rPr>
      <w:b/>
      <w:bCs/>
      <w:sz w:val="20"/>
      <w:szCs w:val="20"/>
    </w:rPr>
  </w:style>
  <w:style w:type="paragraph" w:styleId="af0">
    <w:name w:val="Body Text"/>
    <w:basedOn w:val="a"/>
    <w:link w:val="af1"/>
    <w:uiPriority w:val="99"/>
    <w:semiHidden/>
    <w:unhideWhenUsed/>
    <w:rsid w:val="00C966D0"/>
    <w:pPr>
      <w:spacing w:after="120"/>
    </w:pPr>
  </w:style>
  <w:style w:type="character" w:customStyle="1" w:styleId="af1">
    <w:name w:val="Основной текст Знак"/>
    <w:basedOn w:val="a0"/>
    <w:link w:val="af0"/>
    <w:uiPriority w:val="99"/>
    <w:semiHidden/>
    <w:rsid w:val="00C966D0"/>
  </w:style>
  <w:style w:type="character" w:styleId="af2">
    <w:name w:val="Hyperlink"/>
    <w:basedOn w:val="a0"/>
    <w:uiPriority w:val="99"/>
    <w:unhideWhenUsed/>
    <w:rsid w:val="00C966D0"/>
    <w:rPr>
      <w:color w:val="0000FF"/>
      <w:u w:val="single"/>
    </w:rPr>
  </w:style>
  <w:style w:type="character" w:customStyle="1" w:styleId="30">
    <w:name w:val="Заголовок 3 Знак"/>
    <w:basedOn w:val="a0"/>
    <w:link w:val="3"/>
    <w:uiPriority w:val="9"/>
    <w:rsid w:val="00080368"/>
    <w:rPr>
      <w:rFonts w:ascii="Times New Roman" w:eastAsia="Times New Roman" w:hAnsi="Times New Roman" w:cs="Times New Roman"/>
      <w:b/>
      <w:bCs/>
      <w:sz w:val="27"/>
      <w:szCs w:val="27"/>
      <w:lang w:eastAsia="ru-RU"/>
    </w:rPr>
  </w:style>
  <w:style w:type="character" w:customStyle="1" w:styleId="apple-converted-space">
    <w:name w:val="apple-converted-space"/>
    <w:rsid w:val="00BF6EC4"/>
  </w:style>
  <w:style w:type="paragraph" w:styleId="af3">
    <w:name w:val="Normal (Web)"/>
    <w:basedOn w:val="a"/>
    <w:uiPriority w:val="99"/>
    <w:unhideWhenUsed/>
    <w:rsid w:val="00BF6EC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7979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1EAEDF-7024-4475-83C4-D95FD1802E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4455</TotalTime>
  <Pages>15</Pages>
  <Words>3616</Words>
  <Characters>20612</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AKZS</Company>
  <LinksUpToDate>false</LinksUpToDate>
  <CharactersWithSpaces>24180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antoshenko</dc:creator>
  <cp:keywords/>
  <dc:description/>
  <cp:lastModifiedBy>Ирина Дмитриевна Зайцева</cp:lastModifiedBy>
  <cp:revision>135</cp:revision>
  <cp:lastPrinted>2019-12-16T05:45:00Z</cp:lastPrinted>
  <dcterms:created xsi:type="dcterms:W3CDTF">2015-03-11T04:16:00Z</dcterms:created>
  <dcterms:modified xsi:type="dcterms:W3CDTF">2019-12-16T05:50:00Z</dcterms:modified>
</cp:coreProperties>
</file>