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155F9C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94523D" w:rsidRPr="00155F9C">
              <w:rPr>
                <w:spacing w:val="-2"/>
              </w:rPr>
              <w:t>«</w:t>
            </w:r>
            <w:r w:rsidR="008B50B0" w:rsidRPr="0081460D">
              <w:rPr>
                <w:spacing w:val="-2"/>
              </w:rPr>
              <w:t>О внесении изменений в закон Алтайского</w:t>
            </w:r>
            <w:r w:rsidR="008B50B0">
              <w:rPr>
                <w:spacing w:val="-2"/>
              </w:rPr>
              <w:t xml:space="preserve"> края </w:t>
            </w:r>
            <w:r w:rsidR="008B50B0" w:rsidRPr="0081460D">
              <w:rPr>
                <w:spacing w:val="-2"/>
              </w:rPr>
              <w:t>«О государственной</w:t>
            </w:r>
            <w:r w:rsidR="008B50B0">
              <w:rPr>
                <w:spacing w:val="-2"/>
              </w:rPr>
              <w:t xml:space="preserve"> поддержке молодежных и детских </w:t>
            </w:r>
            <w:r w:rsidR="008B50B0" w:rsidRPr="0081460D">
              <w:rPr>
                <w:spacing w:val="-2"/>
              </w:rPr>
              <w:t>общественных объединений в Алтайском крае»</w:t>
            </w:r>
          </w:p>
        </w:tc>
        <w:tc>
          <w:tcPr>
            <w:tcW w:w="5109" w:type="dxa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 xml:space="preserve">1. Принять закон Алтайского края </w:t>
      </w:r>
      <w:r w:rsidR="0094523D" w:rsidRPr="00155F9C">
        <w:t>«</w:t>
      </w:r>
      <w:r w:rsidR="008B50B0" w:rsidRPr="0081460D">
        <w:rPr>
          <w:spacing w:val="-2"/>
        </w:rPr>
        <w:t>О внесении изменений в закон Алтайского</w:t>
      </w:r>
      <w:r w:rsidR="008B50B0">
        <w:rPr>
          <w:spacing w:val="-2"/>
        </w:rPr>
        <w:t xml:space="preserve"> края </w:t>
      </w:r>
      <w:r w:rsidR="008B50B0" w:rsidRPr="0081460D">
        <w:rPr>
          <w:spacing w:val="-2"/>
        </w:rPr>
        <w:t>«О государственной</w:t>
      </w:r>
      <w:r w:rsidR="008B50B0">
        <w:rPr>
          <w:spacing w:val="-2"/>
        </w:rPr>
        <w:t xml:space="preserve"> поддержке молодежных и детских </w:t>
      </w:r>
      <w:r w:rsidR="008B50B0" w:rsidRPr="0081460D">
        <w:rPr>
          <w:spacing w:val="-2"/>
        </w:rPr>
        <w:t>общественных объединений в Алтайском крае»</w:t>
      </w:r>
      <w:r w:rsidRPr="00155F9C"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>
      <w:bookmarkStart w:id="0" w:name="_GoBack"/>
      <w:bookmarkEnd w:id="0"/>
    </w:p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5E9" w:rsidRDefault="008A25E9" w:rsidP="00CB49DE">
      <w:r>
        <w:separator/>
      </w:r>
    </w:p>
  </w:endnote>
  <w:endnote w:type="continuationSeparator" w:id="0">
    <w:p w:rsidR="008A25E9" w:rsidRDefault="008A25E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5E9" w:rsidRDefault="008A25E9" w:rsidP="00CB49DE">
      <w:r>
        <w:separator/>
      </w:r>
    </w:p>
  </w:footnote>
  <w:footnote w:type="continuationSeparator" w:id="0">
    <w:p w:rsidR="008A25E9" w:rsidRDefault="008A25E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4523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F9C87A9" wp14:editId="430D2FB2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B1FBD"/>
    <w:rsid w:val="002C6DDD"/>
    <w:rsid w:val="002D57BC"/>
    <w:rsid w:val="00342EB8"/>
    <w:rsid w:val="00350985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A78EF"/>
    <w:rsid w:val="005B0406"/>
    <w:rsid w:val="005C31F7"/>
    <w:rsid w:val="005C605B"/>
    <w:rsid w:val="005F72EF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B16813-07D2-4B09-B829-29F90532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e_sestov</cp:lastModifiedBy>
  <cp:revision>37</cp:revision>
  <cp:lastPrinted>2019-10-18T09:31:00Z</cp:lastPrinted>
  <dcterms:created xsi:type="dcterms:W3CDTF">2019-01-14T04:52:00Z</dcterms:created>
  <dcterms:modified xsi:type="dcterms:W3CDTF">2020-05-06T09:45:00Z</dcterms:modified>
</cp:coreProperties>
</file>