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23C" w:rsidRDefault="00B4723C" w:rsidP="00B4723C">
      <w:pPr>
        <w:pStyle w:val="2"/>
        <w:jc w:val="right"/>
        <w:rPr>
          <w:szCs w:val="28"/>
        </w:rPr>
      </w:pPr>
      <w:r>
        <w:rPr>
          <w:szCs w:val="28"/>
        </w:rPr>
        <w:t>Проект</w:t>
      </w:r>
    </w:p>
    <w:p w:rsidR="006D18BF" w:rsidRPr="0077423B" w:rsidRDefault="006D18BF" w:rsidP="005D6E66">
      <w:pPr>
        <w:pStyle w:val="2"/>
        <w:rPr>
          <w:szCs w:val="28"/>
        </w:rPr>
      </w:pPr>
      <w:r w:rsidRPr="0077423B">
        <w:rPr>
          <w:szCs w:val="28"/>
        </w:rPr>
        <w:t>ЗАКОН</w:t>
      </w:r>
    </w:p>
    <w:p w:rsidR="006D18BF" w:rsidRPr="00D13E89" w:rsidRDefault="006D18BF" w:rsidP="005D6E66">
      <w:pPr>
        <w:shd w:val="clear" w:color="auto" w:fill="FFFFFF"/>
        <w:jc w:val="center"/>
        <w:rPr>
          <w:sz w:val="28"/>
          <w:szCs w:val="28"/>
        </w:rPr>
      </w:pPr>
      <w:r w:rsidRPr="0077423B">
        <w:rPr>
          <w:sz w:val="28"/>
          <w:szCs w:val="28"/>
        </w:rPr>
        <w:t>Алтайского края</w:t>
      </w:r>
    </w:p>
    <w:p w:rsidR="00216167" w:rsidRPr="00D13E89" w:rsidRDefault="00216167" w:rsidP="005D6E66">
      <w:pPr>
        <w:shd w:val="clear" w:color="auto" w:fill="FFFFFF"/>
        <w:jc w:val="center"/>
        <w:rPr>
          <w:sz w:val="28"/>
          <w:szCs w:val="28"/>
        </w:rPr>
      </w:pPr>
    </w:p>
    <w:p w:rsidR="00051963" w:rsidRDefault="00F70F44" w:rsidP="001171E7">
      <w:pPr>
        <w:shd w:val="clear" w:color="auto" w:fill="FFFFFF"/>
        <w:jc w:val="center"/>
        <w:rPr>
          <w:b/>
          <w:sz w:val="28"/>
          <w:szCs w:val="28"/>
        </w:rPr>
      </w:pPr>
      <w:r w:rsidRPr="0077423B">
        <w:rPr>
          <w:b/>
          <w:sz w:val="28"/>
          <w:szCs w:val="28"/>
        </w:rPr>
        <w:t xml:space="preserve">О </w:t>
      </w:r>
      <w:r w:rsidR="001171E7">
        <w:rPr>
          <w:b/>
          <w:sz w:val="28"/>
          <w:szCs w:val="28"/>
        </w:rPr>
        <w:t xml:space="preserve">внесении </w:t>
      </w:r>
      <w:r w:rsidR="0093526B">
        <w:rPr>
          <w:b/>
          <w:sz w:val="28"/>
          <w:szCs w:val="28"/>
        </w:rPr>
        <w:t xml:space="preserve">изменений в </w:t>
      </w:r>
      <w:r w:rsidR="00FC458F">
        <w:rPr>
          <w:b/>
          <w:sz w:val="28"/>
          <w:szCs w:val="28"/>
        </w:rPr>
        <w:t xml:space="preserve">статью 1 </w:t>
      </w:r>
      <w:r w:rsidR="0093526B">
        <w:rPr>
          <w:b/>
          <w:sz w:val="28"/>
          <w:szCs w:val="28"/>
        </w:rPr>
        <w:t>закон</w:t>
      </w:r>
      <w:r w:rsidR="00FC458F">
        <w:rPr>
          <w:b/>
          <w:sz w:val="28"/>
          <w:szCs w:val="28"/>
        </w:rPr>
        <w:t>а</w:t>
      </w:r>
      <w:r w:rsidR="0093526B">
        <w:rPr>
          <w:b/>
          <w:sz w:val="28"/>
          <w:szCs w:val="28"/>
        </w:rPr>
        <w:t xml:space="preserve"> Алтайского </w:t>
      </w:r>
    </w:p>
    <w:p w:rsidR="00051963" w:rsidRDefault="00051963" w:rsidP="00FA7006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93526B">
        <w:rPr>
          <w:b/>
          <w:sz w:val="28"/>
          <w:szCs w:val="28"/>
        </w:rPr>
        <w:t>рая</w:t>
      </w:r>
      <w:r>
        <w:rPr>
          <w:b/>
          <w:sz w:val="28"/>
          <w:szCs w:val="28"/>
        </w:rPr>
        <w:t xml:space="preserve"> </w:t>
      </w:r>
      <w:r w:rsidR="0093526B">
        <w:rPr>
          <w:b/>
          <w:sz w:val="28"/>
          <w:szCs w:val="28"/>
        </w:rPr>
        <w:t xml:space="preserve">«О </w:t>
      </w:r>
      <w:r w:rsidR="00D946F8">
        <w:rPr>
          <w:b/>
          <w:sz w:val="28"/>
          <w:szCs w:val="28"/>
        </w:rPr>
        <w:t>порядке проведения оценки регулирующего</w:t>
      </w:r>
    </w:p>
    <w:p w:rsidR="00895137" w:rsidRDefault="00D946F8" w:rsidP="00CF5966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воздействия</w:t>
      </w:r>
      <w:r w:rsidR="00CF5966">
        <w:rPr>
          <w:b/>
          <w:sz w:val="28"/>
          <w:szCs w:val="28"/>
        </w:rPr>
        <w:t xml:space="preserve"> проектов муниципальных нормативных</w:t>
      </w:r>
    </w:p>
    <w:p w:rsidR="00FA7006" w:rsidRDefault="00CF5966" w:rsidP="00CF5966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правовых актов</w:t>
      </w:r>
      <w:r w:rsidR="00FA7006">
        <w:rPr>
          <w:b/>
          <w:sz w:val="28"/>
          <w:szCs w:val="28"/>
        </w:rPr>
        <w:t xml:space="preserve"> и экспертизы муниципальных </w:t>
      </w:r>
    </w:p>
    <w:p w:rsidR="0093526B" w:rsidRPr="0077423B" w:rsidRDefault="00FA7006" w:rsidP="00CF5966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нормативных правовых актов</w:t>
      </w:r>
      <w:r w:rsidR="00E56BD9">
        <w:rPr>
          <w:b/>
          <w:sz w:val="28"/>
          <w:szCs w:val="28"/>
        </w:rPr>
        <w:t>»</w:t>
      </w:r>
    </w:p>
    <w:p w:rsidR="00216167" w:rsidRDefault="00216167" w:rsidP="005D6E66">
      <w:pPr>
        <w:shd w:val="clear" w:color="auto" w:fill="FFFFFF"/>
        <w:jc w:val="center"/>
        <w:rPr>
          <w:b/>
          <w:sz w:val="28"/>
          <w:szCs w:val="28"/>
        </w:rPr>
      </w:pPr>
    </w:p>
    <w:p w:rsidR="00D03BEF" w:rsidRPr="0077423B" w:rsidRDefault="00D03BEF" w:rsidP="005D6E66">
      <w:pPr>
        <w:shd w:val="clear" w:color="auto" w:fill="FFFFFF"/>
        <w:jc w:val="center"/>
        <w:rPr>
          <w:b/>
          <w:sz w:val="28"/>
          <w:szCs w:val="28"/>
        </w:rPr>
      </w:pPr>
    </w:p>
    <w:p w:rsidR="00B86F97" w:rsidRPr="0077423B" w:rsidRDefault="00B86F97" w:rsidP="00B86F97">
      <w:pPr>
        <w:pStyle w:val="1"/>
        <w:ind w:firstLine="709"/>
        <w:rPr>
          <w:b/>
          <w:szCs w:val="28"/>
        </w:rPr>
      </w:pPr>
      <w:r w:rsidRPr="0077423B">
        <w:rPr>
          <w:b/>
          <w:szCs w:val="28"/>
        </w:rPr>
        <w:t>Статья 1</w:t>
      </w:r>
    </w:p>
    <w:p w:rsidR="00B86F97" w:rsidRDefault="00B86F97" w:rsidP="005D6E66">
      <w:pPr>
        <w:pStyle w:val="1"/>
        <w:ind w:firstLine="709"/>
        <w:rPr>
          <w:szCs w:val="28"/>
        </w:rPr>
      </w:pPr>
    </w:p>
    <w:p w:rsidR="007847E1" w:rsidRPr="00A376FA" w:rsidRDefault="007847E1" w:rsidP="00A376FA">
      <w:pPr>
        <w:widowControl/>
        <w:ind w:firstLine="709"/>
        <w:jc w:val="both"/>
        <w:rPr>
          <w:color w:val="000000" w:themeColor="text1"/>
          <w:sz w:val="28"/>
          <w:szCs w:val="28"/>
        </w:rPr>
      </w:pPr>
      <w:r w:rsidRPr="00A376FA">
        <w:rPr>
          <w:color w:val="000000" w:themeColor="text1"/>
          <w:sz w:val="28"/>
          <w:szCs w:val="28"/>
        </w:rPr>
        <w:t>Внести</w:t>
      </w:r>
      <w:r w:rsidR="00895137" w:rsidRPr="00A376FA">
        <w:rPr>
          <w:color w:val="000000" w:themeColor="text1"/>
          <w:sz w:val="28"/>
          <w:szCs w:val="28"/>
        </w:rPr>
        <w:t xml:space="preserve"> </w:t>
      </w:r>
      <w:r w:rsidRPr="00A376FA">
        <w:rPr>
          <w:color w:val="000000" w:themeColor="text1"/>
          <w:sz w:val="28"/>
          <w:szCs w:val="28"/>
        </w:rPr>
        <w:t>в</w:t>
      </w:r>
      <w:r w:rsidR="00895137" w:rsidRPr="00A376FA">
        <w:rPr>
          <w:color w:val="000000" w:themeColor="text1"/>
          <w:sz w:val="28"/>
          <w:szCs w:val="28"/>
        </w:rPr>
        <w:t xml:space="preserve"> </w:t>
      </w:r>
      <w:r w:rsidR="005E6390">
        <w:rPr>
          <w:color w:val="000000" w:themeColor="text1"/>
          <w:sz w:val="28"/>
          <w:szCs w:val="28"/>
        </w:rPr>
        <w:t>статью 1</w:t>
      </w:r>
      <w:r w:rsidRPr="00A376FA">
        <w:rPr>
          <w:color w:val="000000" w:themeColor="text1"/>
          <w:sz w:val="28"/>
          <w:szCs w:val="28"/>
        </w:rPr>
        <w:t xml:space="preserve"> закон</w:t>
      </w:r>
      <w:r w:rsidR="005E6390">
        <w:rPr>
          <w:color w:val="000000" w:themeColor="text1"/>
          <w:sz w:val="28"/>
          <w:szCs w:val="28"/>
        </w:rPr>
        <w:t>а</w:t>
      </w:r>
      <w:r w:rsidRPr="00A376FA">
        <w:rPr>
          <w:color w:val="000000" w:themeColor="text1"/>
          <w:sz w:val="28"/>
          <w:szCs w:val="28"/>
        </w:rPr>
        <w:t xml:space="preserve"> </w:t>
      </w:r>
      <w:r w:rsidR="00EC3F97" w:rsidRPr="00A376FA">
        <w:rPr>
          <w:color w:val="000000" w:themeColor="text1"/>
          <w:sz w:val="28"/>
          <w:szCs w:val="28"/>
        </w:rPr>
        <w:t xml:space="preserve"> </w:t>
      </w:r>
      <w:r w:rsidRPr="00A376FA">
        <w:rPr>
          <w:color w:val="000000" w:themeColor="text1"/>
          <w:sz w:val="28"/>
          <w:szCs w:val="28"/>
        </w:rPr>
        <w:t xml:space="preserve">Алтайского </w:t>
      </w:r>
      <w:r w:rsidR="00895137" w:rsidRPr="00A376FA">
        <w:rPr>
          <w:color w:val="000000" w:themeColor="text1"/>
          <w:sz w:val="28"/>
          <w:szCs w:val="28"/>
        </w:rPr>
        <w:t xml:space="preserve"> </w:t>
      </w:r>
      <w:r w:rsidRPr="00A376FA">
        <w:rPr>
          <w:color w:val="000000" w:themeColor="text1"/>
          <w:sz w:val="28"/>
          <w:szCs w:val="28"/>
        </w:rPr>
        <w:t xml:space="preserve">края </w:t>
      </w:r>
      <w:r w:rsidR="00895137" w:rsidRPr="00A376FA">
        <w:rPr>
          <w:color w:val="000000" w:themeColor="text1"/>
          <w:sz w:val="28"/>
          <w:szCs w:val="28"/>
        </w:rPr>
        <w:t xml:space="preserve"> </w:t>
      </w:r>
      <w:r w:rsidRPr="00A376FA">
        <w:rPr>
          <w:color w:val="000000" w:themeColor="text1"/>
          <w:sz w:val="28"/>
          <w:szCs w:val="28"/>
        </w:rPr>
        <w:t xml:space="preserve">от </w:t>
      </w:r>
      <w:r w:rsidR="00CF5966" w:rsidRPr="00A376FA">
        <w:rPr>
          <w:color w:val="000000" w:themeColor="text1"/>
          <w:sz w:val="28"/>
          <w:szCs w:val="28"/>
        </w:rPr>
        <w:t>10</w:t>
      </w:r>
      <w:r w:rsidR="006932E9" w:rsidRPr="00A376FA">
        <w:rPr>
          <w:color w:val="000000" w:themeColor="text1"/>
          <w:sz w:val="28"/>
          <w:szCs w:val="28"/>
        </w:rPr>
        <w:t xml:space="preserve"> </w:t>
      </w:r>
      <w:r w:rsidR="00CF5966" w:rsidRPr="00A376FA">
        <w:rPr>
          <w:color w:val="000000" w:themeColor="text1"/>
          <w:sz w:val="28"/>
          <w:szCs w:val="28"/>
        </w:rPr>
        <w:t xml:space="preserve"> ноября </w:t>
      </w:r>
      <w:r w:rsidRPr="00A376FA">
        <w:rPr>
          <w:color w:val="000000" w:themeColor="text1"/>
          <w:sz w:val="28"/>
          <w:szCs w:val="28"/>
        </w:rPr>
        <w:t>20</w:t>
      </w:r>
      <w:r w:rsidR="00CF5966" w:rsidRPr="00A376FA">
        <w:rPr>
          <w:color w:val="000000" w:themeColor="text1"/>
          <w:sz w:val="28"/>
          <w:szCs w:val="28"/>
        </w:rPr>
        <w:t>14</w:t>
      </w:r>
      <w:r w:rsidRPr="00A376FA">
        <w:rPr>
          <w:color w:val="000000" w:themeColor="text1"/>
          <w:sz w:val="28"/>
          <w:szCs w:val="28"/>
        </w:rPr>
        <w:t xml:space="preserve"> года №</w:t>
      </w:r>
      <w:r w:rsidR="00863024">
        <w:rPr>
          <w:color w:val="000000" w:themeColor="text1"/>
          <w:sz w:val="28"/>
          <w:szCs w:val="28"/>
        </w:rPr>
        <w:t> </w:t>
      </w:r>
      <w:r w:rsidRPr="00A376FA">
        <w:rPr>
          <w:color w:val="000000" w:themeColor="text1"/>
          <w:sz w:val="28"/>
          <w:szCs w:val="28"/>
        </w:rPr>
        <w:t>9</w:t>
      </w:r>
      <w:r w:rsidR="00CF5966" w:rsidRPr="00A376FA">
        <w:rPr>
          <w:color w:val="000000" w:themeColor="text1"/>
          <w:sz w:val="28"/>
          <w:szCs w:val="28"/>
        </w:rPr>
        <w:t>0</w:t>
      </w:r>
      <w:r w:rsidRPr="00A376FA">
        <w:rPr>
          <w:color w:val="000000" w:themeColor="text1"/>
          <w:sz w:val="28"/>
          <w:szCs w:val="28"/>
        </w:rPr>
        <w:t>-ЗС</w:t>
      </w:r>
      <w:r w:rsidR="006932E9" w:rsidRPr="00A376FA">
        <w:rPr>
          <w:color w:val="000000" w:themeColor="text1"/>
          <w:sz w:val="28"/>
          <w:szCs w:val="28"/>
        </w:rPr>
        <w:t xml:space="preserve"> </w:t>
      </w:r>
      <w:r w:rsidRPr="00A376FA">
        <w:rPr>
          <w:color w:val="000000" w:themeColor="text1"/>
          <w:sz w:val="28"/>
          <w:szCs w:val="28"/>
        </w:rPr>
        <w:t>«О</w:t>
      </w:r>
      <w:r w:rsidR="005E6390">
        <w:rPr>
          <w:color w:val="000000" w:themeColor="text1"/>
          <w:sz w:val="28"/>
          <w:szCs w:val="28"/>
        </w:rPr>
        <w:t> </w:t>
      </w:r>
      <w:r w:rsidR="00CF5966" w:rsidRPr="00A376FA">
        <w:rPr>
          <w:color w:val="000000" w:themeColor="text1"/>
          <w:sz w:val="28"/>
          <w:szCs w:val="28"/>
        </w:rPr>
        <w:t xml:space="preserve">порядке проведения оценки регулирующего воздействия </w:t>
      </w:r>
      <w:r w:rsidR="00C579C7" w:rsidRPr="00C579C7">
        <w:rPr>
          <w:color w:val="000000" w:themeColor="text1"/>
          <w:sz w:val="28"/>
          <w:szCs w:val="28"/>
        </w:rPr>
        <w:t>проектов</w:t>
      </w:r>
      <w:r w:rsidR="00C579C7">
        <w:rPr>
          <w:color w:val="000000" w:themeColor="text1"/>
          <w:sz w:val="28"/>
          <w:szCs w:val="28"/>
        </w:rPr>
        <w:t xml:space="preserve"> муниципальных нормативных правовых актов и экспертизы муниципальных нормативных правовых актов</w:t>
      </w:r>
      <w:r w:rsidR="00842393" w:rsidRPr="00A376FA">
        <w:rPr>
          <w:color w:val="000000" w:themeColor="text1"/>
          <w:sz w:val="28"/>
          <w:szCs w:val="28"/>
        </w:rPr>
        <w:t>»</w:t>
      </w:r>
      <w:r w:rsidR="00CF5966" w:rsidRPr="00A376FA">
        <w:rPr>
          <w:color w:val="000000" w:themeColor="text1"/>
          <w:sz w:val="28"/>
          <w:szCs w:val="28"/>
        </w:rPr>
        <w:t xml:space="preserve"> </w:t>
      </w:r>
      <w:r w:rsidRPr="00A376FA">
        <w:rPr>
          <w:color w:val="000000" w:themeColor="text1"/>
          <w:sz w:val="28"/>
          <w:szCs w:val="28"/>
        </w:rPr>
        <w:t>(Сборник законодательства Алтайского края, 20</w:t>
      </w:r>
      <w:r w:rsidR="00CF5966" w:rsidRPr="00A376FA">
        <w:rPr>
          <w:color w:val="000000" w:themeColor="text1"/>
          <w:sz w:val="28"/>
          <w:szCs w:val="28"/>
        </w:rPr>
        <w:t>14</w:t>
      </w:r>
      <w:r w:rsidRPr="00A376FA">
        <w:rPr>
          <w:color w:val="000000" w:themeColor="text1"/>
          <w:sz w:val="28"/>
          <w:szCs w:val="28"/>
        </w:rPr>
        <w:t xml:space="preserve">, № </w:t>
      </w:r>
      <w:r w:rsidR="00CF5966" w:rsidRPr="00A376FA">
        <w:rPr>
          <w:color w:val="000000" w:themeColor="text1"/>
          <w:sz w:val="28"/>
          <w:szCs w:val="28"/>
        </w:rPr>
        <w:t>223</w:t>
      </w:r>
      <w:r w:rsidRPr="00A376FA">
        <w:rPr>
          <w:color w:val="000000" w:themeColor="text1"/>
          <w:sz w:val="28"/>
          <w:szCs w:val="28"/>
        </w:rPr>
        <w:t>, часть I</w:t>
      </w:r>
      <w:r w:rsidR="00693CCD">
        <w:rPr>
          <w:color w:val="000000" w:themeColor="text1"/>
          <w:sz w:val="28"/>
          <w:szCs w:val="28"/>
        </w:rPr>
        <w:t>;</w:t>
      </w:r>
      <w:r w:rsidR="009B603D" w:rsidRPr="00A376FA">
        <w:rPr>
          <w:color w:val="000000" w:themeColor="text1"/>
          <w:sz w:val="28"/>
          <w:szCs w:val="28"/>
        </w:rPr>
        <w:t xml:space="preserve"> </w:t>
      </w:r>
      <w:r w:rsidR="00A376FA" w:rsidRPr="00A376FA">
        <w:rPr>
          <w:color w:val="000000" w:themeColor="text1"/>
          <w:sz w:val="28"/>
          <w:szCs w:val="28"/>
        </w:rPr>
        <w:t>Официальный интернет-портал правовой информации (www.pravo.gov.ru), 6 июня 2016 года</w:t>
      </w:r>
      <w:r w:rsidR="00B749AF">
        <w:rPr>
          <w:color w:val="000000" w:themeColor="text1"/>
          <w:sz w:val="28"/>
          <w:szCs w:val="28"/>
        </w:rPr>
        <w:t>,</w:t>
      </w:r>
      <w:r w:rsidR="005E6390">
        <w:rPr>
          <w:color w:val="000000" w:themeColor="text1"/>
          <w:sz w:val="28"/>
          <w:szCs w:val="28"/>
        </w:rPr>
        <w:t xml:space="preserve"> 26 декабря 2016 года</w:t>
      </w:r>
      <w:r w:rsidRPr="00A376FA">
        <w:rPr>
          <w:color w:val="000000" w:themeColor="text1"/>
          <w:sz w:val="28"/>
          <w:szCs w:val="28"/>
        </w:rPr>
        <w:t>) следующие изменения:</w:t>
      </w:r>
    </w:p>
    <w:p w:rsidR="00FC458F" w:rsidRPr="005E6390" w:rsidRDefault="005E6390" w:rsidP="005E6390">
      <w:pPr>
        <w:widowControl/>
        <w:ind w:firstLine="709"/>
        <w:jc w:val="both"/>
        <w:rPr>
          <w:color w:val="000000" w:themeColor="text1"/>
          <w:sz w:val="28"/>
          <w:szCs w:val="28"/>
        </w:rPr>
      </w:pPr>
      <w:r w:rsidRPr="005E6390">
        <w:rPr>
          <w:color w:val="000000" w:themeColor="text1"/>
          <w:sz w:val="28"/>
          <w:szCs w:val="28"/>
        </w:rPr>
        <w:t>1) часть 1.1 дополнить пунктом 3 следующего содержания:</w:t>
      </w:r>
    </w:p>
    <w:p w:rsidR="005E6390" w:rsidRDefault="005E6390" w:rsidP="005E6390">
      <w:pPr>
        <w:widowControl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«3) </w:t>
      </w:r>
      <w:r w:rsidRPr="005E6390">
        <w:rPr>
          <w:color w:val="000000" w:themeColor="text1"/>
          <w:sz w:val="28"/>
          <w:szCs w:val="28"/>
        </w:rPr>
        <w:t>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</w:t>
      </w:r>
      <w:r w:rsidR="00B749AF">
        <w:rPr>
          <w:color w:val="000000" w:themeColor="text1"/>
          <w:sz w:val="28"/>
          <w:szCs w:val="28"/>
        </w:rPr>
        <w:t>.»;</w:t>
      </w:r>
      <w:bookmarkStart w:id="0" w:name="_GoBack"/>
      <w:bookmarkEnd w:id="0"/>
    </w:p>
    <w:p w:rsidR="00E4254C" w:rsidRDefault="00E4254C" w:rsidP="005E6390">
      <w:pPr>
        <w:widowControl/>
        <w:ind w:firstLine="709"/>
        <w:jc w:val="both"/>
        <w:rPr>
          <w:color w:val="000000" w:themeColor="text1"/>
          <w:sz w:val="28"/>
          <w:szCs w:val="28"/>
        </w:rPr>
      </w:pPr>
    </w:p>
    <w:p w:rsidR="00577E96" w:rsidRDefault="00577E96" w:rsidP="005E6390">
      <w:pPr>
        <w:widowControl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часть 1.2 дополнить пунктом 3 следующего содержания:</w:t>
      </w:r>
    </w:p>
    <w:p w:rsidR="00577E96" w:rsidRDefault="00577E96" w:rsidP="00577E96">
      <w:pPr>
        <w:widowControl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«3) </w:t>
      </w:r>
      <w:r w:rsidRPr="005E6390">
        <w:rPr>
          <w:color w:val="000000" w:themeColor="text1"/>
          <w:sz w:val="28"/>
          <w:szCs w:val="28"/>
        </w:rPr>
        <w:t>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</w:t>
      </w:r>
      <w:r>
        <w:rPr>
          <w:color w:val="000000" w:themeColor="text1"/>
          <w:sz w:val="28"/>
          <w:szCs w:val="28"/>
        </w:rPr>
        <w:t>.».</w:t>
      </w:r>
    </w:p>
    <w:p w:rsidR="005E6390" w:rsidRDefault="005E6390" w:rsidP="007C5249">
      <w:pPr>
        <w:ind w:firstLine="709"/>
        <w:rPr>
          <w:b/>
          <w:sz w:val="28"/>
          <w:szCs w:val="28"/>
        </w:rPr>
      </w:pPr>
    </w:p>
    <w:p w:rsidR="00302E9F" w:rsidRPr="00DB256A" w:rsidRDefault="00302E9F" w:rsidP="007C5249">
      <w:pPr>
        <w:ind w:firstLine="709"/>
        <w:rPr>
          <w:b/>
          <w:sz w:val="28"/>
          <w:szCs w:val="28"/>
        </w:rPr>
      </w:pPr>
      <w:r w:rsidRPr="00DB256A">
        <w:rPr>
          <w:b/>
          <w:sz w:val="28"/>
          <w:szCs w:val="28"/>
        </w:rPr>
        <w:t xml:space="preserve">Статья </w:t>
      </w:r>
      <w:r w:rsidR="007C5249" w:rsidRPr="00DB256A">
        <w:rPr>
          <w:b/>
          <w:sz w:val="28"/>
          <w:szCs w:val="28"/>
        </w:rPr>
        <w:t>2</w:t>
      </w:r>
    </w:p>
    <w:p w:rsidR="00302E9F" w:rsidRPr="00DB256A" w:rsidRDefault="00302E9F" w:rsidP="00302E9F">
      <w:pPr>
        <w:pStyle w:val="1"/>
        <w:ind w:firstLine="709"/>
        <w:rPr>
          <w:color w:val="auto"/>
          <w:szCs w:val="28"/>
        </w:rPr>
      </w:pPr>
    </w:p>
    <w:p w:rsidR="00577E96" w:rsidRPr="006A50EE" w:rsidRDefault="00577E96" w:rsidP="00577E96">
      <w:pPr>
        <w:spacing w:line="228" w:lineRule="auto"/>
        <w:ind w:firstLine="709"/>
        <w:jc w:val="both"/>
        <w:rPr>
          <w:sz w:val="28"/>
          <w:szCs w:val="28"/>
        </w:rPr>
      </w:pPr>
      <w:r w:rsidRPr="006A50EE">
        <w:rPr>
          <w:sz w:val="28"/>
          <w:szCs w:val="28"/>
        </w:rPr>
        <w:t xml:space="preserve">Настоящий Закон вступает в силу </w:t>
      </w:r>
      <w:r>
        <w:rPr>
          <w:sz w:val="28"/>
          <w:szCs w:val="28"/>
        </w:rPr>
        <w:t>со</w:t>
      </w:r>
      <w:r w:rsidRPr="006A50EE">
        <w:rPr>
          <w:sz w:val="28"/>
          <w:szCs w:val="28"/>
        </w:rPr>
        <w:t xml:space="preserve"> дня его официального опубликования.</w:t>
      </w:r>
    </w:p>
    <w:p w:rsidR="00302E9F" w:rsidRPr="00DB256A" w:rsidRDefault="00302E9F" w:rsidP="00302E9F">
      <w:pPr>
        <w:rPr>
          <w:sz w:val="28"/>
          <w:szCs w:val="28"/>
        </w:rPr>
      </w:pPr>
    </w:p>
    <w:p w:rsidR="005F5F7A" w:rsidRDefault="005F5F7A" w:rsidP="0024641E">
      <w:pPr>
        <w:shd w:val="clear" w:color="auto" w:fill="FFFFFF"/>
        <w:jc w:val="both"/>
        <w:rPr>
          <w:sz w:val="28"/>
          <w:szCs w:val="28"/>
        </w:rPr>
      </w:pPr>
    </w:p>
    <w:p w:rsidR="00FC458F" w:rsidRPr="00DB256A" w:rsidRDefault="00FC458F" w:rsidP="0024641E">
      <w:pPr>
        <w:shd w:val="clear" w:color="auto" w:fill="FFFFFF"/>
        <w:jc w:val="both"/>
        <w:rPr>
          <w:sz w:val="28"/>
          <w:szCs w:val="28"/>
        </w:rPr>
      </w:pPr>
    </w:p>
    <w:tbl>
      <w:tblPr>
        <w:tblW w:w="9497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4773"/>
        <w:gridCol w:w="4724"/>
      </w:tblGrid>
      <w:tr w:rsidR="00DB256A" w:rsidRPr="00DB256A" w:rsidTr="00E4254C">
        <w:trPr>
          <w:trHeight w:val="448"/>
        </w:trPr>
        <w:tc>
          <w:tcPr>
            <w:tcW w:w="4773" w:type="dxa"/>
          </w:tcPr>
          <w:p w:rsidR="006D18BF" w:rsidRPr="00DB256A" w:rsidRDefault="006D18BF" w:rsidP="005D6E66">
            <w:pPr>
              <w:jc w:val="both"/>
              <w:rPr>
                <w:sz w:val="28"/>
                <w:szCs w:val="28"/>
              </w:rPr>
            </w:pPr>
            <w:r w:rsidRPr="00DB256A">
              <w:rPr>
                <w:sz w:val="28"/>
                <w:szCs w:val="28"/>
              </w:rPr>
              <w:t>Губернатор Алтайского края</w:t>
            </w:r>
          </w:p>
        </w:tc>
        <w:tc>
          <w:tcPr>
            <w:tcW w:w="4724" w:type="dxa"/>
          </w:tcPr>
          <w:p w:rsidR="006D18BF" w:rsidRPr="00DB256A" w:rsidRDefault="00577E96" w:rsidP="00E4254C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В.П. Томенко</w:t>
            </w:r>
          </w:p>
        </w:tc>
      </w:tr>
    </w:tbl>
    <w:p w:rsidR="006D18BF" w:rsidRPr="009B603D" w:rsidRDefault="006D18BF" w:rsidP="005D6E66">
      <w:pPr>
        <w:jc w:val="both"/>
        <w:rPr>
          <w:color w:val="FF0000"/>
          <w:sz w:val="28"/>
          <w:szCs w:val="28"/>
        </w:rPr>
      </w:pPr>
    </w:p>
    <w:sectPr w:rsidR="006D18BF" w:rsidRPr="009B603D" w:rsidSect="00E4254C">
      <w:headerReference w:type="even" r:id="rId8"/>
      <w:headerReference w:type="default" r:id="rId9"/>
      <w:type w:val="continuous"/>
      <w:pgSz w:w="11909" w:h="16834" w:code="9"/>
      <w:pgMar w:top="1276" w:right="567" w:bottom="1134" w:left="1701" w:header="68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559" w:rsidRDefault="003B5559">
      <w:r>
        <w:separator/>
      </w:r>
    </w:p>
  </w:endnote>
  <w:endnote w:type="continuationSeparator" w:id="0">
    <w:p w:rsidR="003B5559" w:rsidRDefault="003B5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559" w:rsidRDefault="003B5559">
      <w:r>
        <w:separator/>
      </w:r>
    </w:p>
  </w:footnote>
  <w:footnote w:type="continuationSeparator" w:id="0">
    <w:p w:rsidR="003B5559" w:rsidRDefault="003B5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0D4" w:rsidRDefault="00630A2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D00D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D00D4" w:rsidRDefault="003D00D4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0D4" w:rsidRPr="00887106" w:rsidRDefault="00630A2C">
    <w:pPr>
      <w:pStyle w:val="a5"/>
      <w:framePr w:wrap="around" w:vAnchor="text" w:hAnchor="margin" w:xAlign="right" w:y="1"/>
      <w:rPr>
        <w:rStyle w:val="a6"/>
        <w:sz w:val="24"/>
        <w:szCs w:val="24"/>
      </w:rPr>
    </w:pPr>
    <w:r w:rsidRPr="00887106">
      <w:rPr>
        <w:rStyle w:val="a6"/>
        <w:sz w:val="24"/>
        <w:szCs w:val="24"/>
      </w:rPr>
      <w:fldChar w:fldCharType="begin"/>
    </w:r>
    <w:r w:rsidR="003D00D4" w:rsidRPr="00887106">
      <w:rPr>
        <w:rStyle w:val="a6"/>
        <w:sz w:val="24"/>
        <w:szCs w:val="24"/>
      </w:rPr>
      <w:instrText xml:space="preserve">PAGE  </w:instrText>
    </w:r>
    <w:r w:rsidRPr="00887106">
      <w:rPr>
        <w:rStyle w:val="a6"/>
        <w:sz w:val="24"/>
        <w:szCs w:val="24"/>
      </w:rPr>
      <w:fldChar w:fldCharType="separate"/>
    </w:r>
    <w:r w:rsidR="00FC458F">
      <w:rPr>
        <w:rStyle w:val="a6"/>
        <w:noProof/>
        <w:sz w:val="24"/>
        <w:szCs w:val="24"/>
      </w:rPr>
      <w:t>5</w:t>
    </w:r>
    <w:r w:rsidRPr="00887106">
      <w:rPr>
        <w:rStyle w:val="a6"/>
        <w:sz w:val="24"/>
        <w:szCs w:val="24"/>
      </w:rPr>
      <w:fldChar w:fldCharType="end"/>
    </w:r>
  </w:p>
  <w:p w:rsidR="003D00D4" w:rsidRDefault="003D00D4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F155E"/>
    <w:multiLevelType w:val="hybridMultilevel"/>
    <w:tmpl w:val="EEACE66A"/>
    <w:lvl w:ilvl="0" w:tplc="3E3841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500CC"/>
    <w:multiLevelType w:val="hybridMultilevel"/>
    <w:tmpl w:val="0316D74C"/>
    <w:lvl w:ilvl="0" w:tplc="3E3841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EBE3392"/>
    <w:multiLevelType w:val="hybridMultilevel"/>
    <w:tmpl w:val="F81C0074"/>
    <w:lvl w:ilvl="0" w:tplc="294A87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53455DB"/>
    <w:multiLevelType w:val="hybridMultilevel"/>
    <w:tmpl w:val="0ED094F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1B266B"/>
    <w:multiLevelType w:val="hybridMultilevel"/>
    <w:tmpl w:val="948C3A2A"/>
    <w:lvl w:ilvl="0" w:tplc="ED2E9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9D"/>
    <w:rsid w:val="00001290"/>
    <w:rsid w:val="00004EC5"/>
    <w:rsid w:val="00006015"/>
    <w:rsid w:val="00010844"/>
    <w:rsid w:val="00015ED7"/>
    <w:rsid w:val="00025C18"/>
    <w:rsid w:val="000426BD"/>
    <w:rsid w:val="0005064F"/>
    <w:rsid w:val="00051963"/>
    <w:rsid w:val="00055495"/>
    <w:rsid w:val="0005574B"/>
    <w:rsid w:val="00057AC0"/>
    <w:rsid w:val="00060B21"/>
    <w:rsid w:val="00062682"/>
    <w:rsid w:val="000714A7"/>
    <w:rsid w:val="00075CBE"/>
    <w:rsid w:val="0008181F"/>
    <w:rsid w:val="00083E85"/>
    <w:rsid w:val="0008438C"/>
    <w:rsid w:val="00085881"/>
    <w:rsid w:val="000A37D8"/>
    <w:rsid w:val="000A40B2"/>
    <w:rsid w:val="000A7974"/>
    <w:rsid w:val="000B35E0"/>
    <w:rsid w:val="000C5142"/>
    <w:rsid w:val="000C7395"/>
    <w:rsid w:val="000D252C"/>
    <w:rsid w:val="000D542C"/>
    <w:rsid w:val="000E53D1"/>
    <w:rsid w:val="000F59B2"/>
    <w:rsid w:val="001017C0"/>
    <w:rsid w:val="00102988"/>
    <w:rsid w:val="00107394"/>
    <w:rsid w:val="00112ED7"/>
    <w:rsid w:val="00113276"/>
    <w:rsid w:val="00113F51"/>
    <w:rsid w:val="001169BA"/>
    <w:rsid w:val="001171E7"/>
    <w:rsid w:val="00120095"/>
    <w:rsid w:val="00122C42"/>
    <w:rsid w:val="00141644"/>
    <w:rsid w:val="00172BFF"/>
    <w:rsid w:val="00174AD7"/>
    <w:rsid w:val="0018038F"/>
    <w:rsid w:val="00184315"/>
    <w:rsid w:val="001877E5"/>
    <w:rsid w:val="00191DFA"/>
    <w:rsid w:val="00196ED3"/>
    <w:rsid w:val="001B0DA8"/>
    <w:rsid w:val="001B1B21"/>
    <w:rsid w:val="001D4CE3"/>
    <w:rsid w:val="001D51AF"/>
    <w:rsid w:val="001D6DB8"/>
    <w:rsid w:val="001E34BA"/>
    <w:rsid w:val="001F0783"/>
    <w:rsid w:val="001F32CF"/>
    <w:rsid w:val="001F443F"/>
    <w:rsid w:val="00202634"/>
    <w:rsid w:val="0020292E"/>
    <w:rsid w:val="00202F6E"/>
    <w:rsid w:val="00215F75"/>
    <w:rsid w:val="00216167"/>
    <w:rsid w:val="00217B31"/>
    <w:rsid w:val="002209B7"/>
    <w:rsid w:val="00240D7D"/>
    <w:rsid w:val="00242147"/>
    <w:rsid w:val="0024641E"/>
    <w:rsid w:val="002658CB"/>
    <w:rsid w:val="0027220F"/>
    <w:rsid w:val="00280B25"/>
    <w:rsid w:val="00282E71"/>
    <w:rsid w:val="0028302D"/>
    <w:rsid w:val="00286EBF"/>
    <w:rsid w:val="00290B5F"/>
    <w:rsid w:val="002A427C"/>
    <w:rsid w:val="002A77B0"/>
    <w:rsid w:val="002B13EA"/>
    <w:rsid w:val="002B1B2D"/>
    <w:rsid w:val="002B5106"/>
    <w:rsid w:val="002B5C95"/>
    <w:rsid w:val="002C116D"/>
    <w:rsid w:val="002C69DD"/>
    <w:rsid w:val="002C6B7B"/>
    <w:rsid w:val="002D0357"/>
    <w:rsid w:val="002D198D"/>
    <w:rsid w:val="002D319C"/>
    <w:rsid w:val="002D7403"/>
    <w:rsid w:val="002E0CD8"/>
    <w:rsid w:val="002E5AA3"/>
    <w:rsid w:val="002E5FDD"/>
    <w:rsid w:val="002E5FED"/>
    <w:rsid w:val="002F1870"/>
    <w:rsid w:val="002F488E"/>
    <w:rsid w:val="003015FA"/>
    <w:rsid w:val="0030250F"/>
    <w:rsid w:val="00302E9F"/>
    <w:rsid w:val="0030302B"/>
    <w:rsid w:val="00304D1D"/>
    <w:rsid w:val="00315277"/>
    <w:rsid w:val="00320BC9"/>
    <w:rsid w:val="00327611"/>
    <w:rsid w:val="00331211"/>
    <w:rsid w:val="00337851"/>
    <w:rsid w:val="00351E34"/>
    <w:rsid w:val="0035259C"/>
    <w:rsid w:val="00354A38"/>
    <w:rsid w:val="003603EA"/>
    <w:rsid w:val="0037164D"/>
    <w:rsid w:val="00372558"/>
    <w:rsid w:val="00395D54"/>
    <w:rsid w:val="003B5559"/>
    <w:rsid w:val="003D00D4"/>
    <w:rsid w:val="003E0E0A"/>
    <w:rsid w:val="003E1CE4"/>
    <w:rsid w:val="003F4DE5"/>
    <w:rsid w:val="003F6F0F"/>
    <w:rsid w:val="003F76AC"/>
    <w:rsid w:val="003F7AB5"/>
    <w:rsid w:val="00411159"/>
    <w:rsid w:val="00422D6F"/>
    <w:rsid w:val="004327C7"/>
    <w:rsid w:val="00441FBB"/>
    <w:rsid w:val="00447693"/>
    <w:rsid w:val="00452546"/>
    <w:rsid w:val="00454C8B"/>
    <w:rsid w:val="00455775"/>
    <w:rsid w:val="00456D45"/>
    <w:rsid w:val="00464F0F"/>
    <w:rsid w:val="00466FA0"/>
    <w:rsid w:val="004673B5"/>
    <w:rsid w:val="004711F7"/>
    <w:rsid w:val="00487D01"/>
    <w:rsid w:val="00492EEA"/>
    <w:rsid w:val="004950C0"/>
    <w:rsid w:val="004B1694"/>
    <w:rsid w:val="004C2D33"/>
    <w:rsid w:val="004C7B1F"/>
    <w:rsid w:val="004C7C44"/>
    <w:rsid w:val="004D0974"/>
    <w:rsid w:val="004D488C"/>
    <w:rsid w:val="004E0C43"/>
    <w:rsid w:val="004E3F36"/>
    <w:rsid w:val="004F21E3"/>
    <w:rsid w:val="004F26F3"/>
    <w:rsid w:val="004F2DAC"/>
    <w:rsid w:val="004F3ED6"/>
    <w:rsid w:val="00503EB3"/>
    <w:rsid w:val="00505C5B"/>
    <w:rsid w:val="00506210"/>
    <w:rsid w:val="0051287B"/>
    <w:rsid w:val="00523E2F"/>
    <w:rsid w:val="00524597"/>
    <w:rsid w:val="0052557F"/>
    <w:rsid w:val="00526757"/>
    <w:rsid w:val="005371AD"/>
    <w:rsid w:val="00543FC4"/>
    <w:rsid w:val="00544C38"/>
    <w:rsid w:val="005511BF"/>
    <w:rsid w:val="00551663"/>
    <w:rsid w:val="005524B3"/>
    <w:rsid w:val="005628E6"/>
    <w:rsid w:val="005655A5"/>
    <w:rsid w:val="005750B3"/>
    <w:rsid w:val="00577040"/>
    <w:rsid w:val="00577E96"/>
    <w:rsid w:val="00581BD6"/>
    <w:rsid w:val="0059117D"/>
    <w:rsid w:val="0059405D"/>
    <w:rsid w:val="005B00F6"/>
    <w:rsid w:val="005B0DE6"/>
    <w:rsid w:val="005C6253"/>
    <w:rsid w:val="005D14C9"/>
    <w:rsid w:val="005D4A19"/>
    <w:rsid w:val="005D6E66"/>
    <w:rsid w:val="005E250D"/>
    <w:rsid w:val="005E3073"/>
    <w:rsid w:val="005E5EE0"/>
    <w:rsid w:val="005E6390"/>
    <w:rsid w:val="005E6F9D"/>
    <w:rsid w:val="005F5F7A"/>
    <w:rsid w:val="00600CB4"/>
    <w:rsid w:val="00601ED9"/>
    <w:rsid w:val="006111A0"/>
    <w:rsid w:val="00612D19"/>
    <w:rsid w:val="006266C1"/>
    <w:rsid w:val="00626B9E"/>
    <w:rsid w:val="00630A2C"/>
    <w:rsid w:val="006322E2"/>
    <w:rsid w:val="00642435"/>
    <w:rsid w:val="00646F55"/>
    <w:rsid w:val="00657730"/>
    <w:rsid w:val="00663DD7"/>
    <w:rsid w:val="00664DEF"/>
    <w:rsid w:val="006774EE"/>
    <w:rsid w:val="0068126B"/>
    <w:rsid w:val="006830DF"/>
    <w:rsid w:val="00683E38"/>
    <w:rsid w:val="00684179"/>
    <w:rsid w:val="00691AEE"/>
    <w:rsid w:val="006929F6"/>
    <w:rsid w:val="00692C17"/>
    <w:rsid w:val="00692DAB"/>
    <w:rsid w:val="006932E9"/>
    <w:rsid w:val="00693CCD"/>
    <w:rsid w:val="006979EE"/>
    <w:rsid w:val="006B5807"/>
    <w:rsid w:val="006B6D79"/>
    <w:rsid w:val="006B795E"/>
    <w:rsid w:val="006C1302"/>
    <w:rsid w:val="006D18BF"/>
    <w:rsid w:val="006D5577"/>
    <w:rsid w:val="006E165B"/>
    <w:rsid w:val="006F3ECD"/>
    <w:rsid w:val="006F7243"/>
    <w:rsid w:val="00703E26"/>
    <w:rsid w:val="00707879"/>
    <w:rsid w:val="00714084"/>
    <w:rsid w:val="00716177"/>
    <w:rsid w:val="00720100"/>
    <w:rsid w:val="00723BCE"/>
    <w:rsid w:val="00726C3F"/>
    <w:rsid w:val="0073589F"/>
    <w:rsid w:val="00737C41"/>
    <w:rsid w:val="00737F65"/>
    <w:rsid w:val="0074686A"/>
    <w:rsid w:val="00750F7A"/>
    <w:rsid w:val="00755EFF"/>
    <w:rsid w:val="00756D7C"/>
    <w:rsid w:val="00757FED"/>
    <w:rsid w:val="00761219"/>
    <w:rsid w:val="0077423B"/>
    <w:rsid w:val="00777BE0"/>
    <w:rsid w:val="007846F9"/>
    <w:rsid w:val="007847E1"/>
    <w:rsid w:val="00785CDC"/>
    <w:rsid w:val="0078723F"/>
    <w:rsid w:val="007A4D6A"/>
    <w:rsid w:val="007A6714"/>
    <w:rsid w:val="007B0115"/>
    <w:rsid w:val="007B223E"/>
    <w:rsid w:val="007B5EB2"/>
    <w:rsid w:val="007B676F"/>
    <w:rsid w:val="007B7BC2"/>
    <w:rsid w:val="007C5249"/>
    <w:rsid w:val="007D0DE8"/>
    <w:rsid w:val="007E0517"/>
    <w:rsid w:val="007E592F"/>
    <w:rsid w:val="007E77F0"/>
    <w:rsid w:val="007F090E"/>
    <w:rsid w:val="007F2934"/>
    <w:rsid w:val="007F3164"/>
    <w:rsid w:val="00800A60"/>
    <w:rsid w:val="00801FEE"/>
    <w:rsid w:val="00802F5C"/>
    <w:rsid w:val="0081381A"/>
    <w:rsid w:val="008163B2"/>
    <w:rsid w:val="008229A2"/>
    <w:rsid w:val="0082339F"/>
    <w:rsid w:val="0082721D"/>
    <w:rsid w:val="00842393"/>
    <w:rsid w:val="00854142"/>
    <w:rsid w:val="008626B8"/>
    <w:rsid w:val="00863024"/>
    <w:rsid w:val="00863097"/>
    <w:rsid w:val="00863A24"/>
    <w:rsid w:val="008653AD"/>
    <w:rsid w:val="00876514"/>
    <w:rsid w:val="0088325E"/>
    <w:rsid w:val="00887106"/>
    <w:rsid w:val="00895137"/>
    <w:rsid w:val="0089567B"/>
    <w:rsid w:val="008970C6"/>
    <w:rsid w:val="008A4CD7"/>
    <w:rsid w:val="008B5412"/>
    <w:rsid w:val="008C3F30"/>
    <w:rsid w:val="008D5637"/>
    <w:rsid w:val="008E3D2D"/>
    <w:rsid w:val="00905720"/>
    <w:rsid w:val="00923D04"/>
    <w:rsid w:val="00933406"/>
    <w:rsid w:val="00933FF6"/>
    <w:rsid w:val="0093499D"/>
    <w:rsid w:val="0093526B"/>
    <w:rsid w:val="009456E4"/>
    <w:rsid w:val="00947A8C"/>
    <w:rsid w:val="009532DE"/>
    <w:rsid w:val="00953301"/>
    <w:rsid w:val="009574E2"/>
    <w:rsid w:val="009615AA"/>
    <w:rsid w:val="00963C2E"/>
    <w:rsid w:val="00970D42"/>
    <w:rsid w:val="0097240A"/>
    <w:rsid w:val="0098168E"/>
    <w:rsid w:val="00981B60"/>
    <w:rsid w:val="00982632"/>
    <w:rsid w:val="009A127D"/>
    <w:rsid w:val="009A4782"/>
    <w:rsid w:val="009A54E9"/>
    <w:rsid w:val="009A65E1"/>
    <w:rsid w:val="009A6C33"/>
    <w:rsid w:val="009B603D"/>
    <w:rsid w:val="009C173A"/>
    <w:rsid w:val="009C21D4"/>
    <w:rsid w:val="009C238E"/>
    <w:rsid w:val="009C3C6B"/>
    <w:rsid w:val="009C5491"/>
    <w:rsid w:val="009C563D"/>
    <w:rsid w:val="009D24AD"/>
    <w:rsid w:val="009E326E"/>
    <w:rsid w:val="009E3BCB"/>
    <w:rsid w:val="009F3ACD"/>
    <w:rsid w:val="009F6D34"/>
    <w:rsid w:val="00A036F9"/>
    <w:rsid w:val="00A042B3"/>
    <w:rsid w:val="00A17AB8"/>
    <w:rsid w:val="00A21767"/>
    <w:rsid w:val="00A23F9D"/>
    <w:rsid w:val="00A24081"/>
    <w:rsid w:val="00A259FA"/>
    <w:rsid w:val="00A25B66"/>
    <w:rsid w:val="00A32E6E"/>
    <w:rsid w:val="00A371EE"/>
    <w:rsid w:val="00A376FA"/>
    <w:rsid w:val="00A377A6"/>
    <w:rsid w:val="00A42CA0"/>
    <w:rsid w:val="00A50E4B"/>
    <w:rsid w:val="00A51820"/>
    <w:rsid w:val="00A52DE3"/>
    <w:rsid w:val="00A54C14"/>
    <w:rsid w:val="00A55F13"/>
    <w:rsid w:val="00A60B86"/>
    <w:rsid w:val="00A64201"/>
    <w:rsid w:val="00A679FE"/>
    <w:rsid w:val="00A74049"/>
    <w:rsid w:val="00A90636"/>
    <w:rsid w:val="00A9417C"/>
    <w:rsid w:val="00A96ADD"/>
    <w:rsid w:val="00AA24A8"/>
    <w:rsid w:val="00AA58DE"/>
    <w:rsid w:val="00AB3AE9"/>
    <w:rsid w:val="00AC0A23"/>
    <w:rsid w:val="00AC141E"/>
    <w:rsid w:val="00AC6199"/>
    <w:rsid w:val="00AC74F6"/>
    <w:rsid w:val="00AC7C07"/>
    <w:rsid w:val="00AD7F47"/>
    <w:rsid w:val="00AE276C"/>
    <w:rsid w:val="00AE5264"/>
    <w:rsid w:val="00AE7877"/>
    <w:rsid w:val="00AF1E42"/>
    <w:rsid w:val="00AF4EEE"/>
    <w:rsid w:val="00B03EA1"/>
    <w:rsid w:val="00B05BF1"/>
    <w:rsid w:val="00B06AB6"/>
    <w:rsid w:val="00B07C16"/>
    <w:rsid w:val="00B11AE8"/>
    <w:rsid w:val="00B1483A"/>
    <w:rsid w:val="00B20CFF"/>
    <w:rsid w:val="00B20F5D"/>
    <w:rsid w:val="00B23906"/>
    <w:rsid w:val="00B23C91"/>
    <w:rsid w:val="00B25386"/>
    <w:rsid w:val="00B35BC4"/>
    <w:rsid w:val="00B4723C"/>
    <w:rsid w:val="00B52234"/>
    <w:rsid w:val="00B60594"/>
    <w:rsid w:val="00B662B5"/>
    <w:rsid w:val="00B6766B"/>
    <w:rsid w:val="00B71A37"/>
    <w:rsid w:val="00B7209D"/>
    <w:rsid w:val="00B749AF"/>
    <w:rsid w:val="00B805F6"/>
    <w:rsid w:val="00B8084A"/>
    <w:rsid w:val="00B83E13"/>
    <w:rsid w:val="00B86F97"/>
    <w:rsid w:val="00B9489D"/>
    <w:rsid w:val="00B9754D"/>
    <w:rsid w:val="00BB1F68"/>
    <w:rsid w:val="00BB4E7A"/>
    <w:rsid w:val="00BB5E75"/>
    <w:rsid w:val="00BB7CB9"/>
    <w:rsid w:val="00BC210F"/>
    <w:rsid w:val="00BC5AAA"/>
    <w:rsid w:val="00BD7688"/>
    <w:rsid w:val="00BD7A9D"/>
    <w:rsid w:val="00BE22A4"/>
    <w:rsid w:val="00BE2A39"/>
    <w:rsid w:val="00BF3BAE"/>
    <w:rsid w:val="00BF6AE2"/>
    <w:rsid w:val="00C00163"/>
    <w:rsid w:val="00C075A5"/>
    <w:rsid w:val="00C12C46"/>
    <w:rsid w:val="00C14B70"/>
    <w:rsid w:val="00C20F8C"/>
    <w:rsid w:val="00C218B3"/>
    <w:rsid w:val="00C219E0"/>
    <w:rsid w:val="00C227D9"/>
    <w:rsid w:val="00C24390"/>
    <w:rsid w:val="00C24C33"/>
    <w:rsid w:val="00C44A5E"/>
    <w:rsid w:val="00C4607D"/>
    <w:rsid w:val="00C50811"/>
    <w:rsid w:val="00C5424E"/>
    <w:rsid w:val="00C579C7"/>
    <w:rsid w:val="00C75362"/>
    <w:rsid w:val="00C811E5"/>
    <w:rsid w:val="00C81A38"/>
    <w:rsid w:val="00C82660"/>
    <w:rsid w:val="00C8303A"/>
    <w:rsid w:val="00C85F97"/>
    <w:rsid w:val="00C967AA"/>
    <w:rsid w:val="00CA1005"/>
    <w:rsid w:val="00CA3ECA"/>
    <w:rsid w:val="00CC0B70"/>
    <w:rsid w:val="00CC0D2B"/>
    <w:rsid w:val="00CC691E"/>
    <w:rsid w:val="00CD2FF1"/>
    <w:rsid w:val="00CE1854"/>
    <w:rsid w:val="00CE2FDC"/>
    <w:rsid w:val="00CE50F0"/>
    <w:rsid w:val="00CE7B69"/>
    <w:rsid w:val="00CF5966"/>
    <w:rsid w:val="00CF7DE1"/>
    <w:rsid w:val="00D03BEF"/>
    <w:rsid w:val="00D04E62"/>
    <w:rsid w:val="00D13E89"/>
    <w:rsid w:val="00D15EAF"/>
    <w:rsid w:val="00D175C3"/>
    <w:rsid w:val="00D21577"/>
    <w:rsid w:val="00D25710"/>
    <w:rsid w:val="00D26235"/>
    <w:rsid w:val="00D272CB"/>
    <w:rsid w:val="00D33E98"/>
    <w:rsid w:val="00D46AA0"/>
    <w:rsid w:val="00D63ED0"/>
    <w:rsid w:val="00D677FD"/>
    <w:rsid w:val="00D93B90"/>
    <w:rsid w:val="00D946F8"/>
    <w:rsid w:val="00DA51AD"/>
    <w:rsid w:val="00DA6B6F"/>
    <w:rsid w:val="00DB16ED"/>
    <w:rsid w:val="00DB256A"/>
    <w:rsid w:val="00DB3F56"/>
    <w:rsid w:val="00DB5BB0"/>
    <w:rsid w:val="00DB628A"/>
    <w:rsid w:val="00DC0B06"/>
    <w:rsid w:val="00DC5393"/>
    <w:rsid w:val="00DC6376"/>
    <w:rsid w:val="00DC7555"/>
    <w:rsid w:val="00DD5F0A"/>
    <w:rsid w:val="00DE4CFD"/>
    <w:rsid w:val="00DE731C"/>
    <w:rsid w:val="00DF0EDD"/>
    <w:rsid w:val="00DF1E77"/>
    <w:rsid w:val="00DF6860"/>
    <w:rsid w:val="00E0053E"/>
    <w:rsid w:val="00E02FE2"/>
    <w:rsid w:val="00E061BA"/>
    <w:rsid w:val="00E10BBF"/>
    <w:rsid w:val="00E20885"/>
    <w:rsid w:val="00E378E1"/>
    <w:rsid w:val="00E41835"/>
    <w:rsid w:val="00E41A33"/>
    <w:rsid w:val="00E4254C"/>
    <w:rsid w:val="00E45457"/>
    <w:rsid w:val="00E46440"/>
    <w:rsid w:val="00E516DC"/>
    <w:rsid w:val="00E53D51"/>
    <w:rsid w:val="00E56BD9"/>
    <w:rsid w:val="00E56C84"/>
    <w:rsid w:val="00E65958"/>
    <w:rsid w:val="00E7001C"/>
    <w:rsid w:val="00E72000"/>
    <w:rsid w:val="00E73A45"/>
    <w:rsid w:val="00E73BCA"/>
    <w:rsid w:val="00E76E5B"/>
    <w:rsid w:val="00E8544F"/>
    <w:rsid w:val="00E871B8"/>
    <w:rsid w:val="00E926F0"/>
    <w:rsid w:val="00E93C45"/>
    <w:rsid w:val="00E94C68"/>
    <w:rsid w:val="00E97B63"/>
    <w:rsid w:val="00EB4759"/>
    <w:rsid w:val="00EC3F97"/>
    <w:rsid w:val="00ED0E96"/>
    <w:rsid w:val="00ED10D5"/>
    <w:rsid w:val="00ED14C2"/>
    <w:rsid w:val="00ED26D1"/>
    <w:rsid w:val="00EE7016"/>
    <w:rsid w:val="00F0350B"/>
    <w:rsid w:val="00F13FBD"/>
    <w:rsid w:val="00F13FE4"/>
    <w:rsid w:val="00F15931"/>
    <w:rsid w:val="00F32CBD"/>
    <w:rsid w:val="00F33605"/>
    <w:rsid w:val="00F34893"/>
    <w:rsid w:val="00F453A2"/>
    <w:rsid w:val="00F57957"/>
    <w:rsid w:val="00F62D59"/>
    <w:rsid w:val="00F65BDD"/>
    <w:rsid w:val="00F70F44"/>
    <w:rsid w:val="00F758D0"/>
    <w:rsid w:val="00F834DC"/>
    <w:rsid w:val="00F96DFD"/>
    <w:rsid w:val="00FA0E8C"/>
    <w:rsid w:val="00FA68CA"/>
    <w:rsid w:val="00FA7006"/>
    <w:rsid w:val="00FB10E0"/>
    <w:rsid w:val="00FB5308"/>
    <w:rsid w:val="00FB6C67"/>
    <w:rsid w:val="00FC458F"/>
    <w:rsid w:val="00FD15F0"/>
    <w:rsid w:val="00FE02D8"/>
    <w:rsid w:val="00FF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E86895-E3E5-463F-BB5D-89E4AEE13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95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6B795E"/>
    <w:pPr>
      <w:keepNext/>
      <w:shd w:val="clear" w:color="auto" w:fill="FFFFFF"/>
      <w:ind w:firstLine="720"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qFormat/>
    <w:rsid w:val="006B795E"/>
    <w:pPr>
      <w:keepNext/>
      <w:shd w:val="clear" w:color="auto" w:fill="FFFFFF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6B795E"/>
    <w:pPr>
      <w:keepNext/>
      <w:ind w:firstLine="709"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795E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6B795E"/>
    <w:pPr>
      <w:shd w:val="clear" w:color="auto" w:fill="FFFFFF"/>
      <w:ind w:firstLine="720"/>
      <w:jc w:val="both"/>
    </w:pPr>
    <w:rPr>
      <w:color w:val="000000"/>
      <w:sz w:val="28"/>
    </w:rPr>
  </w:style>
  <w:style w:type="paragraph" w:customStyle="1" w:styleId="ConsNormal">
    <w:name w:val="ConsNormal"/>
    <w:rsid w:val="006B795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header"/>
    <w:basedOn w:val="a"/>
    <w:rsid w:val="006B795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B795E"/>
  </w:style>
  <w:style w:type="paragraph" w:styleId="20">
    <w:name w:val="Body Text Indent 2"/>
    <w:basedOn w:val="a"/>
    <w:rsid w:val="006B795E"/>
    <w:pPr>
      <w:shd w:val="clear" w:color="auto" w:fill="FFFFFF"/>
      <w:ind w:firstLine="720"/>
      <w:jc w:val="both"/>
    </w:pPr>
    <w:rPr>
      <w:sz w:val="28"/>
    </w:rPr>
  </w:style>
  <w:style w:type="paragraph" w:styleId="a7">
    <w:name w:val="Body Text"/>
    <w:basedOn w:val="a"/>
    <w:rsid w:val="006B795E"/>
    <w:pPr>
      <w:shd w:val="clear" w:color="auto" w:fill="FFFFFF"/>
      <w:jc w:val="center"/>
    </w:pPr>
    <w:rPr>
      <w:sz w:val="28"/>
    </w:rPr>
  </w:style>
  <w:style w:type="paragraph" w:styleId="a8">
    <w:name w:val="footer"/>
    <w:basedOn w:val="a"/>
    <w:unhideWhenUsed/>
    <w:rsid w:val="006B79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semiHidden/>
    <w:rsid w:val="006B795E"/>
  </w:style>
  <w:style w:type="character" w:styleId="aa">
    <w:name w:val="Hyperlink"/>
    <w:uiPriority w:val="99"/>
    <w:semiHidden/>
    <w:unhideWhenUsed/>
    <w:rsid w:val="009A6C33"/>
    <w:rPr>
      <w:strike w:val="0"/>
      <w:dstrike w:val="0"/>
      <w:color w:val="0000EE"/>
      <w:u w:val="none"/>
      <w:effect w:val="none"/>
    </w:rPr>
  </w:style>
  <w:style w:type="paragraph" w:styleId="HTML">
    <w:name w:val="HTML Preformatted"/>
    <w:basedOn w:val="a"/>
    <w:link w:val="HTML0"/>
    <w:uiPriority w:val="99"/>
    <w:semiHidden/>
    <w:unhideWhenUsed/>
    <w:rsid w:val="009A6C33"/>
    <w:pPr>
      <w:widowControl/>
      <w:pBdr>
        <w:top w:val="single" w:sz="4" w:space="9" w:color="DADCE0"/>
        <w:left w:val="single" w:sz="4" w:space="18" w:color="DADCE0"/>
        <w:bottom w:val="single" w:sz="4" w:space="9" w:color="DADCE0"/>
        <w:right w:val="single" w:sz="4" w:space="18" w:color="DADCE0"/>
      </w:pBdr>
      <w:shd w:val="clear" w:color="auto" w:fill="FBFCF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semiHidden/>
    <w:rsid w:val="009A6C33"/>
    <w:rPr>
      <w:rFonts w:ascii="Courier New" w:hAnsi="Courier New" w:cs="Courier New"/>
      <w:shd w:val="clear" w:color="auto" w:fill="FBFCFE"/>
    </w:rPr>
  </w:style>
  <w:style w:type="paragraph" w:styleId="ab">
    <w:name w:val="Normal (Web)"/>
    <w:basedOn w:val="a"/>
    <w:uiPriority w:val="99"/>
    <w:semiHidden/>
    <w:unhideWhenUsed/>
    <w:rsid w:val="009A6C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">
    <w:name w:val="c1"/>
    <w:basedOn w:val="a"/>
    <w:rsid w:val="009A6C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ormalsbsleft">
    <w:name w:val="normalsbsleft"/>
    <w:basedOn w:val="a"/>
    <w:rsid w:val="009A6C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ormalsbsright">
    <w:name w:val="normalsbsright"/>
    <w:basedOn w:val="a"/>
    <w:rsid w:val="009A6C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oleft">
    <w:name w:val="toleft"/>
    <w:basedOn w:val="a"/>
    <w:rsid w:val="009A6C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2E0CD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ko-KR"/>
    </w:rPr>
  </w:style>
  <w:style w:type="paragraph" w:styleId="ac">
    <w:name w:val="List Paragraph"/>
    <w:basedOn w:val="a"/>
    <w:uiPriority w:val="34"/>
    <w:qFormat/>
    <w:rsid w:val="00876514"/>
    <w:pPr>
      <w:ind w:left="720"/>
      <w:contextualSpacing/>
    </w:pPr>
  </w:style>
  <w:style w:type="table" w:styleId="ad">
    <w:name w:val="Table Grid"/>
    <w:basedOn w:val="a1"/>
    <w:uiPriority w:val="59"/>
    <w:rsid w:val="006929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423083">
      <w:bodyDiv w:val="1"/>
      <w:marLeft w:val="101"/>
      <w:marRight w:val="10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70132">
          <w:marLeft w:val="101"/>
          <w:marRight w:val="1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8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D1DBEC"/>
                <w:bottom w:val="none" w:sz="0" w:space="0" w:color="auto"/>
                <w:right w:val="single" w:sz="4" w:space="0" w:color="D1DBEC"/>
              </w:divBdr>
              <w:divsChild>
                <w:div w:id="2131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79617">
                          <w:marLeft w:val="0"/>
                          <w:marRight w:val="0"/>
                          <w:marTop w:val="0"/>
                          <w:marBottom w:val="1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02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36FCF-1A53-4D1B-BD41-BF430A14E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Алтайского края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Гончаренко Я.А.</dc:creator>
  <cp:keywords/>
  <dc:description/>
  <cp:lastModifiedBy>Надежда Викторовна Старцева</cp:lastModifiedBy>
  <cp:revision>7</cp:revision>
  <cp:lastPrinted>2021-01-20T03:31:00Z</cp:lastPrinted>
  <dcterms:created xsi:type="dcterms:W3CDTF">2020-12-03T04:08:00Z</dcterms:created>
  <dcterms:modified xsi:type="dcterms:W3CDTF">2021-01-28T05:41:00Z</dcterms:modified>
</cp:coreProperties>
</file>